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977E6" w14:textId="77777777" w:rsidR="003922B2" w:rsidRDefault="003922B2"/>
    <w:p w14:paraId="2DD98BB9" w14:textId="77777777" w:rsidR="003922B2" w:rsidRDefault="003922B2"/>
    <w:p w14:paraId="0DD1F188" w14:textId="77777777" w:rsidR="003922B2" w:rsidRDefault="003922B2"/>
    <w:p w14:paraId="4A2BA029" w14:textId="77777777" w:rsidR="003922B2" w:rsidRDefault="003922B2">
      <w:pPr>
        <w:rPr>
          <w:sz w:val="24"/>
          <w:szCs w:val="24"/>
        </w:rPr>
      </w:pPr>
    </w:p>
    <w:p w14:paraId="06AC0FC0" w14:textId="77777777" w:rsidR="003922B2" w:rsidRDefault="003922B2"/>
    <w:p w14:paraId="11E4FDD6" w14:textId="77777777" w:rsidR="003922B2" w:rsidRDefault="003922B2">
      <w:pPr>
        <w:rPr>
          <w:sz w:val="20"/>
          <w:szCs w:val="20"/>
        </w:rPr>
      </w:pPr>
    </w:p>
    <w:p w14:paraId="18EAC05A" w14:textId="77777777" w:rsidR="003922B2" w:rsidRDefault="003922B2">
      <w:pPr>
        <w:rPr>
          <w:sz w:val="20"/>
          <w:szCs w:val="20"/>
        </w:rPr>
      </w:pPr>
    </w:p>
    <w:p w14:paraId="00E20CB9" w14:textId="77777777" w:rsidR="003922B2" w:rsidRDefault="003922B2">
      <w:pPr>
        <w:rPr>
          <w:sz w:val="20"/>
          <w:szCs w:val="20"/>
        </w:rPr>
      </w:pPr>
    </w:p>
    <w:p w14:paraId="7B0EC861" w14:textId="77777777" w:rsidR="003922B2" w:rsidRDefault="003922B2">
      <w:pPr>
        <w:rPr>
          <w:sz w:val="20"/>
          <w:szCs w:val="20"/>
        </w:rPr>
      </w:pPr>
    </w:p>
    <w:p w14:paraId="012A33C5" w14:textId="77777777" w:rsidR="003922B2" w:rsidRDefault="003922B2">
      <w:pPr>
        <w:rPr>
          <w:sz w:val="20"/>
          <w:szCs w:val="20"/>
        </w:rPr>
      </w:pPr>
    </w:p>
    <w:p w14:paraId="4B10B541" w14:textId="77777777" w:rsidR="003922B2" w:rsidRDefault="003922B2">
      <w:pPr>
        <w:rPr>
          <w:sz w:val="20"/>
          <w:szCs w:val="20"/>
        </w:rPr>
      </w:pPr>
    </w:p>
    <w:p w14:paraId="5B064A4A" w14:textId="77777777" w:rsidR="003922B2" w:rsidRDefault="003922B2">
      <w:pPr>
        <w:rPr>
          <w:sz w:val="20"/>
          <w:szCs w:val="20"/>
        </w:rPr>
      </w:pPr>
    </w:p>
    <w:p w14:paraId="1B5CEFB9" w14:textId="77777777" w:rsidR="003922B2" w:rsidRDefault="003922B2">
      <w:pPr>
        <w:rPr>
          <w:sz w:val="20"/>
          <w:szCs w:val="20"/>
        </w:rPr>
      </w:pPr>
    </w:p>
    <w:p w14:paraId="576542D4" w14:textId="095E5F07" w:rsidR="003922B2" w:rsidRDefault="00263140">
      <w:pPr>
        <w:spacing w:before="480"/>
        <w:jc w:val="center"/>
        <w:rPr>
          <w:b/>
          <w:sz w:val="48"/>
          <w:szCs w:val="48"/>
        </w:rPr>
      </w:pPr>
      <w:r>
        <w:rPr>
          <w:b/>
          <w:sz w:val="48"/>
          <w:szCs w:val="48"/>
        </w:rPr>
        <w:t>Projeto</w:t>
      </w:r>
      <w:r w:rsidR="0075748C">
        <w:rPr>
          <w:b/>
          <w:sz w:val="48"/>
          <w:szCs w:val="48"/>
        </w:rPr>
        <w:t xml:space="preserve"> de </w:t>
      </w:r>
      <w:r w:rsidR="0075748C" w:rsidRPr="00263140">
        <w:rPr>
          <w:b/>
          <w:i/>
          <w:iCs/>
          <w:sz w:val="48"/>
          <w:szCs w:val="48"/>
        </w:rPr>
        <w:t xml:space="preserve">Data </w:t>
      </w:r>
      <w:proofErr w:type="spellStart"/>
      <w:r w:rsidR="0075748C" w:rsidRPr="00263140">
        <w:rPr>
          <w:b/>
          <w:i/>
          <w:iCs/>
          <w:sz w:val="48"/>
          <w:szCs w:val="48"/>
        </w:rPr>
        <w:t>Mining</w:t>
      </w:r>
      <w:proofErr w:type="spellEnd"/>
    </w:p>
    <w:p w14:paraId="62C1A8D0" w14:textId="77777777" w:rsidR="003922B2" w:rsidRDefault="0075748C">
      <w:pPr>
        <w:spacing w:before="240" w:after="240"/>
        <w:jc w:val="center"/>
        <w:rPr>
          <w:sz w:val="32"/>
          <w:szCs w:val="32"/>
        </w:rPr>
      </w:pPr>
      <w:r>
        <w:rPr>
          <w:sz w:val="32"/>
          <w:szCs w:val="32"/>
        </w:rPr>
        <w:t>Manutenção Preditiva de uma Máquina Industrial</w:t>
      </w:r>
    </w:p>
    <w:p w14:paraId="3A761FAF" w14:textId="77777777" w:rsidR="003922B2" w:rsidRDefault="003922B2">
      <w:pPr>
        <w:rPr>
          <w:sz w:val="20"/>
          <w:szCs w:val="20"/>
        </w:rPr>
      </w:pPr>
    </w:p>
    <w:p w14:paraId="60AA5A88" w14:textId="77777777" w:rsidR="003922B2" w:rsidRDefault="003922B2"/>
    <w:p w14:paraId="02600B12" w14:textId="77777777" w:rsidR="003922B2" w:rsidRDefault="003922B2">
      <w:pPr>
        <w:rPr>
          <w:sz w:val="20"/>
          <w:szCs w:val="20"/>
        </w:rPr>
      </w:pPr>
    </w:p>
    <w:p w14:paraId="39956816" w14:textId="77777777" w:rsidR="003922B2" w:rsidRDefault="003922B2">
      <w:pPr>
        <w:rPr>
          <w:sz w:val="20"/>
          <w:szCs w:val="20"/>
        </w:rPr>
      </w:pPr>
    </w:p>
    <w:p w14:paraId="33C6F6D3" w14:textId="77777777" w:rsidR="003922B2" w:rsidRDefault="003922B2">
      <w:pPr>
        <w:rPr>
          <w:sz w:val="20"/>
          <w:szCs w:val="20"/>
        </w:rPr>
      </w:pPr>
    </w:p>
    <w:p w14:paraId="72F7DD88" w14:textId="77777777" w:rsidR="003922B2" w:rsidRDefault="003922B2">
      <w:pPr>
        <w:rPr>
          <w:sz w:val="20"/>
          <w:szCs w:val="20"/>
        </w:rPr>
      </w:pPr>
    </w:p>
    <w:p w14:paraId="29FAA54A" w14:textId="77777777" w:rsidR="003922B2" w:rsidRDefault="003922B2">
      <w:pPr>
        <w:rPr>
          <w:sz w:val="20"/>
          <w:szCs w:val="20"/>
        </w:rPr>
      </w:pPr>
    </w:p>
    <w:p w14:paraId="0FA3DD87" w14:textId="77777777" w:rsidR="003922B2" w:rsidRDefault="003922B2">
      <w:pPr>
        <w:rPr>
          <w:sz w:val="20"/>
          <w:szCs w:val="20"/>
        </w:rPr>
      </w:pPr>
    </w:p>
    <w:p w14:paraId="1C764F20" w14:textId="77777777" w:rsidR="003922B2" w:rsidRDefault="003922B2">
      <w:pPr>
        <w:rPr>
          <w:sz w:val="20"/>
          <w:szCs w:val="20"/>
        </w:rPr>
      </w:pPr>
    </w:p>
    <w:p w14:paraId="01C63241" w14:textId="77777777" w:rsidR="003922B2" w:rsidRDefault="003922B2">
      <w:pPr>
        <w:rPr>
          <w:sz w:val="20"/>
          <w:szCs w:val="20"/>
        </w:rPr>
      </w:pPr>
    </w:p>
    <w:p w14:paraId="2B82A0DC" w14:textId="77777777" w:rsidR="003922B2" w:rsidRDefault="003922B2">
      <w:pPr>
        <w:rPr>
          <w:sz w:val="20"/>
          <w:szCs w:val="20"/>
        </w:rPr>
      </w:pPr>
    </w:p>
    <w:p w14:paraId="4D61E912" w14:textId="77777777" w:rsidR="003922B2" w:rsidRDefault="003922B2">
      <w:pPr>
        <w:rPr>
          <w:sz w:val="20"/>
          <w:szCs w:val="20"/>
        </w:rPr>
      </w:pPr>
    </w:p>
    <w:p w14:paraId="40373D84" w14:textId="77777777" w:rsidR="003922B2" w:rsidRDefault="0075748C">
      <w:pPr>
        <w:jc w:val="center"/>
        <w:rPr>
          <w:sz w:val="24"/>
          <w:szCs w:val="24"/>
        </w:rPr>
      </w:pPr>
      <w:r>
        <w:rPr>
          <w:sz w:val="24"/>
          <w:szCs w:val="24"/>
        </w:rPr>
        <w:t>Tiago Ribeiro, 2210785</w:t>
      </w:r>
    </w:p>
    <w:p w14:paraId="223FD2F6" w14:textId="77777777" w:rsidR="003922B2" w:rsidRDefault="0075748C">
      <w:pPr>
        <w:jc w:val="center"/>
        <w:rPr>
          <w:sz w:val="24"/>
          <w:szCs w:val="24"/>
        </w:rPr>
      </w:pPr>
      <w:r>
        <w:rPr>
          <w:sz w:val="24"/>
          <w:szCs w:val="24"/>
        </w:rPr>
        <w:t>Rute Santos, 2210805</w:t>
      </w:r>
    </w:p>
    <w:p w14:paraId="0B12BB59" w14:textId="77777777" w:rsidR="003922B2" w:rsidRDefault="003922B2">
      <w:pPr>
        <w:rPr>
          <w:sz w:val="20"/>
          <w:szCs w:val="20"/>
        </w:rPr>
      </w:pPr>
    </w:p>
    <w:p w14:paraId="68A9EFAA" w14:textId="77777777" w:rsidR="003922B2" w:rsidRDefault="003922B2">
      <w:pPr>
        <w:pStyle w:val="Ttulo"/>
        <w:sectPr w:rsidR="003922B2">
          <w:footerReference w:type="default" r:id="rId8"/>
          <w:headerReference w:type="first" r:id="rId9"/>
          <w:pgSz w:w="11909" w:h="16834"/>
          <w:pgMar w:top="1133" w:right="1133" w:bottom="1133" w:left="1133" w:header="720" w:footer="720" w:gutter="0"/>
          <w:pgNumType w:start="0"/>
          <w:cols w:space="720"/>
          <w:titlePg/>
        </w:sectPr>
      </w:pPr>
      <w:bookmarkStart w:id="0" w:name="_7cd412n3kmcl" w:colFirst="0" w:colLast="0"/>
      <w:bookmarkEnd w:id="0"/>
    </w:p>
    <w:p w14:paraId="3F45B0EE" w14:textId="77777777" w:rsidR="00E67794" w:rsidRDefault="00E67794">
      <w:pPr>
        <w:ind w:firstLine="0"/>
        <w:rPr>
          <w:sz w:val="36"/>
          <w:szCs w:val="36"/>
        </w:rPr>
      </w:pPr>
      <w:bookmarkStart w:id="1" w:name="_vblrlo353bvj" w:colFirst="0" w:colLast="0"/>
      <w:bookmarkEnd w:id="1"/>
      <w:r>
        <w:lastRenderedPageBreak/>
        <w:br w:type="page"/>
      </w:r>
    </w:p>
    <w:p w14:paraId="0EA6BC35" w14:textId="0077D6EA" w:rsidR="00EE023B" w:rsidRPr="00EE023B" w:rsidRDefault="0075748C" w:rsidP="00A426CC">
      <w:pPr>
        <w:pStyle w:val="Ttulo"/>
      </w:pPr>
      <w:r>
        <w:lastRenderedPageBreak/>
        <w:t>Índice</w:t>
      </w:r>
    </w:p>
    <w:sdt>
      <w:sdtPr>
        <w:id w:val="675067551"/>
        <w:docPartObj>
          <w:docPartGallery w:val="Table of Contents"/>
          <w:docPartUnique/>
        </w:docPartObj>
      </w:sdtPr>
      <w:sdtEndPr/>
      <w:sdtContent>
        <w:p w14:paraId="01F07F9E" w14:textId="63CE3EE0" w:rsidR="00AB35F2" w:rsidRDefault="00521DE8">
          <w:pPr>
            <w:pStyle w:val="ndice1"/>
            <w:tabs>
              <w:tab w:val="right" w:leader="dot" w:pos="9633"/>
            </w:tabs>
            <w:rPr>
              <w:rFonts w:asciiTheme="minorHAnsi" w:eastAsiaTheme="minorEastAsia" w:hAnsiTheme="minorHAnsi" w:cstheme="minorBidi"/>
              <w:noProof/>
            </w:rPr>
          </w:pPr>
          <w:r>
            <w:fldChar w:fldCharType="begin"/>
          </w:r>
          <w:r w:rsidR="4E865CA2">
            <w:instrText>TOC \o "1-3" \h \z \u</w:instrText>
          </w:r>
          <w:r>
            <w:fldChar w:fldCharType="separate"/>
          </w:r>
          <w:hyperlink w:anchor="_Toc109218212" w:history="1">
            <w:r w:rsidR="00AB35F2" w:rsidRPr="00393A30">
              <w:rPr>
                <w:rStyle w:val="Hiperligao"/>
                <w:noProof/>
              </w:rPr>
              <w:t>1. Introdução</w:t>
            </w:r>
            <w:r w:rsidR="00AB35F2">
              <w:rPr>
                <w:noProof/>
                <w:webHidden/>
              </w:rPr>
              <w:tab/>
            </w:r>
            <w:r w:rsidR="00AB35F2">
              <w:rPr>
                <w:noProof/>
                <w:webHidden/>
              </w:rPr>
              <w:fldChar w:fldCharType="begin"/>
            </w:r>
            <w:r w:rsidR="00AB35F2">
              <w:rPr>
                <w:noProof/>
                <w:webHidden/>
              </w:rPr>
              <w:instrText xml:space="preserve"> PAGEREF _Toc109218212 \h </w:instrText>
            </w:r>
            <w:r w:rsidR="00AB35F2">
              <w:rPr>
                <w:noProof/>
                <w:webHidden/>
              </w:rPr>
            </w:r>
            <w:r w:rsidR="00AB35F2">
              <w:rPr>
                <w:noProof/>
                <w:webHidden/>
              </w:rPr>
              <w:fldChar w:fldCharType="separate"/>
            </w:r>
            <w:r w:rsidR="009A4E1C">
              <w:rPr>
                <w:noProof/>
                <w:webHidden/>
              </w:rPr>
              <w:t>1</w:t>
            </w:r>
            <w:r w:rsidR="00AB35F2">
              <w:rPr>
                <w:noProof/>
                <w:webHidden/>
              </w:rPr>
              <w:fldChar w:fldCharType="end"/>
            </w:r>
          </w:hyperlink>
        </w:p>
        <w:p w14:paraId="025C79C3" w14:textId="7A0FCD78" w:rsidR="00AB35F2" w:rsidRDefault="004630E2">
          <w:pPr>
            <w:pStyle w:val="ndice1"/>
            <w:tabs>
              <w:tab w:val="right" w:leader="dot" w:pos="9633"/>
            </w:tabs>
            <w:rPr>
              <w:rFonts w:asciiTheme="minorHAnsi" w:eastAsiaTheme="minorEastAsia" w:hAnsiTheme="minorHAnsi" w:cstheme="minorBidi"/>
              <w:noProof/>
            </w:rPr>
          </w:pPr>
          <w:hyperlink w:anchor="_Toc109218213" w:history="1">
            <w:r w:rsidR="00AB35F2" w:rsidRPr="00393A30">
              <w:rPr>
                <w:rStyle w:val="Hiperligao"/>
                <w:noProof/>
              </w:rPr>
              <w:t>2. Compreensão do Negócio</w:t>
            </w:r>
            <w:r w:rsidR="00AB35F2">
              <w:rPr>
                <w:noProof/>
                <w:webHidden/>
              </w:rPr>
              <w:tab/>
            </w:r>
            <w:r w:rsidR="00AB35F2">
              <w:rPr>
                <w:noProof/>
                <w:webHidden/>
              </w:rPr>
              <w:fldChar w:fldCharType="begin"/>
            </w:r>
            <w:r w:rsidR="00AB35F2">
              <w:rPr>
                <w:noProof/>
                <w:webHidden/>
              </w:rPr>
              <w:instrText xml:space="preserve"> PAGEREF _Toc109218213 \h </w:instrText>
            </w:r>
            <w:r w:rsidR="00AB35F2">
              <w:rPr>
                <w:noProof/>
                <w:webHidden/>
              </w:rPr>
            </w:r>
            <w:r w:rsidR="00AB35F2">
              <w:rPr>
                <w:noProof/>
                <w:webHidden/>
              </w:rPr>
              <w:fldChar w:fldCharType="separate"/>
            </w:r>
            <w:r w:rsidR="009A4E1C">
              <w:rPr>
                <w:noProof/>
                <w:webHidden/>
              </w:rPr>
              <w:t>5</w:t>
            </w:r>
            <w:r w:rsidR="00AB35F2">
              <w:rPr>
                <w:noProof/>
                <w:webHidden/>
              </w:rPr>
              <w:fldChar w:fldCharType="end"/>
            </w:r>
          </w:hyperlink>
        </w:p>
        <w:p w14:paraId="30B7EB82" w14:textId="7F2DED5B" w:rsidR="00AB35F2" w:rsidRDefault="004630E2">
          <w:pPr>
            <w:pStyle w:val="ndice2"/>
            <w:tabs>
              <w:tab w:val="right" w:leader="dot" w:pos="9633"/>
            </w:tabs>
            <w:rPr>
              <w:rFonts w:asciiTheme="minorHAnsi" w:eastAsiaTheme="minorEastAsia" w:hAnsiTheme="minorHAnsi" w:cstheme="minorBidi"/>
              <w:noProof/>
            </w:rPr>
          </w:pPr>
          <w:hyperlink w:anchor="_Toc109218214" w:history="1">
            <w:r w:rsidR="00AB35F2" w:rsidRPr="00393A30">
              <w:rPr>
                <w:rStyle w:val="Hiperligao"/>
                <w:noProof/>
              </w:rPr>
              <w:t>2.1 Descrição dos Objetivos</w:t>
            </w:r>
            <w:r w:rsidR="00AB35F2">
              <w:rPr>
                <w:noProof/>
                <w:webHidden/>
              </w:rPr>
              <w:tab/>
            </w:r>
            <w:r w:rsidR="00AB35F2">
              <w:rPr>
                <w:noProof/>
                <w:webHidden/>
              </w:rPr>
              <w:fldChar w:fldCharType="begin"/>
            </w:r>
            <w:r w:rsidR="00AB35F2">
              <w:rPr>
                <w:noProof/>
                <w:webHidden/>
              </w:rPr>
              <w:instrText xml:space="preserve"> PAGEREF _Toc109218214 \h </w:instrText>
            </w:r>
            <w:r w:rsidR="00AB35F2">
              <w:rPr>
                <w:noProof/>
                <w:webHidden/>
              </w:rPr>
            </w:r>
            <w:r w:rsidR="00AB35F2">
              <w:rPr>
                <w:noProof/>
                <w:webHidden/>
              </w:rPr>
              <w:fldChar w:fldCharType="separate"/>
            </w:r>
            <w:r w:rsidR="009A4E1C">
              <w:rPr>
                <w:noProof/>
                <w:webHidden/>
              </w:rPr>
              <w:t>5</w:t>
            </w:r>
            <w:r w:rsidR="00AB35F2">
              <w:rPr>
                <w:noProof/>
                <w:webHidden/>
              </w:rPr>
              <w:fldChar w:fldCharType="end"/>
            </w:r>
          </w:hyperlink>
        </w:p>
        <w:p w14:paraId="1AD2B783" w14:textId="7FD872AB" w:rsidR="00AB35F2" w:rsidRDefault="004630E2">
          <w:pPr>
            <w:pStyle w:val="ndice2"/>
            <w:tabs>
              <w:tab w:val="right" w:leader="dot" w:pos="9633"/>
            </w:tabs>
            <w:rPr>
              <w:rFonts w:asciiTheme="minorHAnsi" w:eastAsiaTheme="minorEastAsia" w:hAnsiTheme="minorHAnsi" w:cstheme="minorBidi"/>
              <w:noProof/>
            </w:rPr>
          </w:pPr>
          <w:hyperlink w:anchor="_Toc109218215" w:history="1">
            <w:r w:rsidR="00AB35F2" w:rsidRPr="00393A30">
              <w:rPr>
                <w:rStyle w:val="Hiperligao"/>
                <w:noProof/>
              </w:rPr>
              <w:t>2.2 Questões Legais</w:t>
            </w:r>
            <w:r w:rsidR="00AB35F2">
              <w:rPr>
                <w:noProof/>
                <w:webHidden/>
              </w:rPr>
              <w:tab/>
            </w:r>
            <w:r w:rsidR="00AB35F2">
              <w:rPr>
                <w:noProof/>
                <w:webHidden/>
              </w:rPr>
              <w:fldChar w:fldCharType="begin"/>
            </w:r>
            <w:r w:rsidR="00AB35F2">
              <w:rPr>
                <w:noProof/>
                <w:webHidden/>
              </w:rPr>
              <w:instrText xml:space="preserve"> PAGEREF _Toc109218215 \h </w:instrText>
            </w:r>
            <w:r w:rsidR="00AB35F2">
              <w:rPr>
                <w:noProof/>
                <w:webHidden/>
              </w:rPr>
            </w:r>
            <w:r w:rsidR="00AB35F2">
              <w:rPr>
                <w:noProof/>
                <w:webHidden/>
              </w:rPr>
              <w:fldChar w:fldCharType="separate"/>
            </w:r>
            <w:r w:rsidR="009A4E1C">
              <w:rPr>
                <w:noProof/>
                <w:webHidden/>
              </w:rPr>
              <w:t>7</w:t>
            </w:r>
            <w:r w:rsidR="00AB35F2">
              <w:rPr>
                <w:noProof/>
                <w:webHidden/>
              </w:rPr>
              <w:fldChar w:fldCharType="end"/>
            </w:r>
          </w:hyperlink>
        </w:p>
        <w:p w14:paraId="20D6CDE5" w14:textId="7080F283" w:rsidR="00AB35F2" w:rsidRDefault="004630E2">
          <w:pPr>
            <w:pStyle w:val="ndice2"/>
            <w:tabs>
              <w:tab w:val="right" w:leader="dot" w:pos="9633"/>
            </w:tabs>
            <w:rPr>
              <w:rFonts w:asciiTheme="minorHAnsi" w:eastAsiaTheme="minorEastAsia" w:hAnsiTheme="minorHAnsi" w:cstheme="minorBidi"/>
              <w:noProof/>
            </w:rPr>
          </w:pPr>
          <w:hyperlink w:anchor="_Toc109218216" w:history="1">
            <w:r w:rsidR="00AB35F2" w:rsidRPr="00393A30">
              <w:rPr>
                <w:rStyle w:val="Hiperligao"/>
                <w:noProof/>
              </w:rPr>
              <w:t>2.3 Glossário de Negócio</w:t>
            </w:r>
            <w:r w:rsidR="00AB35F2">
              <w:rPr>
                <w:noProof/>
                <w:webHidden/>
              </w:rPr>
              <w:tab/>
            </w:r>
            <w:r w:rsidR="00AB35F2">
              <w:rPr>
                <w:noProof/>
                <w:webHidden/>
              </w:rPr>
              <w:fldChar w:fldCharType="begin"/>
            </w:r>
            <w:r w:rsidR="00AB35F2">
              <w:rPr>
                <w:noProof/>
                <w:webHidden/>
              </w:rPr>
              <w:instrText xml:space="preserve"> PAGEREF _Toc109218216 \h </w:instrText>
            </w:r>
            <w:r w:rsidR="00AB35F2">
              <w:rPr>
                <w:noProof/>
                <w:webHidden/>
              </w:rPr>
            </w:r>
            <w:r w:rsidR="00AB35F2">
              <w:rPr>
                <w:noProof/>
                <w:webHidden/>
              </w:rPr>
              <w:fldChar w:fldCharType="separate"/>
            </w:r>
            <w:r w:rsidR="009A4E1C">
              <w:rPr>
                <w:noProof/>
                <w:webHidden/>
              </w:rPr>
              <w:t>12</w:t>
            </w:r>
            <w:r w:rsidR="00AB35F2">
              <w:rPr>
                <w:noProof/>
                <w:webHidden/>
              </w:rPr>
              <w:fldChar w:fldCharType="end"/>
            </w:r>
          </w:hyperlink>
        </w:p>
        <w:p w14:paraId="6BA59199" w14:textId="62F66686" w:rsidR="00AB35F2" w:rsidRDefault="004630E2">
          <w:pPr>
            <w:pStyle w:val="ndice2"/>
            <w:tabs>
              <w:tab w:val="right" w:leader="dot" w:pos="9633"/>
            </w:tabs>
            <w:rPr>
              <w:rFonts w:asciiTheme="minorHAnsi" w:eastAsiaTheme="minorEastAsia" w:hAnsiTheme="minorHAnsi" w:cstheme="minorBidi"/>
              <w:noProof/>
            </w:rPr>
          </w:pPr>
          <w:hyperlink w:anchor="_Toc109218217" w:history="1">
            <w:r w:rsidR="00AB35F2" w:rsidRPr="00393A30">
              <w:rPr>
                <w:rStyle w:val="Hiperligao"/>
                <w:noProof/>
              </w:rPr>
              <w:t>2.4 Análise de Custo-Benefício</w:t>
            </w:r>
            <w:r w:rsidR="00AB35F2">
              <w:rPr>
                <w:noProof/>
                <w:webHidden/>
              </w:rPr>
              <w:tab/>
            </w:r>
            <w:r w:rsidR="00AB35F2">
              <w:rPr>
                <w:noProof/>
                <w:webHidden/>
              </w:rPr>
              <w:fldChar w:fldCharType="begin"/>
            </w:r>
            <w:r w:rsidR="00AB35F2">
              <w:rPr>
                <w:noProof/>
                <w:webHidden/>
              </w:rPr>
              <w:instrText xml:space="preserve"> PAGEREF _Toc109218217 \h </w:instrText>
            </w:r>
            <w:r w:rsidR="00AB35F2">
              <w:rPr>
                <w:noProof/>
                <w:webHidden/>
              </w:rPr>
            </w:r>
            <w:r w:rsidR="00AB35F2">
              <w:rPr>
                <w:noProof/>
                <w:webHidden/>
              </w:rPr>
              <w:fldChar w:fldCharType="separate"/>
            </w:r>
            <w:r w:rsidR="009A4E1C">
              <w:rPr>
                <w:noProof/>
                <w:webHidden/>
              </w:rPr>
              <w:t>20</w:t>
            </w:r>
            <w:r w:rsidR="00AB35F2">
              <w:rPr>
                <w:noProof/>
                <w:webHidden/>
              </w:rPr>
              <w:fldChar w:fldCharType="end"/>
            </w:r>
          </w:hyperlink>
        </w:p>
        <w:p w14:paraId="49CF7864" w14:textId="13C442BC" w:rsidR="00AB35F2" w:rsidRDefault="004630E2">
          <w:pPr>
            <w:pStyle w:val="ndice2"/>
            <w:tabs>
              <w:tab w:val="right" w:leader="dot" w:pos="9633"/>
            </w:tabs>
            <w:rPr>
              <w:rFonts w:asciiTheme="minorHAnsi" w:eastAsiaTheme="minorEastAsia" w:hAnsiTheme="minorHAnsi" w:cstheme="minorBidi"/>
              <w:noProof/>
            </w:rPr>
          </w:pPr>
          <w:hyperlink w:anchor="_Toc109218218" w:history="1">
            <w:r w:rsidR="00AB35F2" w:rsidRPr="00393A30">
              <w:rPr>
                <w:rStyle w:val="Hiperligao"/>
                <w:noProof/>
              </w:rPr>
              <w:t>2.5 Descrição do Contexto</w:t>
            </w:r>
            <w:r w:rsidR="00AB35F2">
              <w:rPr>
                <w:noProof/>
                <w:webHidden/>
              </w:rPr>
              <w:tab/>
            </w:r>
            <w:r w:rsidR="00AB35F2">
              <w:rPr>
                <w:noProof/>
                <w:webHidden/>
              </w:rPr>
              <w:fldChar w:fldCharType="begin"/>
            </w:r>
            <w:r w:rsidR="00AB35F2">
              <w:rPr>
                <w:noProof/>
                <w:webHidden/>
              </w:rPr>
              <w:instrText xml:space="preserve"> PAGEREF _Toc109218218 \h </w:instrText>
            </w:r>
            <w:r w:rsidR="00AB35F2">
              <w:rPr>
                <w:noProof/>
                <w:webHidden/>
              </w:rPr>
            </w:r>
            <w:r w:rsidR="00AB35F2">
              <w:rPr>
                <w:noProof/>
                <w:webHidden/>
              </w:rPr>
              <w:fldChar w:fldCharType="separate"/>
            </w:r>
            <w:r w:rsidR="009A4E1C">
              <w:rPr>
                <w:noProof/>
                <w:webHidden/>
              </w:rPr>
              <w:t>21</w:t>
            </w:r>
            <w:r w:rsidR="00AB35F2">
              <w:rPr>
                <w:noProof/>
                <w:webHidden/>
              </w:rPr>
              <w:fldChar w:fldCharType="end"/>
            </w:r>
          </w:hyperlink>
        </w:p>
        <w:p w14:paraId="374A7E0E" w14:textId="361402E2" w:rsidR="00AB35F2" w:rsidRDefault="004630E2">
          <w:pPr>
            <w:pStyle w:val="ndice2"/>
            <w:tabs>
              <w:tab w:val="right" w:leader="dot" w:pos="9633"/>
            </w:tabs>
            <w:rPr>
              <w:rFonts w:asciiTheme="minorHAnsi" w:eastAsiaTheme="minorEastAsia" w:hAnsiTheme="minorHAnsi" w:cstheme="minorBidi"/>
              <w:noProof/>
            </w:rPr>
          </w:pPr>
          <w:hyperlink w:anchor="_Toc109218219" w:history="1">
            <w:r w:rsidR="00AB35F2" w:rsidRPr="00393A30">
              <w:rPr>
                <w:rStyle w:val="Hiperligao"/>
                <w:noProof/>
              </w:rPr>
              <w:t>2.6 Planeamento do Projeto</w:t>
            </w:r>
            <w:r w:rsidR="00AB35F2">
              <w:rPr>
                <w:noProof/>
                <w:webHidden/>
              </w:rPr>
              <w:tab/>
            </w:r>
            <w:r w:rsidR="00AB35F2">
              <w:rPr>
                <w:noProof/>
                <w:webHidden/>
              </w:rPr>
              <w:fldChar w:fldCharType="begin"/>
            </w:r>
            <w:r w:rsidR="00AB35F2">
              <w:rPr>
                <w:noProof/>
                <w:webHidden/>
              </w:rPr>
              <w:instrText xml:space="preserve"> PAGEREF _Toc109218219 \h </w:instrText>
            </w:r>
            <w:r w:rsidR="00AB35F2">
              <w:rPr>
                <w:noProof/>
                <w:webHidden/>
              </w:rPr>
            </w:r>
            <w:r w:rsidR="00AB35F2">
              <w:rPr>
                <w:noProof/>
                <w:webHidden/>
              </w:rPr>
              <w:fldChar w:fldCharType="separate"/>
            </w:r>
            <w:r w:rsidR="009A4E1C">
              <w:rPr>
                <w:noProof/>
                <w:webHidden/>
              </w:rPr>
              <w:t>24</w:t>
            </w:r>
            <w:r w:rsidR="00AB35F2">
              <w:rPr>
                <w:noProof/>
                <w:webHidden/>
              </w:rPr>
              <w:fldChar w:fldCharType="end"/>
            </w:r>
          </w:hyperlink>
        </w:p>
        <w:p w14:paraId="3FD29DE0" w14:textId="1FC8A729" w:rsidR="00AB35F2" w:rsidRDefault="004630E2">
          <w:pPr>
            <w:pStyle w:val="ndice3"/>
            <w:tabs>
              <w:tab w:val="right" w:leader="dot" w:pos="9633"/>
            </w:tabs>
            <w:rPr>
              <w:rFonts w:asciiTheme="minorHAnsi" w:eastAsiaTheme="minorEastAsia" w:hAnsiTheme="minorHAnsi" w:cstheme="minorBidi"/>
              <w:noProof/>
            </w:rPr>
          </w:pPr>
          <w:hyperlink w:anchor="_Toc109218220" w:history="1">
            <w:r w:rsidR="00AB35F2" w:rsidRPr="00393A30">
              <w:rPr>
                <w:rStyle w:val="Hiperligao"/>
                <w:noProof/>
              </w:rPr>
              <w:t>2.6.1 Atividades e Subatividades</w:t>
            </w:r>
            <w:r w:rsidR="00AB35F2">
              <w:rPr>
                <w:noProof/>
                <w:webHidden/>
              </w:rPr>
              <w:tab/>
            </w:r>
            <w:r w:rsidR="00AB35F2">
              <w:rPr>
                <w:noProof/>
                <w:webHidden/>
              </w:rPr>
              <w:fldChar w:fldCharType="begin"/>
            </w:r>
            <w:r w:rsidR="00AB35F2">
              <w:rPr>
                <w:noProof/>
                <w:webHidden/>
              </w:rPr>
              <w:instrText xml:space="preserve"> PAGEREF _Toc109218220 \h </w:instrText>
            </w:r>
            <w:r w:rsidR="00AB35F2">
              <w:rPr>
                <w:noProof/>
                <w:webHidden/>
              </w:rPr>
            </w:r>
            <w:r w:rsidR="00AB35F2">
              <w:rPr>
                <w:noProof/>
                <w:webHidden/>
              </w:rPr>
              <w:fldChar w:fldCharType="separate"/>
            </w:r>
            <w:r w:rsidR="009A4E1C">
              <w:rPr>
                <w:noProof/>
                <w:webHidden/>
              </w:rPr>
              <w:t>24</w:t>
            </w:r>
            <w:r w:rsidR="00AB35F2">
              <w:rPr>
                <w:noProof/>
                <w:webHidden/>
              </w:rPr>
              <w:fldChar w:fldCharType="end"/>
            </w:r>
          </w:hyperlink>
        </w:p>
        <w:p w14:paraId="0DFF7C76" w14:textId="7199B9FC" w:rsidR="00AB35F2" w:rsidRDefault="004630E2">
          <w:pPr>
            <w:pStyle w:val="ndice1"/>
            <w:tabs>
              <w:tab w:val="right" w:leader="dot" w:pos="9633"/>
            </w:tabs>
            <w:rPr>
              <w:rFonts w:asciiTheme="minorHAnsi" w:eastAsiaTheme="minorEastAsia" w:hAnsiTheme="minorHAnsi" w:cstheme="minorBidi"/>
              <w:noProof/>
            </w:rPr>
          </w:pPr>
          <w:hyperlink w:anchor="_Toc109218221" w:history="1">
            <w:r w:rsidR="00AB35F2" w:rsidRPr="00393A30">
              <w:rPr>
                <w:rStyle w:val="Hiperligao"/>
                <w:noProof/>
              </w:rPr>
              <w:t>3. Compreensão dos Dados</w:t>
            </w:r>
            <w:r w:rsidR="00AB35F2">
              <w:rPr>
                <w:noProof/>
                <w:webHidden/>
              </w:rPr>
              <w:tab/>
            </w:r>
            <w:r w:rsidR="00AB35F2">
              <w:rPr>
                <w:noProof/>
                <w:webHidden/>
              </w:rPr>
              <w:fldChar w:fldCharType="begin"/>
            </w:r>
            <w:r w:rsidR="00AB35F2">
              <w:rPr>
                <w:noProof/>
                <w:webHidden/>
              </w:rPr>
              <w:instrText xml:space="preserve"> PAGEREF _Toc109218221 \h </w:instrText>
            </w:r>
            <w:r w:rsidR="00AB35F2">
              <w:rPr>
                <w:noProof/>
                <w:webHidden/>
              </w:rPr>
            </w:r>
            <w:r w:rsidR="00AB35F2">
              <w:rPr>
                <w:noProof/>
                <w:webHidden/>
              </w:rPr>
              <w:fldChar w:fldCharType="separate"/>
            </w:r>
            <w:r w:rsidR="009A4E1C">
              <w:rPr>
                <w:noProof/>
                <w:webHidden/>
              </w:rPr>
              <w:t>27</w:t>
            </w:r>
            <w:r w:rsidR="00AB35F2">
              <w:rPr>
                <w:noProof/>
                <w:webHidden/>
              </w:rPr>
              <w:fldChar w:fldCharType="end"/>
            </w:r>
          </w:hyperlink>
        </w:p>
        <w:p w14:paraId="1D56656E" w14:textId="3C74A841" w:rsidR="00AB35F2" w:rsidRDefault="004630E2">
          <w:pPr>
            <w:pStyle w:val="ndice2"/>
            <w:tabs>
              <w:tab w:val="right" w:leader="dot" w:pos="9633"/>
            </w:tabs>
            <w:rPr>
              <w:rFonts w:asciiTheme="minorHAnsi" w:eastAsiaTheme="minorEastAsia" w:hAnsiTheme="minorHAnsi" w:cstheme="minorBidi"/>
              <w:noProof/>
            </w:rPr>
          </w:pPr>
          <w:hyperlink w:anchor="_Toc109218222" w:history="1">
            <w:r w:rsidR="00AB35F2" w:rsidRPr="00393A30">
              <w:rPr>
                <w:rStyle w:val="Hiperligao"/>
                <w:noProof/>
              </w:rPr>
              <w:t>3.1 Recolha dos Dados</w:t>
            </w:r>
            <w:r w:rsidR="00AB35F2">
              <w:rPr>
                <w:noProof/>
                <w:webHidden/>
              </w:rPr>
              <w:tab/>
            </w:r>
            <w:r w:rsidR="00AB35F2">
              <w:rPr>
                <w:noProof/>
                <w:webHidden/>
              </w:rPr>
              <w:fldChar w:fldCharType="begin"/>
            </w:r>
            <w:r w:rsidR="00AB35F2">
              <w:rPr>
                <w:noProof/>
                <w:webHidden/>
              </w:rPr>
              <w:instrText xml:space="preserve"> PAGEREF _Toc109218222 \h </w:instrText>
            </w:r>
            <w:r w:rsidR="00AB35F2">
              <w:rPr>
                <w:noProof/>
                <w:webHidden/>
              </w:rPr>
            </w:r>
            <w:r w:rsidR="00AB35F2">
              <w:rPr>
                <w:noProof/>
                <w:webHidden/>
              </w:rPr>
              <w:fldChar w:fldCharType="separate"/>
            </w:r>
            <w:r w:rsidR="009A4E1C">
              <w:rPr>
                <w:noProof/>
                <w:webHidden/>
              </w:rPr>
              <w:t>27</w:t>
            </w:r>
            <w:r w:rsidR="00AB35F2">
              <w:rPr>
                <w:noProof/>
                <w:webHidden/>
              </w:rPr>
              <w:fldChar w:fldCharType="end"/>
            </w:r>
          </w:hyperlink>
        </w:p>
        <w:p w14:paraId="167DE709" w14:textId="3D400C99" w:rsidR="00AB35F2" w:rsidRDefault="004630E2">
          <w:pPr>
            <w:pStyle w:val="ndice2"/>
            <w:tabs>
              <w:tab w:val="right" w:leader="dot" w:pos="9633"/>
            </w:tabs>
            <w:rPr>
              <w:rFonts w:asciiTheme="minorHAnsi" w:eastAsiaTheme="minorEastAsia" w:hAnsiTheme="minorHAnsi" w:cstheme="minorBidi"/>
              <w:noProof/>
            </w:rPr>
          </w:pPr>
          <w:hyperlink w:anchor="_Toc109218223" w:history="1">
            <w:r w:rsidR="00AB35F2" w:rsidRPr="00393A30">
              <w:rPr>
                <w:rStyle w:val="Hiperligao"/>
                <w:noProof/>
              </w:rPr>
              <w:t>3.2 Descrição dos Dados</w:t>
            </w:r>
            <w:r w:rsidR="00AB35F2">
              <w:rPr>
                <w:noProof/>
                <w:webHidden/>
              </w:rPr>
              <w:tab/>
            </w:r>
            <w:r w:rsidR="00AB35F2">
              <w:rPr>
                <w:noProof/>
                <w:webHidden/>
              </w:rPr>
              <w:fldChar w:fldCharType="begin"/>
            </w:r>
            <w:r w:rsidR="00AB35F2">
              <w:rPr>
                <w:noProof/>
                <w:webHidden/>
              </w:rPr>
              <w:instrText xml:space="preserve"> PAGEREF _Toc109218223 \h </w:instrText>
            </w:r>
            <w:r w:rsidR="00AB35F2">
              <w:rPr>
                <w:noProof/>
                <w:webHidden/>
              </w:rPr>
            </w:r>
            <w:r w:rsidR="00AB35F2">
              <w:rPr>
                <w:noProof/>
                <w:webHidden/>
              </w:rPr>
              <w:fldChar w:fldCharType="separate"/>
            </w:r>
            <w:r w:rsidR="009A4E1C">
              <w:rPr>
                <w:noProof/>
                <w:webHidden/>
              </w:rPr>
              <w:t>27</w:t>
            </w:r>
            <w:r w:rsidR="00AB35F2">
              <w:rPr>
                <w:noProof/>
                <w:webHidden/>
              </w:rPr>
              <w:fldChar w:fldCharType="end"/>
            </w:r>
          </w:hyperlink>
        </w:p>
        <w:p w14:paraId="7714EEFA" w14:textId="17EEB8E3" w:rsidR="00AB35F2" w:rsidRDefault="004630E2">
          <w:pPr>
            <w:pStyle w:val="ndice2"/>
            <w:tabs>
              <w:tab w:val="right" w:leader="dot" w:pos="9633"/>
            </w:tabs>
            <w:rPr>
              <w:rFonts w:asciiTheme="minorHAnsi" w:eastAsiaTheme="minorEastAsia" w:hAnsiTheme="minorHAnsi" w:cstheme="minorBidi"/>
              <w:noProof/>
            </w:rPr>
          </w:pPr>
          <w:hyperlink w:anchor="_Toc109218224" w:history="1">
            <w:r w:rsidR="00AB35F2" w:rsidRPr="00393A30">
              <w:rPr>
                <w:rStyle w:val="Hiperligao"/>
                <w:noProof/>
              </w:rPr>
              <w:t>3.3 Exploração dos Dados</w:t>
            </w:r>
            <w:r w:rsidR="00AB35F2">
              <w:rPr>
                <w:noProof/>
                <w:webHidden/>
              </w:rPr>
              <w:tab/>
            </w:r>
            <w:r w:rsidR="00AB35F2">
              <w:rPr>
                <w:noProof/>
                <w:webHidden/>
              </w:rPr>
              <w:fldChar w:fldCharType="begin"/>
            </w:r>
            <w:r w:rsidR="00AB35F2">
              <w:rPr>
                <w:noProof/>
                <w:webHidden/>
              </w:rPr>
              <w:instrText xml:space="preserve"> PAGEREF _Toc109218224 \h </w:instrText>
            </w:r>
            <w:r w:rsidR="00AB35F2">
              <w:rPr>
                <w:noProof/>
                <w:webHidden/>
              </w:rPr>
            </w:r>
            <w:r w:rsidR="00AB35F2">
              <w:rPr>
                <w:noProof/>
                <w:webHidden/>
              </w:rPr>
              <w:fldChar w:fldCharType="separate"/>
            </w:r>
            <w:r w:rsidR="009A4E1C">
              <w:rPr>
                <w:noProof/>
                <w:webHidden/>
              </w:rPr>
              <w:t>31</w:t>
            </w:r>
            <w:r w:rsidR="00AB35F2">
              <w:rPr>
                <w:noProof/>
                <w:webHidden/>
              </w:rPr>
              <w:fldChar w:fldCharType="end"/>
            </w:r>
          </w:hyperlink>
        </w:p>
        <w:p w14:paraId="7920DB30" w14:textId="3CCA6901" w:rsidR="00AB35F2" w:rsidRDefault="004630E2">
          <w:pPr>
            <w:pStyle w:val="ndice2"/>
            <w:tabs>
              <w:tab w:val="right" w:leader="dot" w:pos="9633"/>
            </w:tabs>
            <w:rPr>
              <w:rFonts w:asciiTheme="minorHAnsi" w:eastAsiaTheme="minorEastAsia" w:hAnsiTheme="minorHAnsi" w:cstheme="minorBidi"/>
              <w:noProof/>
            </w:rPr>
          </w:pPr>
          <w:hyperlink w:anchor="_Toc109218225" w:history="1">
            <w:r w:rsidR="00AB35F2" w:rsidRPr="00393A30">
              <w:rPr>
                <w:rStyle w:val="Hiperligao"/>
                <w:noProof/>
              </w:rPr>
              <w:t>3.4 Qualidade dos Dados</w:t>
            </w:r>
            <w:r w:rsidR="00AB35F2">
              <w:rPr>
                <w:noProof/>
                <w:webHidden/>
              </w:rPr>
              <w:tab/>
            </w:r>
            <w:r w:rsidR="00AB35F2">
              <w:rPr>
                <w:noProof/>
                <w:webHidden/>
              </w:rPr>
              <w:fldChar w:fldCharType="begin"/>
            </w:r>
            <w:r w:rsidR="00AB35F2">
              <w:rPr>
                <w:noProof/>
                <w:webHidden/>
              </w:rPr>
              <w:instrText xml:space="preserve"> PAGEREF _Toc109218225 \h </w:instrText>
            </w:r>
            <w:r w:rsidR="00AB35F2">
              <w:rPr>
                <w:noProof/>
                <w:webHidden/>
              </w:rPr>
            </w:r>
            <w:r w:rsidR="00AB35F2">
              <w:rPr>
                <w:noProof/>
                <w:webHidden/>
              </w:rPr>
              <w:fldChar w:fldCharType="separate"/>
            </w:r>
            <w:r w:rsidR="009A4E1C">
              <w:rPr>
                <w:noProof/>
                <w:webHidden/>
              </w:rPr>
              <w:t>39</w:t>
            </w:r>
            <w:r w:rsidR="00AB35F2">
              <w:rPr>
                <w:noProof/>
                <w:webHidden/>
              </w:rPr>
              <w:fldChar w:fldCharType="end"/>
            </w:r>
          </w:hyperlink>
        </w:p>
        <w:p w14:paraId="7C85AFB4" w14:textId="5E7B6AD8" w:rsidR="00AB35F2" w:rsidRDefault="004630E2">
          <w:pPr>
            <w:pStyle w:val="ndice1"/>
            <w:tabs>
              <w:tab w:val="right" w:leader="dot" w:pos="9633"/>
            </w:tabs>
            <w:rPr>
              <w:rFonts w:asciiTheme="minorHAnsi" w:eastAsiaTheme="minorEastAsia" w:hAnsiTheme="minorHAnsi" w:cstheme="minorBidi"/>
              <w:noProof/>
            </w:rPr>
          </w:pPr>
          <w:hyperlink w:anchor="_Toc109218226" w:history="1">
            <w:r w:rsidR="00AB35F2" w:rsidRPr="00393A30">
              <w:rPr>
                <w:rStyle w:val="Hiperligao"/>
                <w:noProof/>
              </w:rPr>
              <w:t>4. Início do Projeto Prático</w:t>
            </w:r>
            <w:r w:rsidR="00AB35F2">
              <w:rPr>
                <w:noProof/>
                <w:webHidden/>
              </w:rPr>
              <w:tab/>
            </w:r>
            <w:r w:rsidR="00AB35F2">
              <w:rPr>
                <w:noProof/>
                <w:webHidden/>
              </w:rPr>
              <w:fldChar w:fldCharType="begin"/>
            </w:r>
            <w:r w:rsidR="00AB35F2">
              <w:rPr>
                <w:noProof/>
                <w:webHidden/>
              </w:rPr>
              <w:instrText xml:space="preserve"> PAGEREF _Toc109218226 \h </w:instrText>
            </w:r>
            <w:r w:rsidR="00AB35F2">
              <w:rPr>
                <w:noProof/>
                <w:webHidden/>
              </w:rPr>
            </w:r>
            <w:r w:rsidR="00AB35F2">
              <w:rPr>
                <w:noProof/>
                <w:webHidden/>
              </w:rPr>
              <w:fldChar w:fldCharType="separate"/>
            </w:r>
            <w:r w:rsidR="009A4E1C">
              <w:rPr>
                <w:noProof/>
                <w:webHidden/>
              </w:rPr>
              <w:t>40</w:t>
            </w:r>
            <w:r w:rsidR="00AB35F2">
              <w:rPr>
                <w:noProof/>
                <w:webHidden/>
              </w:rPr>
              <w:fldChar w:fldCharType="end"/>
            </w:r>
          </w:hyperlink>
        </w:p>
        <w:p w14:paraId="2FB2828E" w14:textId="173429E0" w:rsidR="00AB35F2" w:rsidRDefault="004630E2">
          <w:pPr>
            <w:pStyle w:val="ndice2"/>
            <w:tabs>
              <w:tab w:val="right" w:leader="dot" w:pos="9633"/>
            </w:tabs>
            <w:rPr>
              <w:rFonts w:asciiTheme="minorHAnsi" w:eastAsiaTheme="minorEastAsia" w:hAnsiTheme="minorHAnsi" w:cstheme="minorBidi"/>
              <w:noProof/>
            </w:rPr>
          </w:pPr>
          <w:hyperlink w:anchor="_Toc109218227" w:history="1">
            <w:r w:rsidR="00AB35F2" w:rsidRPr="00393A30">
              <w:rPr>
                <w:rStyle w:val="Hiperligao"/>
                <w:noProof/>
              </w:rPr>
              <w:t>4.1 Preparação dos Dados</w:t>
            </w:r>
            <w:r w:rsidR="00AB35F2">
              <w:rPr>
                <w:noProof/>
                <w:webHidden/>
              </w:rPr>
              <w:tab/>
            </w:r>
            <w:r w:rsidR="00AB35F2">
              <w:rPr>
                <w:noProof/>
                <w:webHidden/>
              </w:rPr>
              <w:fldChar w:fldCharType="begin"/>
            </w:r>
            <w:r w:rsidR="00AB35F2">
              <w:rPr>
                <w:noProof/>
                <w:webHidden/>
              </w:rPr>
              <w:instrText xml:space="preserve"> PAGEREF _Toc109218227 \h </w:instrText>
            </w:r>
            <w:r w:rsidR="00AB35F2">
              <w:rPr>
                <w:noProof/>
                <w:webHidden/>
              </w:rPr>
            </w:r>
            <w:r w:rsidR="00AB35F2">
              <w:rPr>
                <w:noProof/>
                <w:webHidden/>
              </w:rPr>
              <w:fldChar w:fldCharType="separate"/>
            </w:r>
            <w:r w:rsidR="009A4E1C">
              <w:rPr>
                <w:noProof/>
                <w:webHidden/>
              </w:rPr>
              <w:t>41</w:t>
            </w:r>
            <w:r w:rsidR="00AB35F2">
              <w:rPr>
                <w:noProof/>
                <w:webHidden/>
              </w:rPr>
              <w:fldChar w:fldCharType="end"/>
            </w:r>
          </w:hyperlink>
        </w:p>
        <w:p w14:paraId="6E47464B" w14:textId="2E5B132F" w:rsidR="00AB35F2" w:rsidRDefault="004630E2">
          <w:pPr>
            <w:pStyle w:val="ndice2"/>
            <w:tabs>
              <w:tab w:val="right" w:leader="dot" w:pos="9633"/>
            </w:tabs>
            <w:rPr>
              <w:rFonts w:asciiTheme="minorHAnsi" w:eastAsiaTheme="minorEastAsia" w:hAnsiTheme="minorHAnsi" w:cstheme="minorBidi"/>
              <w:noProof/>
            </w:rPr>
          </w:pPr>
          <w:hyperlink w:anchor="_Toc109218228" w:history="1">
            <w:r w:rsidR="00AB35F2" w:rsidRPr="00393A30">
              <w:rPr>
                <w:rStyle w:val="Hiperligao"/>
                <w:noProof/>
              </w:rPr>
              <w:t>4.2 Seleção dos Dados</w:t>
            </w:r>
            <w:r w:rsidR="00AB35F2">
              <w:rPr>
                <w:noProof/>
                <w:webHidden/>
              </w:rPr>
              <w:tab/>
            </w:r>
            <w:r w:rsidR="00AB35F2">
              <w:rPr>
                <w:noProof/>
                <w:webHidden/>
              </w:rPr>
              <w:fldChar w:fldCharType="begin"/>
            </w:r>
            <w:r w:rsidR="00AB35F2">
              <w:rPr>
                <w:noProof/>
                <w:webHidden/>
              </w:rPr>
              <w:instrText xml:space="preserve"> PAGEREF _Toc109218228 \h </w:instrText>
            </w:r>
            <w:r w:rsidR="00AB35F2">
              <w:rPr>
                <w:noProof/>
                <w:webHidden/>
              </w:rPr>
            </w:r>
            <w:r w:rsidR="00AB35F2">
              <w:rPr>
                <w:noProof/>
                <w:webHidden/>
              </w:rPr>
              <w:fldChar w:fldCharType="separate"/>
            </w:r>
            <w:r w:rsidR="009A4E1C">
              <w:rPr>
                <w:noProof/>
                <w:webHidden/>
              </w:rPr>
              <w:t>41</w:t>
            </w:r>
            <w:r w:rsidR="00AB35F2">
              <w:rPr>
                <w:noProof/>
                <w:webHidden/>
              </w:rPr>
              <w:fldChar w:fldCharType="end"/>
            </w:r>
          </w:hyperlink>
        </w:p>
        <w:p w14:paraId="3F609ABD" w14:textId="303E760F" w:rsidR="00AB35F2" w:rsidRDefault="004630E2">
          <w:pPr>
            <w:pStyle w:val="ndice2"/>
            <w:tabs>
              <w:tab w:val="right" w:leader="dot" w:pos="9633"/>
            </w:tabs>
            <w:rPr>
              <w:rFonts w:asciiTheme="minorHAnsi" w:eastAsiaTheme="minorEastAsia" w:hAnsiTheme="minorHAnsi" w:cstheme="minorBidi"/>
              <w:noProof/>
            </w:rPr>
          </w:pPr>
          <w:hyperlink w:anchor="_Toc109218229" w:history="1">
            <w:r w:rsidR="00AB35F2" w:rsidRPr="00393A30">
              <w:rPr>
                <w:rStyle w:val="Hiperligao"/>
                <w:noProof/>
              </w:rPr>
              <w:t>4.3 Limpeza de Dados</w:t>
            </w:r>
            <w:r w:rsidR="00AB35F2">
              <w:rPr>
                <w:noProof/>
                <w:webHidden/>
              </w:rPr>
              <w:tab/>
            </w:r>
            <w:r w:rsidR="00AB35F2">
              <w:rPr>
                <w:noProof/>
                <w:webHidden/>
              </w:rPr>
              <w:fldChar w:fldCharType="begin"/>
            </w:r>
            <w:r w:rsidR="00AB35F2">
              <w:rPr>
                <w:noProof/>
                <w:webHidden/>
              </w:rPr>
              <w:instrText xml:space="preserve"> PAGEREF _Toc109218229 \h </w:instrText>
            </w:r>
            <w:r w:rsidR="00AB35F2">
              <w:rPr>
                <w:noProof/>
                <w:webHidden/>
              </w:rPr>
            </w:r>
            <w:r w:rsidR="00AB35F2">
              <w:rPr>
                <w:noProof/>
                <w:webHidden/>
              </w:rPr>
              <w:fldChar w:fldCharType="separate"/>
            </w:r>
            <w:r w:rsidR="009A4E1C">
              <w:rPr>
                <w:noProof/>
                <w:webHidden/>
              </w:rPr>
              <w:t>42</w:t>
            </w:r>
            <w:r w:rsidR="00AB35F2">
              <w:rPr>
                <w:noProof/>
                <w:webHidden/>
              </w:rPr>
              <w:fldChar w:fldCharType="end"/>
            </w:r>
          </w:hyperlink>
        </w:p>
        <w:p w14:paraId="781D2949" w14:textId="328D04EC" w:rsidR="00AB35F2" w:rsidRDefault="004630E2">
          <w:pPr>
            <w:pStyle w:val="ndice2"/>
            <w:tabs>
              <w:tab w:val="right" w:leader="dot" w:pos="9633"/>
            </w:tabs>
            <w:rPr>
              <w:rFonts w:asciiTheme="minorHAnsi" w:eastAsiaTheme="minorEastAsia" w:hAnsiTheme="minorHAnsi" w:cstheme="minorBidi"/>
              <w:noProof/>
            </w:rPr>
          </w:pPr>
          <w:hyperlink w:anchor="_Toc109218230" w:history="1">
            <w:r w:rsidR="00AB35F2" w:rsidRPr="00393A30">
              <w:rPr>
                <w:rStyle w:val="Hiperligao"/>
                <w:noProof/>
              </w:rPr>
              <w:t>4.4 Formatação de Dados</w:t>
            </w:r>
            <w:r w:rsidR="00AB35F2">
              <w:rPr>
                <w:noProof/>
                <w:webHidden/>
              </w:rPr>
              <w:tab/>
            </w:r>
            <w:r w:rsidR="00AB35F2">
              <w:rPr>
                <w:noProof/>
                <w:webHidden/>
              </w:rPr>
              <w:fldChar w:fldCharType="begin"/>
            </w:r>
            <w:r w:rsidR="00AB35F2">
              <w:rPr>
                <w:noProof/>
                <w:webHidden/>
              </w:rPr>
              <w:instrText xml:space="preserve"> PAGEREF _Toc109218230 \h </w:instrText>
            </w:r>
            <w:r w:rsidR="00AB35F2">
              <w:rPr>
                <w:noProof/>
                <w:webHidden/>
              </w:rPr>
            </w:r>
            <w:r w:rsidR="00AB35F2">
              <w:rPr>
                <w:noProof/>
                <w:webHidden/>
              </w:rPr>
              <w:fldChar w:fldCharType="separate"/>
            </w:r>
            <w:r w:rsidR="009A4E1C">
              <w:rPr>
                <w:noProof/>
                <w:webHidden/>
              </w:rPr>
              <w:t>42</w:t>
            </w:r>
            <w:r w:rsidR="00AB35F2">
              <w:rPr>
                <w:noProof/>
                <w:webHidden/>
              </w:rPr>
              <w:fldChar w:fldCharType="end"/>
            </w:r>
          </w:hyperlink>
        </w:p>
        <w:p w14:paraId="11C5D38D" w14:textId="6AC80BBB" w:rsidR="00AB35F2" w:rsidRDefault="004630E2">
          <w:pPr>
            <w:pStyle w:val="ndice2"/>
            <w:tabs>
              <w:tab w:val="right" w:leader="dot" w:pos="9633"/>
            </w:tabs>
            <w:rPr>
              <w:rFonts w:asciiTheme="minorHAnsi" w:eastAsiaTheme="minorEastAsia" w:hAnsiTheme="minorHAnsi" w:cstheme="minorBidi"/>
              <w:noProof/>
            </w:rPr>
          </w:pPr>
          <w:hyperlink w:anchor="_Toc109218231" w:history="1">
            <w:r w:rsidR="00AB35F2" w:rsidRPr="00393A30">
              <w:rPr>
                <w:rStyle w:val="Hiperligao"/>
                <w:noProof/>
              </w:rPr>
              <w:t>4.5 Conjunto de Dados Final</w:t>
            </w:r>
            <w:r w:rsidR="00AB35F2">
              <w:rPr>
                <w:noProof/>
                <w:webHidden/>
              </w:rPr>
              <w:tab/>
            </w:r>
            <w:r w:rsidR="00AB35F2">
              <w:rPr>
                <w:noProof/>
                <w:webHidden/>
              </w:rPr>
              <w:fldChar w:fldCharType="begin"/>
            </w:r>
            <w:r w:rsidR="00AB35F2">
              <w:rPr>
                <w:noProof/>
                <w:webHidden/>
              </w:rPr>
              <w:instrText xml:space="preserve"> PAGEREF _Toc109218231 \h </w:instrText>
            </w:r>
            <w:r w:rsidR="00AB35F2">
              <w:rPr>
                <w:noProof/>
                <w:webHidden/>
              </w:rPr>
            </w:r>
            <w:r w:rsidR="00AB35F2">
              <w:rPr>
                <w:noProof/>
                <w:webHidden/>
              </w:rPr>
              <w:fldChar w:fldCharType="separate"/>
            </w:r>
            <w:r w:rsidR="009A4E1C">
              <w:rPr>
                <w:noProof/>
                <w:webHidden/>
              </w:rPr>
              <w:t>44</w:t>
            </w:r>
            <w:r w:rsidR="00AB35F2">
              <w:rPr>
                <w:noProof/>
                <w:webHidden/>
              </w:rPr>
              <w:fldChar w:fldCharType="end"/>
            </w:r>
          </w:hyperlink>
        </w:p>
        <w:p w14:paraId="6D518FC7" w14:textId="481ECEBA" w:rsidR="00AB35F2" w:rsidRDefault="004630E2">
          <w:pPr>
            <w:pStyle w:val="ndice1"/>
            <w:tabs>
              <w:tab w:val="right" w:leader="dot" w:pos="9633"/>
            </w:tabs>
            <w:rPr>
              <w:rFonts w:asciiTheme="minorHAnsi" w:eastAsiaTheme="minorEastAsia" w:hAnsiTheme="minorHAnsi" w:cstheme="minorBidi"/>
              <w:noProof/>
            </w:rPr>
          </w:pPr>
          <w:hyperlink w:anchor="_Toc109218232" w:history="1">
            <w:r w:rsidR="00AB35F2" w:rsidRPr="00393A30">
              <w:rPr>
                <w:rStyle w:val="Hiperligao"/>
                <w:noProof/>
              </w:rPr>
              <w:t>5. Modelação</w:t>
            </w:r>
            <w:r w:rsidR="00AB35F2">
              <w:rPr>
                <w:noProof/>
                <w:webHidden/>
              </w:rPr>
              <w:tab/>
            </w:r>
            <w:r w:rsidR="00AB35F2">
              <w:rPr>
                <w:noProof/>
                <w:webHidden/>
              </w:rPr>
              <w:fldChar w:fldCharType="begin"/>
            </w:r>
            <w:r w:rsidR="00AB35F2">
              <w:rPr>
                <w:noProof/>
                <w:webHidden/>
              </w:rPr>
              <w:instrText xml:space="preserve"> PAGEREF _Toc109218232 \h </w:instrText>
            </w:r>
            <w:r w:rsidR="00AB35F2">
              <w:rPr>
                <w:noProof/>
                <w:webHidden/>
              </w:rPr>
            </w:r>
            <w:r w:rsidR="00AB35F2">
              <w:rPr>
                <w:noProof/>
                <w:webHidden/>
              </w:rPr>
              <w:fldChar w:fldCharType="separate"/>
            </w:r>
            <w:r w:rsidR="009A4E1C">
              <w:rPr>
                <w:noProof/>
                <w:webHidden/>
              </w:rPr>
              <w:t>45</w:t>
            </w:r>
            <w:r w:rsidR="00AB35F2">
              <w:rPr>
                <w:noProof/>
                <w:webHidden/>
              </w:rPr>
              <w:fldChar w:fldCharType="end"/>
            </w:r>
          </w:hyperlink>
        </w:p>
        <w:p w14:paraId="6D05B10A" w14:textId="134D7036" w:rsidR="00AB35F2" w:rsidRDefault="004630E2">
          <w:pPr>
            <w:pStyle w:val="ndice2"/>
            <w:tabs>
              <w:tab w:val="right" w:leader="dot" w:pos="9633"/>
            </w:tabs>
            <w:rPr>
              <w:rFonts w:asciiTheme="minorHAnsi" w:eastAsiaTheme="minorEastAsia" w:hAnsiTheme="minorHAnsi" w:cstheme="minorBidi"/>
              <w:noProof/>
            </w:rPr>
          </w:pPr>
          <w:hyperlink w:anchor="_Toc109218233" w:history="1">
            <w:r w:rsidR="00AB35F2" w:rsidRPr="00393A30">
              <w:rPr>
                <w:rStyle w:val="Hiperligao"/>
                <w:noProof/>
              </w:rPr>
              <w:t>5.1 Selecionar as Técnicas de Modelação</w:t>
            </w:r>
            <w:r w:rsidR="00AB35F2">
              <w:rPr>
                <w:noProof/>
                <w:webHidden/>
              </w:rPr>
              <w:tab/>
            </w:r>
            <w:r w:rsidR="00AB35F2">
              <w:rPr>
                <w:noProof/>
                <w:webHidden/>
              </w:rPr>
              <w:fldChar w:fldCharType="begin"/>
            </w:r>
            <w:r w:rsidR="00AB35F2">
              <w:rPr>
                <w:noProof/>
                <w:webHidden/>
              </w:rPr>
              <w:instrText xml:space="preserve"> PAGEREF _Toc109218233 \h </w:instrText>
            </w:r>
            <w:r w:rsidR="00AB35F2">
              <w:rPr>
                <w:noProof/>
                <w:webHidden/>
              </w:rPr>
            </w:r>
            <w:r w:rsidR="00AB35F2">
              <w:rPr>
                <w:noProof/>
                <w:webHidden/>
              </w:rPr>
              <w:fldChar w:fldCharType="separate"/>
            </w:r>
            <w:r w:rsidR="009A4E1C">
              <w:rPr>
                <w:noProof/>
                <w:webHidden/>
              </w:rPr>
              <w:t>46</w:t>
            </w:r>
            <w:r w:rsidR="00AB35F2">
              <w:rPr>
                <w:noProof/>
                <w:webHidden/>
              </w:rPr>
              <w:fldChar w:fldCharType="end"/>
            </w:r>
          </w:hyperlink>
        </w:p>
        <w:p w14:paraId="0E65AE45" w14:textId="69ECC885" w:rsidR="00AB35F2" w:rsidRDefault="004630E2">
          <w:pPr>
            <w:pStyle w:val="ndice2"/>
            <w:tabs>
              <w:tab w:val="right" w:leader="dot" w:pos="9633"/>
            </w:tabs>
            <w:rPr>
              <w:rFonts w:asciiTheme="minorHAnsi" w:eastAsiaTheme="minorEastAsia" w:hAnsiTheme="minorHAnsi" w:cstheme="minorBidi"/>
              <w:noProof/>
            </w:rPr>
          </w:pPr>
          <w:hyperlink w:anchor="_Toc109218234" w:history="1">
            <w:r w:rsidR="00AB35F2" w:rsidRPr="00393A30">
              <w:rPr>
                <w:rStyle w:val="Hiperligao"/>
                <w:noProof/>
              </w:rPr>
              <w:t>5.2 Conceção do Teste do Modelos</w:t>
            </w:r>
            <w:r w:rsidR="00AB35F2">
              <w:rPr>
                <w:noProof/>
                <w:webHidden/>
              </w:rPr>
              <w:tab/>
            </w:r>
            <w:r w:rsidR="00AB35F2">
              <w:rPr>
                <w:noProof/>
                <w:webHidden/>
              </w:rPr>
              <w:fldChar w:fldCharType="begin"/>
            </w:r>
            <w:r w:rsidR="00AB35F2">
              <w:rPr>
                <w:noProof/>
                <w:webHidden/>
              </w:rPr>
              <w:instrText xml:space="preserve"> PAGEREF _Toc109218234 \h </w:instrText>
            </w:r>
            <w:r w:rsidR="00AB35F2">
              <w:rPr>
                <w:noProof/>
                <w:webHidden/>
              </w:rPr>
            </w:r>
            <w:r w:rsidR="00AB35F2">
              <w:rPr>
                <w:noProof/>
                <w:webHidden/>
              </w:rPr>
              <w:fldChar w:fldCharType="separate"/>
            </w:r>
            <w:r w:rsidR="009A4E1C">
              <w:rPr>
                <w:noProof/>
                <w:webHidden/>
              </w:rPr>
              <w:t>46</w:t>
            </w:r>
            <w:r w:rsidR="00AB35F2">
              <w:rPr>
                <w:noProof/>
                <w:webHidden/>
              </w:rPr>
              <w:fldChar w:fldCharType="end"/>
            </w:r>
          </w:hyperlink>
        </w:p>
        <w:p w14:paraId="6DDB3440" w14:textId="096FBB59" w:rsidR="00AB35F2" w:rsidRDefault="004630E2">
          <w:pPr>
            <w:pStyle w:val="ndice2"/>
            <w:tabs>
              <w:tab w:val="right" w:leader="dot" w:pos="9633"/>
            </w:tabs>
            <w:rPr>
              <w:rFonts w:asciiTheme="minorHAnsi" w:eastAsiaTheme="minorEastAsia" w:hAnsiTheme="minorHAnsi" w:cstheme="minorBidi"/>
              <w:noProof/>
            </w:rPr>
          </w:pPr>
          <w:hyperlink w:anchor="_Toc109218235" w:history="1">
            <w:r w:rsidR="00AB35F2" w:rsidRPr="00393A30">
              <w:rPr>
                <w:rStyle w:val="Hiperligao"/>
                <w:noProof/>
              </w:rPr>
              <w:t>5.3. Construção dos Modelo</w:t>
            </w:r>
            <w:r w:rsidR="00AB35F2">
              <w:rPr>
                <w:noProof/>
                <w:webHidden/>
              </w:rPr>
              <w:tab/>
            </w:r>
            <w:r w:rsidR="00AB35F2">
              <w:rPr>
                <w:noProof/>
                <w:webHidden/>
              </w:rPr>
              <w:fldChar w:fldCharType="begin"/>
            </w:r>
            <w:r w:rsidR="00AB35F2">
              <w:rPr>
                <w:noProof/>
                <w:webHidden/>
              </w:rPr>
              <w:instrText xml:space="preserve"> PAGEREF _Toc109218235 \h </w:instrText>
            </w:r>
            <w:r w:rsidR="00AB35F2">
              <w:rPr>
                <w:noProof/>
                <w:webHidden/>
              </w:rPr>
            </w:r>
            <w:r w:rsidR="00AB35F2">
              <w:rPr>
                <w:noProof/>
                <w:webHidden/>
              </w:rPr>
              <w:fldChar w:fldCharType="separate"/>
            </w:r>
            <w:r w:rsidR="009A4E1C">
              <w:rPr>
                <w:noProof/>
                <w:webHidden/>
              </w:rPr>
              <w:t>49</w:t>
            </w:r>
            <w:r w:rsidR="00AB35F2">
              <w:rPr>
                <w:noProof/>
                <w:webHidden/>
              </w:rPr>
              <w:fldChar w:fldCharType="end"/>
            </w:r>
          </w:hyperlink>
        </w:p>
        <w:p w14:paraId="0D707B61" w14:textId="3DE4F62C" w:rsidR="00AB35F2" w:rsidRDefault="004630E2">
          <w:pPr>
            <w:pStyle w:val="ndice3"/>
            <w:tabs>
              <w:tab w:val="left" w:pos="1540"/>
              <w:tab w:val="right" w:leader="dot" w:pos="9633"/>
            </w:tabs>
            <w:rPr>
              <w:rFonts w:asciiTheme="minorHAnsi" w:eastAsiaTheme="minorEastAsia" w:hAnsiTheme="minorHAnsi" w:cstheme="minorBidi"/>
              <w:noProof/>
            </w:rPr>
          </w:pPr>
          <w:hyperlink w:anchor="_Toc109218236" w:history="1">
            <w:r w:rsidR="00AB35F2" w:rsidRPr="00393A30">
              <w:rPr>
                <w:rStyle w:val="Hiperligao"/>
                <w:noProof/>
              </w:rPr>
              <w:t>5.3.1</w:t>
            </w:r>
            <w:r w:rsidR="00AB35F2">
              <w:rPr>
                <w:rFonts w:asciiTheme="minorHAnsi" w:eastAsiaTheme="minorEastAsia" w:hAnsiTheme="minorHAnsi" w:cstheme="minorBidi"/>
                <w:noProof/>
              </w:rPr>
              <w:tab/>
            </w:r>
            <w:r w:rsidR="00AB35F2" w:rsidRPr="00393A30">
              <w:rPr>
                <w:rStyle w:val="Hiperligao"/>
                <w:noProof/>
              </w:rPr>
              <w:t>Árvores de Decisão</w:t>
            </w:r>
            <w:r w:rsidR="00AB35F2">
              <w:rPr>
                <w:noProof/>
                <w:webHidden/>
              </w:rPr>
              <w:tab/>
            </w:r>
            <w:r w:rsidR="00AB35F2">
              <w:rPr>
                <w:noProof/>
                <w:webHidden/>
              </w:rPr>
              <w:fldChar w:fldCharType="begin"/>
            </w:r>
            <w:r w:rsidR="00AB35F2">
              <w:rPr>
                <w:noProof/>
                <w:webHidden/>
              </w:rPr>
              <w:instrText xml:space="preserve"> PAGEREF _Toc109218236 \h </w:instrText>
            </w:r>
            <w:r w:rsidR="00AB35F2">
              <w:rPr>
                <w:noProof/>
                <w:webHidden/>
              </w:rPr>
            </w:r>
            <w:r w:rsidR="00AB35F2">
              <w:rPr>
                <w:noProof/>
                <w:webHidden/>
              </w:rPr>
              <w:fldChar w:fldCharType="separate"/>
            </w:r>
            <w:r w:rsidR="009A4E1C">
              <w:rPr>
                <w:noProof/>
                <w:webHidden/>
              </w:rPr>
              <w:t>49</w:t>
            </w:r>
            <w:r w:rsidR="00AB35F2">
              <w:rPr>
                <w:noProof/>
                <w:webHidden/>
              </w:rPr>
              <w:fldChar w:fldCharType="end"/>
            </w:r>
          </w:hyperlink>
        </w:p>
        <w:p w14:paraId="2F3A0318" w14:textId="7D5AA65E" w:rsidR="00AB35F2" w:rsidRDefault="004630E2">
          <w:pPr>
            <w:pStyle w:val="ndice3"/>
            <w:tabs>
              <w:tab w:val="left" w:pos="1540"/>
              <w:tab w:val="right" w:leader="dot" w:pos="9633"/>
            </w:tabs>
            <w:rPr>
              <w:rFonts w:asciiTheme="minorHAnsi" w:eastAsiaTheme="minorEastAsia" w:hAnsiTheme="minorHAnsi" w:cstheme="minorBidi"/>
              <w:noProof/>
            </w:rPr>
          </w:pPr>
          <w:hyperlink w:anchor="_Toc109218237" w:history="1">
            <w:r w:rsidR="00AB35F2" w:rsidRPr="00393A30">
              <w:rPr>
                <w:rStyle w:val="Hiperligao"/>
                <w:noProof/>
              </w:rPr>
              <w:t>5.3.2</w:t>
            </w:r>
            <w:r w:rsidR="00AB35F2">
              <w:rPr>
                <w:rFonts w:asciiTheme="minorHAnsi" w:eastAsiaTheme="minorEastAsia" w:hAnsiTheme="minorHAnsi" w:cstheme="minorBidi"/>
                <w:noProof/>
              </w:rPr>
              <w:tab/>
            </w:r>
            <w:r w:rsidR="00AB35F2" w:rsidRPr="00393A30">
              <w:rPr>
                <w:rStyle w:val="Hiperligao"/>
                <w:noProof/>
              </w:rPr>
              <w:t>Máquinas de Suporte de Vetores</w:t>
            </w:r>
            <w:r w:rsidR="00AB35F2">
              <w:rPr>
                <w:noProof/>
                <w:webHidden/>
              </w:rPr>
              <w:tab/>
            </w:r>
            <w:r w:rsidR="00AB35F2">
              <w:rPr>
                <w:noProof/>
                <w:webHidden/>
              </w:rPr>
              <w:fldChar w:fldCharType="begin"/>
            </w:r>
            <w:r w:rsidR="00AB35F2">
              <w:rPr>
                <w:noProof/>
                <w:webHidden/>
              </w:rPr>
              <w:instrText xml:space="preserve"> PAGEREF _Toc109218237 \h </w:instrText>
            </w:r>
            <w:r w:rsidR="00AB35F2">
              <w:rPr>
                <w:noProof/>
                <w:webHidden/>
              </w:rPr>
            </w:r>
            <w:r w:rsidR="00AB35F2">
              <w:rPr>
                <w:noProof/>
                <w:webHidden/>
              </w:rPr>
              <w:fldChar w:fldCharType="separate"/>
            </w:r>
            <w:r w:rsidR="009A4E1C">
              <w:rPr>
                <w:noProof/>
                <w:webHidden/>
              </w:rPr>
              <w:t>50</w:t>
            </w:r>
            <w:r w:rsidR="00AB35F2">
              <w:rPr>
                <w:noProof/>
                <w:webHidden/>
              </w:rPr>
              <w:fldChar w:fldCharType="end"/>
            </w:r>
          </w:hyperlink>
        </w:p>
        <w:p w14:paraId="5F9574CD" w14:textId="2C823BEC" w:rsidR="00AB35F2" w:rsidRDefault="004630E2">
          <w:pPr>
            <w:pStyle w:val="ndice3"/>
            <w:tabs>
              <w:tab w:val="left" w:pos="1540"/>
              <w:tab w:val="right" w:leader="dot" w:pos="9633"/>
            </w:tabs>
            <w:rPr>
              <w:rFonts w:asciiTheme="minorHAnsi" w:eastAsiaTheme="minorEastAsia" w:hAnsiTheme="minorHAnsi" w:cstheme="minorBidi"/>
              <w:noProof/>
            </w:rPr>
          </w:pPr>
          <w:hyperlink w:anchor="_Toc109218238" w:history="1">
            <w:r w:rsidR="00AB35F2" w:rsidRPr="00393A30">
              <w:rPr>
                <w:rStyle w:val="Hiperligao"/>
                <w:noProof/>
              </w:rPr>
              <w:t>5.3.3</w:t>
            </w:r>
            <w:r w:rsidR="00AB35F2">
              <w:rPr>
                <w:rFonts w:asciiTheme="minorHAnsi" w:eastAsiaTheme="minorEastAsia" w:hAnsiTheme="minorHAnsi" w:cstheme="minorBidi"/>
                <w:noProof/>
              </w:rPr>
              <w:tab/>
            </w:r>
            <w:r w:rsidR="00AB35F2" w:rsidRPr="00393A30">
              <w:rPr>
                <w:rStyle w:val="Hiperligao"/>
                <w:noProof/>
              </w:rPr>
              <w:t>Floresta Aleatória</w:t>
            </w:r>
            <w:r w:rsidR="00AB35F2">
              <w:rPr>
                <w:noProof/>
                <w:webHidden/>
              </w:rPr>
              <w:tab/>
            </w:r>
            <w:r w:rsidR="00AB35F2">
              <w:rPr>
                <w:noProof/>
                <w:webHidden/>
              </w:rPr>
              <w:fldChar w:fldCharType="begin"/>
            </w:r>
            <w:r w:rsidR="00AB35F2">
              <w:rPr>
                <w:noProof/>
                <w:webHidden/>
              </w:rPr>
              <w:instrText xml:space="preserve"> PAGEREF _Toc109218238 \h </w:instrText>
            </w:r>
            <w:r w:rsidR="00AB35F2">
              <w:rPr>
                <w:noProof/>
                <w:webHidden/>
              </w:rPr>
            </w:r>
            <w:r w:rsidR="00AB35F2">
              <w:rPr>
                <w:noProof/>
                <w:webHidden/>
              </w:rPr>
              <w:fldChar w:fldCharType="separate"/>
            </w:r>
            <w:r w:rsidR="009A4E1C">
              <w:rPr>
                <w:noProof/>
                <w:webHidden/>
              </w:rPr>
              <w:t>51</w:t>
            </w:r>
            <w:r w:rsidR="00AB35F2">
              <w:rPr>
                <w:noProof/>
                <w:webHidden/>
              </w:rPr>
              <w:fldChar w:fldCharType="end"/>
            </w:r>
          </w:hyperlink>
        </w:p>
        <w:p w14:paraId="03AEC873" w14:textId="3FE54F7B" w:rsidR="00AB35F2" w:rsidRDefault="004630E2">
          <w:pPr>
            <w:pStyle w:val="ndice3"/>
            <w:tabs>
              <w:tab w:val="left" w:pos="1540"/>
              <w:tab w:val="right" w:leader="dot" w:pos="9633"/>
            </w:tabs>
            <w:rPr>
              <w:rFonts w:asciiTheme="minorHAnsi" w:eastAsiaTheme="minorEastAsia" w:hAnsiTheme="minorHAnsi" w:cstheme="minorBidi"/>
              <w:noProof/>
            </w:rPr>
          </w:pPr>
          <w:hyperlink w:anchor="_Toc109218239" w:history="1">
            <w:r w:rsidR="00AB35F2" w:rsidRPr="00393A30">
              <w:rPr>
                <w:rStyle w:val="Hiperligao"/>
                <w:noProof/>
              </w:rPr>
              <w:t>5.3.3.</w:t>
            </w:r>
            <w:r w:rsidR="00AB35F2">
              <w:rPr>
                <w:rFonts w:asciiTheme="minorHAnsi" w:eastAsiaTheme="minorEastAsia" w:hAnsiTheme="minorHAnsi" w:cstheme="minorBidi"/>
                <w:noProof/>
              </w:rPr>
              <w:tab/>
            </w:r>
            <w:r w:rsidR="00AB35F2" w:rsidRPr="00393A30">
              <w:rPr>
                <w:rStyle w:val="Hiperligao"/>
                <w:noProof/>
              </w:rPr>
              <w:t>Rede Neuronal</w:t>
            </w:r>
            <w:r w:rsidR="00AB35F2">
              <w:rPr>
                <w:noProof/>
                <w:webHidden/>
              </w:rPr>
              <w:tab/>
            </w:r>
            <w:r w:rsidR="00AB35F2">
              <w:rPr>
                <w:noProof/>
                <w:webHidden/>
              </w:rPr>
              <w:fldChar w:fldCharType="begin"/>
            </w:r>
            <w:r w:rsidR="00AB35F2">
              <w:rPr>
                <w:noProof/>
                <w:webHidden/>
              </w:rPr>
              <w:instrText xml:space="preserve"> PAGEREF _Toc109218239 \h </w:instrText>
            </w:r>
            <w:r w:rsidR="00AB35F2">
              <w:rPr>
                <w:noProof/>
                <w:webHidden/>
              </w:rPr>
            </w:r>
            <w:r w:rsidR="00AB35F2">
              <w:rPr>
                <w:noProof/>
                <w:webHidden/>
              </w:rPr>
              <w:fldChar w:fldCharType="separate"/>
            </w:r>
            <w:r w:rsidR="009A4E1C">
              <w:rPr>
                <w:noProof/>
                <w:webHidden/>
              </w:rPr>
              <w:t>53</w:t>
            </w:r>
            <w:r w:rsidR="00AB35F2">
              <w:rPr>
                <w:noProof/>
                <w:webHidden/>
              </w:rPr>
              <w:fldChar w:fldCharType="end"/>
            </w:r>
          </w:hyperlink>
        </w:p>
        <w:p w14:paraId="634C8D70" w14:textId="0160F74C" w:rsidR="00AB35F2" w:rsidRDefault="004630E2">
          <w:pPr>
            <w:pStyle w:val="ndice2"/>
            <w:tabs>
              <w:tab w:val="right" w:leader="dot" w:pos="9633"/>
            </w:tabs>
            <w:rPr>
              <w:rFonts w:asciiTheme="minorHAnsi" w:eastAsiaTheme="minorEastAsia" w:hAnsiTheme="minorHAnsi" w:cstheme="minorBidi"/>
              <w:noProof/>
            </w:rPr>
          </w:pPr>
          <w:hyperlink w:anchor="_Toc109218240" w:history="1">
            <w:r w:rsidR="00AB35F2" w:rsidRPr="00393A30">
              <w:rPr>
                <w:rStyle w:val="Hiperligao"/>
                <w:noProof/>
              </w:rPr>
              <w:t>5.3 Avaliação do Modelo</w:t>
            </w:r>
            <w:r w:rsidR="00AB35F2">
              <w:rPr>
                <w:noProof/>
                <w:webHidden/>
              </w:rPr>
              <w:tab/>
            </w:r>
            <w:r w:rsidR="00AB35F2">
              <w:rPr>
                <w:noProof/>
                <w:webHidden/>
              </w:rPr>
              <w:fldChar w:fldCharType="begin"/>
            </w:r>
            <w:r w:rsidR="00AB35F2">
              <w:rPr>
                <w:noProof/>
                <w:webHidden/>
              </w:rPr>
              <w:instrText xml:space="preserve"> PAGEREF _Toc109218240 \h </w:instrText>
            </w:r>
            <w:r w:rsidR="00AB35F2">
              <w:rPr>
                <w:noProof/>
                <w:webHidden/>
              </w:rPr>
            </w:r>
            <w:r w:rsidR="00AB35F2">
              <w:rPr>
                <w:noProof/>
                <w:webHidden/>
              </w:rPr>
              <w:fldChar w:fldCharType="separate"/>
            </w:r>
            <w:r w:rsidR="009A4E1C">
              <w:rPr>
                <w:noProof/>
                <w:webHidden/>
              </w:rPr>
              <w:t>54</w:t>
            </w:r>
            <w:r w:rsidR="00AB35F2">
              <w:rPr>
                <w:noProof/>
                <w:webHidden/>
              </w:rPr>
              <w:fldChar w:fldCharType="end"/>
            </w:r>
          </w:hyperlink>
        </w:p>
        <w:p w14:paraId="0ADADB3B" w14:textId="786A222D" w:rsidR="00AB35F2" w:rsidRDefault="004630E2">
          <w:pPr>
            <w:pStyle w:val="ndice1"/>
            <w:tabs>
              <w:tab w:val="right" w:leader="dot" w:pos="9633"/>
            </w:tabs>
            <w:rPr>
              <w:rFonts w:asciiTheme="minorHAnsi" w:eastAsiaTheme="minorEastAsia" w:hAnsiTheme="minorHAnsi" w:cstheme="minorBidi"/>
              <w:noProof/>
            </w:rPr>
          </w:pPr>
          <w:hyperlink w:anchor="_Toc109218241" w:history="1">
            <w:r w:rsidR="00AB35F2" w:rsidRPr="00393A30">
              <w:rPr>
                <w:rStyle w:val="Hiperligao"/>
                <w:noProof/>
              </w:rPr>
              <w:t>6. Avaliação</w:t>
            </w:r>
            <w:r w:rsidR="00AB35F2">
              <w:rPr>
                <w:noProof/>
                <w:webHidden/>
              </w:rPr>
              <w:tab/>
            </w:r>
            <w:r w:rsidR="00AB35F2">
              <w:rPr>
                <w:noProof/>
                <w:webHidden/>
              </w:rPr>
              <w:fldChar w:fldCharType="begin"/>
            </w:r>
            <w:r w:rsidR="00AB35F2">
              <w:rPr>
                <w:noProof/>
                <w:webHidden/>
              </w:rPr>
              <w:instrText xml:space="preserve"> PAGEREF _Toc109218241 \h </w:instrText>
            </w:r>
            <w:r w:rsidR="00AB35F2">
              <w:rPr>
                <w:noProof/>
                <w:webHidden/>
              </w:rPr>
            </w:r>
            <w:r w:rsidR="00AB35F2">
              <w:rPr>
                <w:noProof/>
                <w:webHidden/>
              </w:rPr>
              <w:fldChar w:fldCharType="separate"/>
            </w:r>
            <w:r w:rsidR="009A4E1C">
              <w:rPr>
                <w:noProof/>
                <w:webHidden/>
              </w:rPr>
              <w:t>55</w:t>
            </w:r>
            <w:r w:rsidR="00AB35F2">
              <w:rPr>
                <w:noProof/>
                <w:webHidden/>
              </w:rPr>
              <w:fldChar w:fldCharType="end"/>
            </w:r>
          </w:hyperlink>
        </w:p>
        <w:p w14:paraId="09191C3C" w14:textId="1FFCD87F" w:rsidR="00AB35F2" w:rsidRDefault="004630E2">
          <w:pPr>
            <w:pStyle w:val="ndice2"/>
            <w:tabs>
              <w:tab w:val="right" w:leader="dot" w:pos="9633"/>
            </w:tabs>
            <w:rPr>
              <w:rFonts w:asciiTheme="minorHAnsi" w:eastAsiaTheme="minorEastAsia" w:hAnsiTheme="minorHAnsi" w:cstheme="minorBidi"/>
              <w:noProof/>
            </w:rPr>
          </w:pPr>
          <w:hyperlink w:anchor="_Toc109218242" w:history="1">
            <w:r w:rsidR="00AB35F2" w:rsidRPr="00393A30">
              <w:rPr>
                <w:rStyle w:val="Hiperligao"/>
                <w:noProof/>
              </w:rPr>
              <w:t>6.1 Avaliação dos Resultados</w:t>
            </w:r>
            <w:r w:rsidR="00AB35F2">
              <w:rPr>
                <w:noProof/>
                <w:webHidden/>
              </w:rPr>
              <w:tab/>
            </w:r>
            <w:r w:rsidR="00AB35F2">
              <w:rPr>
                <w:noProof/>
                <w:webHidden/>
              </w:rPr>
              <w:fldChar w:fldCharType="begin"/>
            </w:r>
            <w:r w:rsidR="00AB35F2">
              <w:rPr>
                <w:noProof/>
                <w:webHidden/>
              </w:rPr>
              <w:instrText xml:space="preserve"> PAGEREF _Toc109218242 \h </w:instrText>
            </w:r>
            <w:r w:rsidR="00AB35F2">
              <w:rPr>
                <w:noProof/>
                <w:webHidden/>
              </w:rPr>
            </w:r>
            <w:r w:rsidR="00AB35F2">
              <w:rPr>
                <w:noProof/>
                <w:webHidden/>
              </w:rPr>
              <w:fldChar w:fldCharType="separate"/>
            </w:r>
            <w:r w:rsidR="009A4E1C">
              <w:rPr>
                <w:noProof/>
                <w:webHidden/>
              </w:rPr>
              <w:t>55</w:t>
            </w:r>
            <w:r w:rsidR="00AB35F2">
              <w:rPr>
                <w:noProof/>
                <w:webHidden/>
              </w:rPr>
              <w:fldChar w:fldCharType="end"/>
            </w:r>
          </w:hyperlink>
        </w:p>
        <w:p w14:paraId="235CED4F" w14:textId="1C5100E0" w:rsidR="00AB35F2" w:rsidRDefault="004630E2">
          <w:pPr>
            <w:pStyle w:val="ndice2"/>
            <w:tabs>
              <w:tab w:val="right" w:leader="dot" w:pos="9633"/>
            </w:tabs>
            <w:rPr>
              <w:rFonts w:asciiTheme="minorHAnsi" w:eastAsiaTheme="minorEastAsia" w:hAnsiTheme="minorHAnsi" w:cstheme="minorBidi"/>
              <w:noProof/>
            </w:rPr>
          </w:pPr>
          <w:hyperlink w:anchor="_Toc109218243" w:history="1">
            <w:r w:rsidR="00AB35F2" w:rsidRPr="00393A30">
              <w:rPr>
                <w:rStyle w:val="Hiperligao"/>
                <w:noProof/>
              </w:rPr>
              <w:t>6.2 Processo de Revisão</w:t>
            </w:r>
            <w:r w:rsidR="00AB35F2">
              <w:rPr>
                <w:noProof/>
                <w:webHidden/>
              </w:rPr>
              <w:tab/>
            </w:r>
            <w:r w:rsidR="00AB35F2">
              <w:rPr>
                <w:noProof/>
                <w:webHidden/>
              </w:rPr>
              <w:fldChar w:fldCharType="begin"/>
            </w:r>
            <w:r w:rsidR="00AB35F2">
              <w:rPr>
                <w:noProof/>
                <w:webHidden/>
              </w:rPr>
              <w:instrText xml:space="preserve"> PAGEREF _Toc109218243 \h </w:instrText>
            </w:r>
            <w:r w:rsidR="00AB35F2">
              <w:rPr>
                <w:noProof/>
                <w:webHidden/>
              </w:rPr>
            </w:r>
            <w:r w:rsidR="00AB35F2">
              <w:rPr>
                <w:noProof/>
                <w:webHidden/>
              </w:rPr>
              <w:fldChar w:fldCharType="separate"/>
            </w:r>
            <w:r w:rsidR="009A4E1C">
              <w:rPr>
                <w:noProof/>
                <w:webHidden/>
              </w:rPr>
              <w:t>57</w:t>
            </w:r>
            <w:r w:rsidR="00AB35F2">
              <w:rPr>
                <w:noProof/>
                <w:webHidden/>
              </w:rPr>
              <w:fldChar w:fldCharType="end"/>
            </w:r>
          </w:hyperlink>
        </w:p>
        <w:p w14:paraId="3F08BC6D" w14:textId="616B13D7" w:rsidR="00AB35F2" w:rsidRDefault="004630E2">
          <w:pPr>
            <w:pStyle w:val="ndice2"/>
            <w:tabs>
              <w:tab w:val="right" w:leader="dot" w:pos="9633"/>
            </w:tabs>
            <w:rPr>
              <w:rFonts w:asciiTheme="minorHAnsi" w:eastAsiaTheme="minorEastAsia" w:hAnsiTheme="minorHAnsi" w:cstheme="minorBidi"/>
              <w:noProof/>
            </w:rPr>
          </w:pPr>
          <w:hyperlink w:anchor="_Toc109218244" w:history="1">
            <w:r w:rsidR="00AB35F2" w:rsidRPr="00393A30">
              <w:rPr>
                <w:rStyle w:val="Hiperligao"/>
                <w:noProof/>
              </w:rPr>
              <w:t>6.3 Determinar os Próximos Passos</w:t>
            </w:r>
            <w:r w:rsidR="00AB35F2">
              <w:rPr>
                <w:noProof/>
                <w:webHidden/>
              </w:rPr>
              <w:tab/>
            </w:r>
            <w:r w:rsidR="00AB35F2">
              <w:rPr>
                <w:noProof/>
                <w:webHidden/>
              </w:rPr>
              <w:fldChar w:fldCharType="begin"/>
            </w:r>
            <w:r w:rsidR="00AB35F2">
              <w:rPr>
                <w:noProof/>
                <w:webHidden/>
              </w:rPr>
              <w:instrText xml:space="preserve"> PAGEREF _Toc109218244 \h </w:instrText>
            </w:r>
            <w:r w:rsidR="00AB35F2">
              <w:rPr>
                <w:noProof/>
                <w:webHidden/>
              </w:rPr>
            </w:r>
            <w:r w:rsidR="00AB35F2">
              <w:rPr>
                <w:noProof/>
                <w:webHidden/>
              </w:rPr>
              <w:fldChar w:fldCharType="separate"/>
            </w:r>
            <w:r w:rsidR="009A4E1C">
              <w:rPr>
                <w:noProof/>
                <w:webHidden/>
              </w:rPr>
              <w:t>57</w:t>
            </w:r>
            <w:r w:rsidR="00AB35F2">
              <w:rPr>
                <w:noProof/>
                <w:webHidden/>
              </w:rPr>
              <w:fldChar w:fldCharType="end"/>
            </w:r>
          </w:hyperlink>
        </w:p>
        <w:p w14:paraId="4D317B70" w14:textId="64D2AF31" w:rsidR="00AB35F2" w:rsidRDefault="004630E2">
          <w:pPr>
            <w:pStyle w:val="ndice1"/>
            <w:tabs>
              <w:tab w:val="right" w:leader="dot" w:pos="9633"/>
            </w:tabs>
            <w:rPr>
              <w:rFonts w:asciiTheme="minorHAnsi" w:eastAsiaTheme="minorEastAsia" w:hAnsiTheme="minorHAnsi" w:cstheme="minorBidi"/>
              <w:noProof/>
            </w:rPr>
          </w:pPr>
          <w:hyperlink w:anchor="_Toc109218245" w:history="1">
            <w:r w:rsidR="00AB35F2" w:rsidRPr="00393A30">
              <w:rPr>
                <w:rStyle w:val="Hiperligao"/>
                <w:noProof/>
              </w:rPr>
              <w:t>7. Desenvolvimento</w:t>
            </w:r>
            <w:r w:rsidR="00AB35F2">
              <w:rPr>
                <w:noProof/>
                <w:webHidden/>
              </w:rPr>
              <w:tab/>
            </w:r>
            <w:r w:rsidR="00AB35F2">
              <w:rPr>
                <w:noProof/>
                <w:webHidden/>
              </w:rPr>
              <w:fldChar w:fldCharType="begin"/>
            </w:r>
            <w:r w:rsidR="00AB35F2">
              <w:rPr>
                <w:noProof/>
                <w:webHidden/>
              </w:rPr>
              <w:instrText xml:space="preserve"> PAGEREF _Toc109218245 \h </w:instrText>
            </w:r>
            <w:r w:rsidR="00AB35F2">
              <w:rPr>
                <w:noProof/>
                <w:webHidden/>
              </w:rPr>
            </w:r>
            <w:r w:rsidR="00AB35F2">
              <w:rPr>
                <w:noProof/>
                <w:webHidden/>
              </w:rPr>
              <w:fldChar w:fldCharType="separate"/>
            </w:r>
            <w:r w:rsidR="009A4E1C">
              <w:rPr>
                <w:noProof/>
                <w:webHidden/>
              </w:rPr>
              <w:t>58</w:t>
            </w:r>
            <w:r w:rsidR="00AB35F2">
              <w:rPr>
                <w:noProof/>
                <w:webHidden/>
              </w:rPr>
              <w:fldChar w:fldCharType="end"/>
            </w:r>
          </w:hyperlink>
        </w:p>
        <w:p w14:paraId="7E59495B" w14:textId="3AA6C7FA" w:rsidR="00AB35F2" w:rsidRDefault="004630E2">
          <w:pPr>
            <w:pStyle w:val="ndice2"/>
            <w:tabs>
              <w:tab w:val="right" w:leader="dot" w:pos="9633"/>
            </w:tabs>
            <w:rPr>
              <w:rFonts w:asciiTheme="minorHAnsi" w:eastAsiaTheme="minorEastAsia" w:hAnsiTheme="minorHAnsi" w:cstheme="minorBidi"/>
              <w:noProof/>
            </w:rPr>
          </w:pPr>
          <w:hyperlink w:anchor="_Toc109218246" w:history="1">
            <w:r w:rsidR="00AB35F2" w:rsidRPr="00393A30">
              <w:rPr>
                <w:rStyle w:val="Hiperligao"/>
                <w:noProof/>
              </w:rPr>
              <w:t>7.1 Plano de Implementação</w:t>
            </w:r>
            <w:r w:rsidR="00AB35F2">
              <w:rPr>
                <w:noProof/>
                <w:webHidden/>
              </w:rPr>
              <w:tab/>
            </w:r>
            <w:r w:rsidR="00AB35F2">
              <w:rPr>
                <w:noProof/>
                <w:webHidden/>
              </w:rPr>
              <w:fldChar w:fldCharType="begin"/>
            </w:r>
            <w:r w:rsidR="00AB35F2">
              <w:rPr>
                <w:noProof/>
                <w:webHidden/>
              </w:rPr>
              <w:instrText xml:space="preserve"> PAGEREF _Toc109218246 \h </w:instrText>
            </w:r>
            <w:r w:rsidR="00AB35F2">
              <w:rPr>
                <w:noProof/>
                <w:webHidden/>
              </w:rPr>
            </w:r>
            <w:r w:rsidR="00AB35F2">
              <w:rPr>
                <w:noProof/>
                <w:webHidden/>
              </w:rPr>
              <w:fldChar w:fldCharType="separate"/>
            </w:r>
            <w:r w:rsidR="009A4E1C">
              <w:rPr>
                <w:noProof/>
                <w:webHidden/>
              </w:rPr>
              <w:t>58</w:t>
            </w:r>
            <w:r w:rsidR="00AB35F2">
              <w:rPr>
                <w:noProof/>
                <w:webHidden/>
              </w:rPr>
              <w:fldChar w:fldCharType="end"/>
            </w:r>
          </w:hyperlink>
        </w:p>
        <w:p w14:paraId="426027D0" w14:textId="1B839B86" w:rsidR="00AB35F2" w:rsidRDefault="004630E2">
          <w:pPr>
            <w:pStyle w:val="ndice2"/>
            <w:tabs>
              <w:tab w:val="right" w:leader="dot" w:pos="9633"/>
            </w:tabs>
            <w:rPr>
              <w:rFonts w:asciiTheme="minorHAnsi" w:eastAsiaTheme="minorEastAsia" w:hAnsiTheme="minorHAnsi" w:cstheme="minorBidi"/>
              <w:noProof/>
            </w:rPr>
          </w:pPr>
          <w:hyperlink w:anchor="_Toc109218247" w:history="1">
            <w:r w:rsidR="00AB35F2" w:rsidRPr="00393A30">
              <w:rPr>
                <w:rStyle w:val="Hiperligao"/>
                <w:noProof/>
              </w:rPr>
              <w:t>7.2 Plano de Monitorização e Manutenção</w:t>
            </w:r>
            <w:r w:rsidR="00AB35F2">
              <w:rPr>
                <w:noProof/>
                <w:webHidden/>
              </w:rPr>
              <w:tab/>
            </w:r>
            <w:r w:rsidR="00AB35F2">
              <w:rPr>
                <w:noProof/>
                <w:webHidden/>
              </w:rPr>
              <w:fldChar w:fldCharType="begin"/>
            </w:r>
            <w:r w:rsidR="00AB35F2">
              <w:rPr>
                <w:noProof/>
                <w:webHidden/>
              </w:rPr>
              <w:instrText xml:space="preserve"> PAGEREF _Toc109218247 \h </w:instrText>
            </w:r>
            <w:r w:rsidR="00AB35F2">
              <w:rPr>
                <w:noProof/>
                <w:webHidden/>
              </w:rPr>
            </w:r>
            <w:r w:rsidR="00AB35F2">
              <w:rPr>
                <w:noProof/>
                <w:webHidden/>
              </w:rPr>
              <w:fldChar w:fldCharType="separate"/>
            </w:r>
            <w:r w:rsidR="009A4E1C">
              <w:rPr>
                <w:noProof/>
                <w:webHidden/>
              </w:rPr>
              <w:t>61</w:t>
            </w:r>
            <w:r w:rsidR="00AB35F2">
              <w:rPr>
                <w:noProof/>
                <w:webHidden/>
              </w:rPr>
              <w:fldChar w:fldCharType="end"/>
            </w:r>
          </w:hyperlink>
        </w:p>
        <w:p w14:paraId="7DE424DC" w14:textId="3F044D75" w:rsidR="00AB35F2" w:rsidRDefault="004630E2">
          <w:pPr>
            <w:pStyle w:val="ndice2"/>
            <w:tabs>
              <w:tab w:val="right" w:leader="dot" w:pos="9633"/>
            </w:tabs>
            <w:rPr>
              <w:rFonts w:asciiTheme="minorHAnsi" w:eastAsiaTheme="minorEastAsia" w:hAnsiTheme="minorHAnsi" w:cstheme="minorBidi"/>
              <w:noProof/>
            </w:rPr>
          </w:pPr>
          <w:hyperlink w:anchor="_Toc109218248" w:history="1">
            <w:r w:rsidR="00AB35F2" w:rsidRPr="00393A30">
              <w:rPr>
                <w:rStyle w:val="Hiperligao"/>
                <w:noProof/>
              </w:rPr>
              <w:t>7.3 Elaboração do Relatório Final</w:t>
            </w:r>
            <w:r w:rsidR="00AB35F2">
              <w:rPr>
                <w:noProof/>
                <w:webHidden/>
              </w:rPr>
              <w:tab/>
            </w:r>
            <w:r w:rsidR="00AB35F2">
              <w:rPr>
                <w:noProof/>
                <w:webHidden/>
              </w:rPr>
              <w:fldChar w:fldCharType="begin"/>
            </w:r>
            <w:r w:rsidR="00AB35F2">
              <w:rPr>
                <w:noProof/>
                <w:webHidden/>
              </w:rPr>
              <w:instrText xml:space="preserve"> PAGEREF _Toc109218248 \h </w:instrText>
            </w:r>
            <w:r w:rsidR="00AB35F2">
              <w:rPr>
                <w:noProof/>
                <w:webHidden/>
              </w:rPr>
            </w:r>
            <w:r w:rsidR="00AB35F2">
              <w:rPr>
                <w:noProof/>
                <w:webHidden/>
              </w:rPr>
              <w:fldChar w:fldCharType="separate"/>
            </w:r>
            <w:r w:rsidR="009A4E1C">
              <w:rPr>
                <w:noProof/>
                <w:webHidden/>
              </w:rPr>
              <w:t>61</w:t>
            </w:r>
            <w:r w:rsidR="00AB35F2">
              <w:rPr>
                <w:noProof/>
                <w:webHidden/>
              </w:rPr>
              <w:fldChar w:fldCharType="end"/>
            </w:r>
          </w:hyperlink>
        </w:p>
        <w:p w14:paraId="34670502" w14:textId="1386FE05" w:rsidR="00AB35F2" w:rsidRDefault="004630E2">
          <w:pPr>
            <w:pStyle w:val="ndice2"/>
            <w:tabs>
              <w:tab w:val="right" w:leader="dot" w:pos="9633"/>
            </w:tabs>
            <w:rPr>
              <w:rFonts w:asciiTheme="minorHAnsi" w:eastAsiaTheme="minorEastAsia" w:hAnsiTheme="minorHAnsi" w:cstheme="minorBidi"/>
              <w:noProof/>
            </w:rPr>
          </w:pPr>
          <w:hyperlink w:anchor="_Toc109218249" w:history="1">
            <w:r w:rsidR="00AB35F2" w:rsidRPr="00393A30">
              <w:rPr>
                <w:rStyle w:val="Hiperligao"/>
                <w:noProof/>
              </w:rPr>
              <w:t>7.4 Revisão do Projeto</w:t>
            </w:r>
            <w:r w:rsidR="00AB35F2">
              <w:rPr>
                <w:noProof/>
                <w:webHidden/>
              </w:rPr>
              <w:tab/>
            </w:r>
            <w:r w:rsidR="00AB35F2">
              <w:rPr>
                <w:noProof/>
                <w:webHidden/>
              </w:rPr>
              <w:fldChar w:fldCharType="begin"/>
            </w:r>
            <w:r w:rsidR="00AB35F2">
              <w:rPr>
                <w:noProof/>
                <w:webHidden/>
              </w:rPr>
              <w:instrText xml:space="preserve"> PAGEREF _Toc109218249 \h </w:instrText>
            </w:r>
            <w:r w:rsidR="00AB35F2">
              <w:rPr>
                <w:noProof/>
                <w:webHidden/>
              </w:rPr>
            </w:r>
            <w:r w:rsidR="00AB35F2">
              <w:rPr>
                <w:noProof/>
                <w:webHidden/>
              </w:rPr>
              <w:fldChar w:fldCharType="separate"/>
            </w:r>
            <w:r w:rsidR="009A4E1C">
              <w:rPr>
                <w:noProof/>
                <w:webHidden/>
              </w:rPr>
              <w:t>61</w:t>
            </w:r>
            <w:r w:rsidR="00AB35F2">
              <w:rPr>
                <w:noProof/>
                <w:webHidden/>
              </w:rPr>
              <w:fldChar w:fldCharType="end"/>
            </w:r>
          </w:hyperlink>
        </w:p>
        <w:p w14:paraId="6F37E595" w14:textId="718CE184" w:rsidR="00AB35F2" w:rsidRDefault="004630E2">
          <w:pPr>
            <w:pStyle w:val="ndice1"/>
            <w:tabs>
              <w:tab w:val="right" w:leader="dot" w:pos="9633"/>
            </w:tabs>
            <w:rPr>
              <w:rFonts w:asciiTheme="minorHAnsi" w:eastAsiaTheme="minorEastAsia" w:hAnsiTheme="minorHAnsi" w:cstheme="minorBidi"/>
              <w:noProof/>
            </w:rPr>
          </w:pPr>
          <w:hyperlink w:anchor="_Toc109218250" w:history="1">
            <w:r w:rsidR="00AB35F2" w:rsidRPr="00393A30">
              <w:rPr>
                <w:rStyle w:val="Hiperligao"/>
                <w:noProof/>
              </w:rPr>
              <w:t>8. Conclusão</w:t>
            </w:r>
            <w:r w:rsidR="00AB35F2">
              <w:rPr>
                <w:noProof/>
                <w:webHidden/>
              </w:rPr>
              <w:tab/>
            </w:r>
            <w:r w:rsidR="00AB35F2">
              <w:rPr>
                <w:noProof/>
                <w:webHidden/>
              </w:rPr>
              <w:fldChar w:fldCharType="begin"/>
            </w:r>
            <w:r w:rsidR="00AB35F2">
              <w:rPr>
                <w:noProof/>
                <w:webHidden/>
              </w:rPr>
              <w:instrText xml:space="preserve"> PAGEREF _Toc109218250 \h </w:instrText>
            </w:r>
            <w:r w:rsidR="00AB35F2">
              <w:rPr>
                <w:noProof/>
                <w:webHidden/>
              </w:rPr>
            </w:r>
            <w:r w:rsidR="00AB35F2">
              <w:rPr>
                <w:noProof/>
                <w:webHidden/>
              </w:rPr>
              <w:fldChar w:fldCharType="separate"/>
            </w:r>
            <w:r w:rsidR="009A4E1C">
              <w:rPr>
                <w:noProof/>
                <w:webHidden/>
              </w:rPr>
              <w:t>61</w:t>
            </w:r>
            <w:r w:rsidR="00AB35F2">
              <w:rPr>
                <w:noProof/>
                <w:webHidden/>
              </w:rPr>
              <w:fldChar w:fldCharType="end"/>
            </w:r>
          </w:hyperlink>
        </w:p>
        <w:p w14:paraId="4E6F6663" w14:textId="5906C813" w:rsidR="00AB35F2" w:rsidRDefault="004630E2">
          <w:pPr>
            <w:pStyle w:val="ndice1"/>
            <w:tabs>
              <w:tab w:val="right" w:leader="dot" w:pos="9633"/>
            </w:tabs>
            <w:rPr>
              <w:rFonts w:asciiTheme="minorHAnsi" w:eastAsiaTheme="minorEastAsia" w:hAnsiTheme="minorHAnsi" w:cstheme="minorBidi"/>
              <w:noProof/>
            </w:rPr>
          </w:pPr>
          <w:hyperlink w:anchor="_Toc109218251" w:history="1">
            <w:r w:rsidR="00AB35F2" w:rsidRPr="00393A30">
              <w:rPr>
                <w:rStyle w:val="Hiperligao"/>
                <w:noProof/>
                <w:lang w:val="en-US"/>
              </w:rPr>
              <w:t>9. Referências</w:t>
            </w:r>
            <w:r w:rsidR="00AB35F2">
              <w:rPr>
                <w:noProof/>
                <w:webHidden/>
              </w:rPr>
              <w:tab/>
            </w:r>
            <w:r w:rsidR="00AB35F2">
              <w:rPr>
                <w:noProof/>
                <w:webHidden/>
              </w:rPr>
              <w:fldChar w:fldCharType="begin"/>
            </w:r>
            <w:r w:rsidR="00AB35F2">
              <w:rPr>
                <w:noProof/>
                <w:webHidden/>
              </w:rPr>
              <w:instrText xml:space="preserve"> PAGEREF _Toc109218251 \h </w:instrText>
            </w:r>
            <w:r w:rsidR="00AB35F2">
              <w:rPr>
                <w:noProof/>
                <w:webHidden/>
              </w:rPr>
            </w:r>
            <w:r w:rsidR="00AB35F2">
              <w:rPr>
                <w:noProof/>
                <w:webHidden/>
              </w:rPr>
              <w:fldChar w:fldCharType="separate"/>
            </w:r>
            <w:r w:rsidR="009A4E1C">
              <w:rPr>
                <w:noProof/>
                <w:webHidden/>
              </w:rPr>
              <w:t>63</w:t>
            </w:r>
            <w:r w:rsidR="00AB35F2">
              <w:rPr>
                <w:noProof/>
                <w:webHidden/>
              </w:rPr>
              <w:fldChar w:fldCharType="end"/>
            </w:r>
          </w:hyperlink>
        </w:p>
        <w:p w14:paraId="22B7B51D" w14:textId="111809F0" w:rsidR="00AB35F2" w:rsidRDefault="004630E2">
          <w:pPr>
            <w:pStyle w:val="ndice1"/>
            <w:tabs>
              <w:tab w:val="right" w:leader="dot" w:pos="9633"/>
            </w:tabs>
            <w:rPr>
              <w:rFonts w:asciiTheme="minorHAnsi" w:eastAsiaTheme="minorEastAsia" w:hAnsiTheme="minorHAnsi" w:cstheme="minorBidi"/>
              <w:noProof/>
            </w:rPr>
          </w:pPr>
          <w:hyperlink w:anchor="_Toc109218252" w:history="1">
            <w:r w:rsidR="00AB35F2" w:rsidRPr="00393A30">
              <w:rPr>
                <w:rStyle w:val="Hiperligao"/>
                <w:noProof/>
              </w:rPr>
              <w:t>6. Apêndice</w:t>
            </w:r>
            <w:r w:rsidR="00AB35F2">
              <w:rPr>
                <w:noProof/>
                <w:webHidden/>
              </w:rPr>
              <w:tab/>
            </w:r>
            <w:r w:rsidR="00AB35F2">
              <w:rPr>
                <w:noProof/>
                <w:webHidden/>
              </w:rPr>
              <w:fldChar w:fldCharType="begin"/>
            </w:r>
            <w:r w:rsidR="00AB35F2">
              <w:rPr>
                <w:noProof/>
                <w:webHidden/>
              </w:rPr>
              <w:instrText xml:space="preserve"> PAGEREF _Toc109218252 \h </w:instrText>
            </w:r>
            <w:r w:rsidR="00AB35F2">
              <w:rPr>
                <w:noProof/>
                <w:webHidden/>
              </w:rPr>
              <w:fldChar w:fldCharType="separate"/>
            </w:r>
            <w:r w:rsidR="009A4E1C">
              <w:rPr>
                <w:b/>
                <w:bCs/>
                <w:noProof/>
                <w:webHidden/>
              </w:rPr>
              <w:t>Erro! Marcador não definido.</w:t>
            </w:r>
            <w:r w:rsidR="00AB35F2">
              <w:rPr>
                <w:noProof/>
                <w:webHidden/>
              </w:rPr>
              <w:fldChar w:fldCharType="end"/>
            </w:r>
          </w:hyperlink>
        </w:p>
        <w:p w14:paraId="38020E31" w14:textId="7CABE882" w:rsidR="005B649E" w:rsidRDefault="00521DE8" w:rsidP="1778B0EB">
          <w:pPr>
            <w:pStyle w:val="ndice1"/>
            <w:tabs>
              <w:tab w:val="right" w:leader="dot" w:pos="9630"/>
            </w:tabs>
            <w:rPr>
              <w:rStyle w:val="Hiperligao"/>
              <w:noProof/>
            </w:rPr>
          </w:pPr>
          <w:r>
            <w:fldChar w:fldCharType="end"/>
          </w:r>
        </w:p>
      </w:sdtContent>
    </w:sdt>
    <w:p w14:paraId="581126C3" w14:textId="3E1D24EA" w:rsidR="4E865CA2" w:rsidRDefault="4E865CA2" w:rsidP="4E865CA2">
      <w:pPr>
        <w:pStyle w:val="ndice1"/>
        <w:tabs>
          <w:tab w:val="right" w:leader="dot" w:pos="9630"/>
        </w:tabs>
        <w:rPr>
          <w:rStyle w:val="Hiperligao"/>
        </w:rPr>
      </w:pPr>
    </w:p>
    <w:p w14:paraId="0E97A565" w14:textId="16E64C08" w:rsidR="000E2BC7" w:rsidRDefault="000E2BC7" w:rsidP="00A426CC">
      <w:pPr>
        <w:pStyle w:val="ndice1"/>
        <w:tabs>
          <w:tab w:val="right" w:pos="9633"/>
        </w:tabs>
      </w:pPr>
    </w:p>
    <w:p w14:paraId="61FBB05F" w14:textId="5F6D032B" w:rsidR="003922B2" w:rsidRDefault="000E2BC7" w:rsidP="000E2BC7">
      <w:pPr>
        <w:pStyle w:val="Ttulo"/>
      </w:pPr>
      <w:r>
        <w:t>Índice de figuras</w:t>
      </w:r>
    </w:p>
    <w:bookmarkStart w:id="2" w:name="_9hvocbe0rv7o" w:colFirst="0" w:colLast="0"/>
    <w:bookmarkEnd w:id="2"/>
    <w:p w14:paraId="19731577" w14:textId="021032B2" w:rsidR="00AB35F2" w:rsidRDefault="00AB35F2">
      <w:pPr>
        <w:pStyle w:val="ndicedeilustraes"/>
        <w:tabs>
          <w:tab w:val="right" w:leader="dot" w:pos="9633"/>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109218253" w:history="1">
        <w:r w:rsidRPr="00DB650B">
          <w:rPr>
            <w:rStyle w:val="Hiperligao"/>
            <w:b/>
            <w:bCs/>
            <w:noProof/>
          </w:rPr>
          <w:t>Figura 1 -</w:t>
        </w:r>
        <w:r w:rsidRPr="00DB650B">
          <w:rPr>
            <w:rStyle w:val="Hiperligao"/>
            <w:noProof/>
          </w:rPr>
          <w:t xml:space="preserve"> Fases do modelo de referência CRISP-DM</w:t>
        </w:r>
        <w:r>
          <w:rPr>
            <w:noProof/>
            <w:webHidden/>
          </w:rPr>
          <w:tab/>
        </w:r>
        <w:r>
          <w:rPr>
            <w:noProof/>
            <w:webHidden/>
          </w:rPr>
          <w:fldChar w:fldCharType="begin"/>
        </w:r>
        <w:r>
          <w:rPr>
            <w:noProof/>
            <w:webHidden/>
          </w:rPr>
          <w:instrText xml:space="preserve"> PAGEREF _Toc109218253 \h </w:instrText>
        </w:r>
        <w:r>
          <w:rPr>
            <w:noProof/>
            <w:webHidden/>
          </w:rPr>
        </w:r>
        <w:r>
          <w:rPr>
            <w:noProof/>
            <w:webHidden/>
          </w:rPr>
          <w:fldChar w:fldCharType="separate"/>
        </w:r>
        <w:r w:rsidR="009A4E1C">
          <w:rPr>
            <w:noProof/>
            <w:webHidden/>
          </w:rPr>
          <w:t>1</w:t>
        </w:r>
        <w:r>
          <w:rPr>
            <w:noProof/>
            <w:webHidden/>
          </w:rPr>
          <w:fldChar w:fldCharType="end"/>
        </w:r>
      </w:hyperlink>
    </w:p>
    <w:p w14:paraId="6F0B244F" w14:textId="33DF4621" w:rsidR="00AB35F2" w:rsidRDefault="004630E2">
      <w:pPr>
        <w:pStyle w:val="ndicedeilustraes"/>
        <w:tabs>
          <w:tab w:val="right" w:leader="dot" w:pos="9633"/>
        </w:tabs>
        <w:rPr>
          <w:rFonts w:asciiTheme="minorHAnsi" w:eastAsiaTheme="minorEastAsia" w:hAnsiTheme="minorHAnsi" w:cstheme="minorBidi"/>
          <w:noProof/>
        </w:rPr>
      </w:pPr>
      <w:hyperlink w:anchor="_Toc109218254" w:history="1">
        <w:r w:rsidR="00AB35F2" w:rsidRPr="00DB650B">
          <w:rPr>
            <w:rStyle w:val="Hiperligao"/>
            <w:b/>
            <w:bCs/>
            <w:noProof/>
          </w:rPr>
          <w:t>Figura 2 -</w:t>
        </w:r>
        <w:r w:rsidR="00AB35F2" w:rsidRPr="00DB650B">
          <w:rPr>
            <w:rStyle w:val="Hiperligao"/>
            <w:noProof/>
          </w:rPr>
          <w:t xml:space="preserve"> Representação de um sistema de caixa preta. Neste tipo de sistemas apenas a entradas e saídas são conhecidas, desconhecendo-se o seu funcionamento interno</w:t>
        </w:r>
        <w:r w:rsidR="00AB35F2">
          <w:rPr>
            <w:noProof/>
            <w:webHidden/>
          </w:rPr>
          <w:tab/>
        </w:r>
        <w:r w:rsidR="00AB35F2">
          <w:rPr>
            <w:noProof/>
            <w:webHidden/>
          </w:rPr>
          <w:fldChar w:fldCharType="begin"/>
        </w:r>
        <w:r w:rsidR="00AB35F2">
          <w:rPr>
            <w:noProof/>
            <w:webHidden/>
          </w:rPr>
          <w:instrText xml:space="preserve"> PAGEREF _Toc109218254 \h </w:instrText>
        </w:r>
        <w:r w:rsidR="00AB35F2">
          <w:rPr>
            <w:noProof/>
            <w:webHidden/>
          </w:rPr>
        </w:r>
        <w:r w:rsidR="00AB35F2">
          <w:rPr>
            <w:noProof/>
            <w:webHidden/>
          </w:rPr>
          <w:fldChar w:fldCharType="separate"/>
        </w:r>
        <w:r w:rsidR="009A4E1C">
          <w:rPr>
            <w:noProof/>
            <w:webHidden/>
          </w:rPr>
          <w:t>3</w:t>
        </w:r>
        <w:r w:rsidR="00AB35F2">
          <w:rPr>
            <w:noProof/>
            <w:webHidden/>
          </w:rPr>
          <w:fldChar w:fldCharType="end"/>
        </w:r>
      </w:hyperlink>
    </w:p>
    <w:p w14:paraId="197CDFBD" w14:textId="6070A3CC" w:rsidR="00AB35F2" w:rsidRDefault="004630E2">
      <w:pPr>
        <w:pStyle w:val="ndicedeilustraes"/>
        <w:tabs>
          <w:tab w:val="right" w:leader="dot" w:pos="9633"/>
        </w:tabs>
        <w:rPr>
          <w:rFonts w:asciiTheme="minorHAnsi" w:eastAsiaTheme="minorEastAsia" w:hAnsiTheme="minorHAnsi" w:cstheme="minorBidi"/>
          <w:noProof/>
        </w:rPr>
      </w:pPr>
      <w:hyperlink w:anchor="_Toc109218255" w:history="1">
        <w:r w:rsidR="00AB35F2" w:rsidRPr="00DB650B">
          <w:rPr>
            <w:rStyle w:val="Hiperligao"/>
            <w:b/>
            <w:bCs/>
            <w:noProof/>
          </w:rPr>
          <w:t>Figura 3 -</w:t>
        </w:r>
        <w:r w:rsidR="00AB35F2" w:rsidRPr="00DB650B">
          <w:rPr>
            <w:rStyle w:val="Hiperligao"/>
            <w:noProof/>
          </w:rPr>
          <w:t xml:space="preserve"> Representação de um sistema transparente e interpretável. O funcionamento interno e previsões geradas pelo modelo são explícitas e percetíveis para os humanos</w:t>
        </w:r>
        <w:r w:rsidR="00AB35F2">
          <w:rPr>
            <w:noProof/>
            <w:webHidden/>
          </w:rPr>
          <w:tab/>
        </w:r>
        <w:r w:rsidR="00AB35F2">
          <w:rPr>
            <w:noProof/>
            <w:webHidden/>
          </w:rPr>
          <w:fldChar w:fldCharType="begin"/>
        </w:r>
        <w:r w:rsidR="00AB35F2">
          <w:rPr>
            <w:noProof/>
            <w:webHidden/>
          </w:rPr>
          <w:instrText xml:space="preserve"> PAGEREF _Toc109218255 \h </w:instrText>
        </w:r>
        <w:r w:rsidR="00AB35F2">
          <w:rPr>
            <w:noProof/>
            <w:webHidden/>
          </w:rPr>
        </w:r>
        <w:r w:rsidR="00AB35F2">
          <w:rPr>
            <w:noProof/>
            <w:webHidden/>
          </w:rPr>
          <w:fldChar w:fldCharType="separate"/>
        </w:r>
        <w:r w:rsidR="009A4E1C">
          <w:rPr>
            <w:noProof/>
            <w:webHidden/>
          </w:rPr>
          <w:t>3</w:t>
        </w:r>
        <w:r w:rsidR="00AB35F2">
          <w:rPr>
            <w:noProof/>
            <w:webHidden/>
          </w:rPr>
          <w:fldChar w:fldCharType="end"/>
        </w:r>
      </w:hyperlink>
    </w:p>
    <w:p w14:paraId="66A02502" w14:textId="6C21191B" w:rsidR="00AB35F2" w:rsidRDefault="004630E2">
      <w:pPr>
        <w:pStyle w:val="ndicedeilustraes"/>
        <w:tabs>
          <w:tab w:val="right" w:leader="dot" w:pos="9633"/>
        </w:tabs>
        <w:rPr>
          <w:rFonts w:asciiTheme="minorHAnsi" w:eastAsiaTheme="minorEastAsia" w:hAnsiTheme="minorHAnsi" w:cstheme="minorBidi"/>
          <w:noProof/>
        </w:rPr>
      </w:pPr>
      <w:hyperlink w:anchor="_Toc109218256" w:history="1">
        <w:r w:rsidR="00AB35F2" w:rsidRPr="00DB650B">
          <w:rPr>
            <w:rStyle w:val="Hiperligao"/>
            <w:b/>
            <w:bCs/>
            <w:noProof/>
          </w:rPr>
          <w:t xml:space="preserve">Figura 4 - </w:t>
        </w:r>
        <w:r w:rsidR="00AB35F2" w:rsidRPr="00DB650B">
          <w:rPr>
            <w:rStyle w:val="Hiperligao"/>
            <w:noProof/>
          </w:rPr>
          <w:t>Matriz de confusão e métricas</w:t>
        </w:r>
        <w:r w:rsidR="00AB35F2">
          <w:rPr>
            <w:noProof/>
            <w:webHidden/>
          </w:rPr>
          <w:tab/>
        </w:r>
        <w:r w:rsidR="00AB35F2">
          <w:rPr>
            <w:noProof/>
            <w:webHidden/>
          </w:rPr>
          <w:fldChar w:fldCharType="begin"/>
        </w:r>
        <w:r w:rsidR="00AB35F2">
          <w:rPr>
            <w:noProof/>
            <w:webHidden/>
          </w:rPr>
          <w:instrText xml:space="preserve"> PAGEREF _Toc109218256 \h </w:instrText>
        </w:r>
        <w:r w:rsidR="00AB35F2">
          <w:rPr>
            <w:noProof/>
            <w:webHidden/>
          </w:rPr>
        </w:r>
        <w:r w:rsidR="00AB35F2">
          <w:rPr>
            <w:noProof/>
            <w:webHidden/>
          </w:rPr>
          <w:fldChar w:fldCharType="separate"/>
        </w:r>
        <w:r w:rsidR="009A4E1C">
          <w:rPr>
            <w:noProof/>
            <w:webHidden/>
          </w:rPr>
          <w:t>4</w:t>
        </w:r>
        <w:r w:rsidR="00AB35F2">
          <w:rPr>
            <w:noProof/>
            <w:webHidden/>
          </w:rPr>
          <w:fldChar w:fldCharType="end"/>
        </w:r>
      </w:hyperlink>
    </w:p>
    <w:p w14:paraId="28B8A547" w14:textId="74A91F8F" w:rsidR="00AB35F2" w:rsidRDefault="004630E2">
      <w:pPr>
        <w:pStyle w:val="ndicedeilustraes"/>
        <w:tabs>
          <w:tab w:val="right" w:leader="dot" w:pos="9633"/>
        </w:tabs>
        <w:rPr>
          <w:rFonts w:asciiTheme="minorHAnsi" w:eastAsiaTheme="minorEastAsia" w:hAnsiTheme="minorHAnsi" w:cstheme="minorBidi"/>
          <w:noProof/>
        </w:rPr>
      </w:pPr>
      <w:hyperlink w:anchor="_Toc109218257" w:history="1">
        <w:r w:rsidR="00AB35F2" w:rsidRPr="00DB650B">
          <w:rPr>
            <w:rStyle w:val="Hiperligao"/>
            <w:b/>
            <w:bCs/>
            <w:noProof/>
          </w:rPr>
          <w:t>Figura 5 -</w:t>
        </w:r>
        <w:r w:rsidR="00AB35F2" w:rsidRPr="00DB650B">
          <w:rPr>
            <w:rStyle w:val="Hiperligao"/>
            <w:noProof/>
          </w:rPr>
          <w:t xml:space="preserve"> Gráficos de barras relativos às falhas e qualidade dos produtos</w:t>
        </w:r>
        <w:r w:rsidR="00AB35F2">
          <w:rPr>
            <w:noProof/>
            <w:webHidden/>
          </w:rPr>
          <w:tab/>
        </w:r>
        <w:r w:rsidR="00AB35F2">
          <w:rPr>
            <w:noProof/>
            <w:webHidden/>
          </w:rPr>
          <w:fldChar w:fldCharType="begin"/>
        </w:r>
        <w:r w:rsidR="00AB35F2">
          <w:rPr>
            <w:noProof/>
            <w:webHidden/>
          </w:rPr>
          <w:instrText xml:space="preserve"> PAGEREF _Toc109218257 \h </w:instrText>
        </w:r>
        <w:r w:rsidR="00AB35F2">
          <w:rPr>
            <w:noProof/>
            <w:webHidden/>
          </w:rPr>
        </w:r>
        <w:r w:rsidR="00AB35F2">
          <w:rPr>
            <w:noProof/>
            <w:webHidden/>
          </w:rPr>
          <w:fldChar w:fldCharType="separate"/>
        </w:r>
        <w:r w:rsidR="009A4E1C">
          <w:rPr>
            <w:noProof/>
            <w:webHidden/>
          </w:rPr>
          <w:t>32</w:t>
        </w:r>
        <w:r w:rsidR="00AB35F2">
          <w:rPr>
            <w:noProof/>
            <w:webHidden/>
          </w:rPr>
          <w:fldChar w:fldCharType="end"/>
        </w:r>
      </w:hyperlink>
    </w:p>
    <w:p w14:paraId="4EA96FAE" w14:textId="29838C42" w:rsidR="00AB35F2" w:rsidRDefault="004630E2">
      <w:pPr>
        <w:pStyle w:val="ndicedeilustraes"/>
        <w:tabs>
          <w:tab w:val="right" w:leader="dot" w:pos="9633"/>
        </w:tabs>
        <w:rPr>
          <w:rFonts w:asciiTheme="minorHAnsi" w:eastAsiaTheme="minorEastAsia" w:hAnsiTheme="minorHAnsi" w:cstheme="minorBidi"/>
          <w:noProof/>
        </w:rPr>
      </w:pPr>
      <w:hyperlink w:anchor="_Toc109218258" w:history="1">
        <w:r w:rsidR="00AB35F2" w:rsidRPr="00DB650B">
          <w:rPr>
            <w:rStyle w:val="Hiperligao"/>
            <w:b/>
            <w:bCs/>
            <w:noProof/>
          </w:rPr>
          <w:t>Figura 6 -</w:t>
        </w:r>
        <w:r w:rsidR="00AB35F2" w:rsidRPr="00DB650B">
          <w:rPr>
            <w:rStyle w:val="Hiperligao"/>
            <w:noProof/>
          </w:rPr>
          <w:t xml:space="preserve"> Histogramas e caixas-de-bigodes das variáveis da Temperatura e Velocidade Rotacional</w:t>
        </w:r>
        <w:r w:rsidR="00AB35F2">
          <w:rPr>
            <w:noProof/>
            <w:webHidden/>
          </w:rPr>
          <w:tab/>
        </w:r>
        <w:r w:rsidR="00AB35F2">
          <w:rPr>
            <w:noProof/>
            <w:webHidden/>
          </w:rPr>
          <w:fldChar w:fldCharType="begin"/>
        </w:r>
        <w:r w:rsidR="00AB35F2">
          <w:rPr>
            <w:noProof/>
            <w:webHidden/>
          </w:rPr>
          <w:instrText xml:space="preserve"> PAGEREF _Toc109218258 \h </w:instrText>
        </w:r>
        <w:r w:rsidR="00AB35F2">
          <w:rPr>
            <w:noProof/>
            <w:webHidden/>
          </w:rPr>
        </w:r>
        <w:r w:rsidR="00AB35F2">
          <w:rPr>
            <w:noProof/>
            <w:webHidden/>
          </w:rPr>
          <w:fldChar w:fldCharType="separate"/>
        </w:r>
        <w:r w:rsidR="009A4E1C">
          <w:rPr>
            <w:noProof/>
            <w:webHidden/>
          </w:rPr>
          <w:t>33</w:t>
        </w:r>
        <w:r w:rsidR="00AB35F2">
          <w:rPr>
            <w:noProof/>
            <w:webHidden/>
          </w:rPr>
          <w:fldChar w:fldCharType="end"/>
        </w:r>
      </w:hyperlink>
    </w:p>
    <w:p w14:paraId="552E4CB6" w14:textId="79E2FDF8" w:rsidR="00AB35F2" w:rsidRDefault="004630E2">
      <w:pPr>
        <w:pStyle w:val="ndicedeilustraes"/>
        <w:tabs>
          <w:tab w:val="right" w:leader="dot" w:pos="9633"/>
        </w:tabs>
        <w:rPr>
          <w:rFonts w:asciiTheme="minorHAnsi" w:eastAsiaTheme="minorEastAsia" w:hAnsiTheme="minorHAnsi" w:cstheme="minorBidi"/>
          <w:noProof/>
        </w:rPr>
      </w:pPr>
      <w:hyperlink w:anchor="_Toc109218259" w:history="1">
        <w:r w:rsidR="00AB35F2" w:rsidRPr="00DB650B">
          <w:rPr>
            <w:rStyle w:val="Hiperligao"/>
            <w:b/>
            <w:bCs/>
            <w:noProof/>
          </w:rPr>
          <w:t>Figura 7 -</w:t>
        </w:r>
        <w:r w:rsidR="00AB35F2" w:rsidRPr="00DB650B">
          <w:rPr>
            <w:rStyle w:val="Hiperligao"/>
            <w:noProof/>
          </w:rPr>
          <w:t xml:space="preserve"> Histogramas e caixas-de-bigodes das variáveis de Binário e Desgaste da Ferramenta</w:t>
        </w:r>
        <w:r w:rsidR="00AB35F2">
          <w:rPr>
            <w:noProof/>
            <w:webHidden/>
          </w:rPr>
          <w:tab/>
        </w:r>
        <w:r w:rsidR="00AB35F2">
          <w:rPr>
            <w:noProof/>
            <w:webHidden/>
          </w:rPr>
          <w:fldChar w:fldCharType="begin"/>
        </w:r>
        <w:r w:rsidR="00AB35F2">
          <w:rPr>
            <w:noProof/>
            <w:webHidden/>
          </w:rPr>
          <w:instrText xml:space="preserve"> PAGEREF _Toc109218259 \h </w:instrText>
        </w:r>
        <w:r w:rsidR="00AB35F2">
          <w:rPr>
            <w:noProof/>
            <w:webHidden/>
          </w:rPr>
        </w:r>
        <w:r w:rsidR="00AB35F2">
          <w:rPr>
            <w:noProof/>
            <w:webHidden/>
          </w:rPr>
          <w:fldChar w:fldCharType="separate"/>
        </w:r>
        <w:r w:rsidR="009A4E1C">
          <w:rPr>
            <w:noProof/>
            <w:webHidden/>
          </w:rPr>
          <w:t>34</w:t>
        </w:r>
        <w:r w:rsidR="00AB35F2">
          <w:rPr>
            <w:noProof/>
            <w:webHidden/>
          </w:rPr>
          <w:fldChar w:fldCharType="end"/>
        </w:r>
      </w:hyperlink>
    </w:p>
    <w:p w14:paraId="6C41CE89" w14:textId="79BFFA14" w:rsidR="00AB35F2" w:rsidRDefault="004630E2">
      <w:pPr>
        <w:pStyle w:val="ndicedeilustraes"/>
        <w:tabs>
          <w:tab w:val="right" w:leader="dot" w:pos="9633"/>
        </w:tabs>
        <w:rPr>
          <w:rFonts w:asciiTheme="minorHAnsi" w:eastAsiaTheme="minorEastAsia" w:hAnsiTheme="minorHAnsi" w:cstheme="minorBidi"/>
          <w:noProof/>
        </w:rPr>
      </w:pPr>
      <w:hyperlink w:anchor="_Toc109218260" w:history="1">
        <w:r w:rsidR="00AB35F2" w:rsidRPr="00DB650B">
          <w:rPr>
            <w:rStyle w:val="Hiperligao"/>
            <w:b/>
            <w:bCs/>
            <w:noProof/>
          </w:rPr>
          <w:t>Figura 8 -</w:t>
        </w:r>
        <w:r w:rsidR="00AB35F2" w:rsidRPr="00DB650B">
          <w:rPr>
            <w:rStyle w:val="Hiperligao"/>
            <w:noProof/>
          </w:rPr>
          <w:t xml:space="preserve"> Gráfico de dispersão 3D da Velocidade de Rotação e diferença de Temperatura do Ar e do Processo</w:t>
        </w:r>
        <w:r w:rsidR="00AB35F2">
          <w:rPr>
            <w:noProof/>
            <w:webHidden/>
          </w:rPr>
          <w:tab/>
        </w:r>
        <w:r w:rsidR="00AB35F2">
          <w:rPr>
            <w:noProof/>
            <w:webHidden/>
          </w:rPr>
          <w:fldChar w:fldCharType="begin"/>
        </w:r>
        <w:r w:rsidR="00AB35F2">
          <w:rPr>
            <w:noProof/>
            <w:webHidden/>
          </w:rPr>
          <w:instrText xml:space="preserve"> PAGEREF _Toc109218260 \h </w:instrText>
        </w:r>
        <w:r w:rsidR="00AB35F2">
          <w:rPr>
            <w:noProof/>
            <w:webHidden/>
          </w:rPr>
        </w:r>
        <w:r w:rsidR="00AB35F2">
          <w:rPr>
            <w:noProof/>
            <w:webHidden/>
          </w:rPr>
          <w:fldChar w:fldCharType="separate"/>
        </w:r>
        <w:r w:rsidR="009A4E1C">
          <w:rPr>
            <w:noProof/>
            <w:webHidden/>
          </w:rPr>
          <w:t>35</w:t>
        </w:r>
        <w:r w:rsidR="00AB35F2">
          <w:rPr>
            <w:noProof/>
            <w:webHidden/>
          </w:rPr>
          <w:fldChar w:fldCharType="end"/>
        </w:r>
      </w:hyperlink>
    </w:p>
    <w:p w14:paraId="339D579B" w14:textId="2A044FAF" w:rsidR="00AB35F2" w:rsidRDefault="004630E2">
      <w:pPr>
        <w:pStyle w:val="ndicedeilustraes"/>
        <w:tabs>
          <w:tab w:val="right" w:leader="dot" w:pos="9633"/>
        </w:tabs>
        <w:rPr>
          <w:rFonts w:asciiTheme="minorHAnsi" w:eastAsiaTheme="minorEastAsia" w:hAnsiTheme="minorHAnsi" w:cstheme="minorBidi"/>
          <w:noProof/>
        </w:rPr>
      </w:pPr>
      <w:hyperlink w:anchor="_Toc109218261" w:history="1">
        <w:r w:rsidR="00AB35F2" w:rsidRPr="00DB650B">
          <w:rPr>
            <w:rStyle w:val="Hiperligao"/>
            <w:b/>
            <w:bCs/>
            <w:noProof/>
          </w:rPr>
          <w:t>Figura 9 -</w:t>
        </w:r>
        <w:r w:rsidR="00AB35F2" w:rsidRPr="00DB650B">
          <w:rPr>
            <w:rStyle w:val="Hiperligao"/>
            <w:noProof/>
          </w:rPr>
          <w:t xml:space="preserve"> Gráfico de dispersão do Desgaste da Ferramenta</w:t>
        </w:r>
        <w:r w:rsidR="00AB35F2">
          <w:rPr>
            <w:noProof/>
            <w:webHidden/>
          </w:rPr>
          <w:tab/>
        </w:r>
        <w:r w:rsidR="00AB35F2">
          <w:rPr>
            <w:noProof/>
            <w:webHidden/>
          </w:rPr>
          <w:fldChar w:fldCharType="begin"/>
        </w:r>
        <w:r w:rsidR="00AB35F2">
          <w:rPr>
            <w:noProof/>
            <w:webHidden/>
          </w:rPr>
          <w:instrText xml:space="preserve"> PAGEREF _Toc109218261 \h </w:instrText>
        </w:r>
        <w:r w:rsidR="00AB35F2">
          <w:rPr>
            <w:noProof/>
            <w:webHidden/>
          </w:rPr>
        </w:r>
        <w:r w:rsidR="00AB35F2">
          <w:rPr>
            <w:noProof/>
            <w:webHidden/>
          </w:rPr>
          <w:fldChar w:fldCharType="separate"/>
        </w:r>
        <w:r w:rsidR="009A4E1C">
          <w:rPr>
            <w:noProof/>
            <w:webHidden/>
          </w:rPr>
          <w:t>36</w:t>
        </w:r>
        <w:r w:rsidR="00AB35F2">
          <w:rPr>
            <w:noProof/>
            <w:webHidden/>
          </w:rPr>
          <w:fldChar w:fldCharType="end"/>
        </w:r>
      </w:hyperlink>
    </w:p>
    <w:p w14:paraId="36369646" w14:textId="5E96E78E" w:rsidR="00AB35F2" w:rsidRDefault="004630E2">
      <w:pPr>
        <w:pStyle w:val="ndicedeilustraes"/>
        <w:tabs>
          <w:tab w:val="right" w:leader="dot" w:pos="9633"/>
        </w:tabs>
        <w:rPr>
          <w:rFonts w:asciiTheme="minorHAnsi" w:eastAsiaTheme="minorEastAsia" w:hAnsiTheme="minorHAnsi" w:cstheme="minorBidi"/>
          <w:noProof/>
        </w:rPr>
      </w:pPr>
      <w:hyperlink w:anchor="_Toc109218262" w:history="1">
        <w:r w:rsidR="00AB35F2" w:rsidRPr="00DB650B">
          <w:rPr>
            <w:rStyle w:val="Hiperligao"/>
            <w:b/>
            <w:bCs/>
            <w:noProof/>
          </w:rPr>
          <w:t>Figura 10 -</w:t>
        </w:r>
        <w:r w:rsidR="00AB35F2" w:rsidRPr="00DB650B">
          <w:rPr>
            <w:rStyle w:val="Hiperligao"/>
            <w:noProof/>
          </w:rPr>
          <w:t xml:space="preserve"> Gráfico de dispersão da Potência Elétrica</w:t>
        </w:r>
        <w:r w:rsidR="00AB35F2">
          <w:rPr>
            <w:noProof/>
            <w:webHidden/>
          </w:rPr>
          <w:tab/>
        </w:r>
        <w:r w:rsidR="00AB35F2">
          <w:rPr>
            <w:noProof/>
            <w:webHidden/>
          </w:rPr>
          <w:fldChar w:fldCharType="begin"/>
        </w:r>
        <w:r w:rsidR="00AB35F2">
          <w:rPr>
            <w:noProof/>
            <w:webHidden/>
          </w:rPr>
          <w:instrText xml:space="preserve"> PAGEREF _Toc109218262 \h </w:instrText>
        </w:r>
        <w:r w:rsidR="00AB35F2">
          <w:rPr>
            <w:noProof/>
            <w:webHidden/>
          </w:rPr>
        </w:r>
        <w:r w:rsidR="00AB35F2">
          <w:rPr>
            <w:noProof/>
            <w:webHidden/>
          </w:rPr>
          <w:fldChar w:fldCharType="separate"/>
        </w:r>
        <w:r w:rsidR="009A4E1C">
          <w:rPr>
            <w:noProof/>
            <w:webHidden/>
          </w:rPr>
          <w:t>36</w:t>
        </w:r>
        <w:r w:rsidR="00AB35F2">
          <w:rPr>
            <w:noProof/>
            <w:webHidden/>
          </w:rPr>
          <w:fldChar w:fldCharType="end"/>
        </w:r>
      </w:hyperlink>
    </w:p>
    <w:p w14:paraId="672FC169" w14:textId="0DA07814" w:rsidR="00AB35F2" w:rsidRDefault="004630E2">
      <w:pPr>
        <w:pStyle w:val="ndicedeilustraes"/>
        <w:tabs>
          <w:tab w:val="right" w:leader="dot" w:pos="9633"/>
        </w:tabs>
        <w:rPr>
          <w:rFonts w:asciiTheme="minorHAnsi" w:eastAsiaTheme="minorEastAsia" w:hAnsiTheme="minorHAnsi" w:cstheme="minorBidi"/>
          <w:noProof/>
        </w:rPr>
      </w:pPr>
      <w:hyperlink w:anchor="_Toc109218263" w:history="1">
        <w:r w:rsidR="00AB35F2" w:rsidRPr="00DB650B">
          <w:rPr>
            <w:rStyle w:val="Hiperligao"/>
            <w:b/>
            <w:bCs/>
            <w:noProof/>
          </w:rPr>
          <w:t>Figura 11 -</w:t>
        </w:r>
        <w:r w:rsidR="00AB35F2" w:rsidRPr="00DB650B">
          <w:rPr>
            <w:rStyle w:val="Hiperligao"/>
            <w:noProof/>
          </w:rPr>
          <w:t xml:space="preserve"> Gráfico de dispersão da Falhas por Fratura por Fadiga para os diferentes níveis de qualidade dos produtos</w:t>
        </w:r>
        <w:r w:rsidR="00AB35F2">
          <w:rPr>
            <w:noProof/>
            <w:webHidden/>
          </w:rPr>
          <w:tab/>
        </w:r>
        <w:r w:rsidR="00AB35F2">
          <w:rPr>
            <w:noProof/>
            <w:webHidden/>
          </w:rPr>
          <w:fldChar w:fldCharType="begin"/>
        </w:r>
        <w:r w:rsidR="00AB35F2">
          <w:rPr>
            <w:noProof/>
            <w:webHidden/>
          </w:rPr>
          <w:instrText xml:space="preserve"> PAGEREF _Toc109218263 \h </w:instrText>
        </w:r>
        <w:r w:rsidR="00AB35F2">
          <w:rPr>
            <w:noProof/>
            <w:webHidden/>
          </w:rPr>
        </w:r>
        <w:r w:rsidR="00AB35F2">
          <w:rPr>
            <w:noProof/>
            <w:webHidden/>
          </w:rPr>
          <w:fldChar w:fldCharType="separate"/>
        </w:r>
        <w:r w:rsidR="009A4E1C">
          <w:rPr>
            <w:noProof/>
            <w:webHidden/>
          </w:rPr>
          <w:t>37</w:t>
        </w:r>
        <w:r w:rsidR="00AB35F2">
          <w:rPr>
            <w:noProof/>
            <w:webHidden/>
          </w:rPr>
          <w:fldChar w:fldCharType="end"/>
        </w:r>
      </w:hyperlink>
    </w:p>
    <w:p w14:paraId="2E1BCC03" w14:textId="7771F19B" w:rsidR="00AB35F2" w:rsidRDefault="004630E2">
      <w:pPr>
        <w:pStyle w:val="ndicedeilustraes"/>
        <w:tabs>
          <w:tab w:val="right" w:leader="dot" w:pos="9633"/>
        </w:tabs>
        <w:rPr>
          <w:rFonts w:asciiTheme="minorHAnsi" w:eastAsiaTheme="minorEastAsia" w:hAnsiTheme="minorHAnsi" w:cstheme="minorBidi"/>
          <w:noProof/>
        </w:rPr>
      </w:pPr>
      <w:hyperlink w:anchor="_Toc109218264" w:history="1">
        <w:r w:rsidR="00AB35F2" w:rsidRPr="00DB650B">
          <w:rPr>
            <w:rStyle w:val="Hiperligao"/>
            <w:b/>
            <w:bCs/>
            <w:noProof/>
          </w:rPr>
          <w:t>Figura 12 -</w:t>
        </w:r>
        <w:r w:rsidR="00AB35F2" w:rsidRPr="00DB650B">
          <w:rPr>
            <w:rStyle w:val="Hiperligao"/>
            <w:noProof/>
          </w:rPr>
          <w:t xml:space="preserve"> Gráfico variável binária </w:t>
        </w:r>
        <w:r w:rsidR="00AB35F2" w:rsidRPr="00DB650B">
          <w:rPr>
            <w:rStyle w:val="Hiperligao"/>
            <w:b/>
            <w:noProof/>
          </w:rPr>
          <w:t>random_failure</w:t>
        </w:r>
        <w:r w:rsidR="00AB35F2">
          <w:rPr>
            <w:noProof/>
            <w:webHidden/>
          </w:rPr>
          <w:tab/>
        </w:r>
        <w:r w:rsidR="00AB35F2">
          <w:rPr>
            <w:noProof/>
            <w:webHidden/>
          </w:rPr>
          <w:fldChar w:fldCharType="begin"/>
        </w:r>
        <w:r w:rsidR="00AB35F2">
          <w:rPr>
            <w:noProof/>
            <w:webHidden/>
          </w:rPr>
          <w:instrText xml:space="preserve"> PAGEREF _Toc109218264 \h </w:instrText>
        </w:r>
        <w:r w:rsidR="00AB35F2">
          <w:rPr>
            <w:noProof/>
            <w:webHidden/>
          </w:rPr>
        </w:r>
        <w:r w:rsidR="00AB35F2">
          <w:rPr>
            <w:noProof/>
            <w:webHidden/>
          </w:rPr>
          <w:fldChar w:fldCharType="separate"/>
        </w:r>
        <w:r w:rsidR="009A4E1C">
          <w:rPr>
            <w:noProof/>
            <w:webHidden/>
          </w:rPr>
          <w:t>37</w:t>
        </w:r>
        <w:r w:rsidR="00AB35F2">
          <w:rPr>
            <w:noProof/>
            <w:webHidden/>
          </w:rPr>
          <w:fldChar w:fldCharType="end"/>
        </w:r>
      </w:hyperlink>
    </w:p>
    <w:p w14:paraId="7B6E5405" w14:textId="0EB039AF" w:rsidR="00AB35F2" w:rsidRDefault="004630E2">
      <w:pPr>
        <w:pStyle w:val="ndicedeilustraes"/>
        <w:tabs>
          <w:tab w:val="right" w:leader="dot" w:pos="9633"/>
        </w:tabs>
        <w:rPr>
          <w:rFonts w:asciiTheme="minorHAnsi" w:eastAsiaTheme="minorEastAsia" w:hAnsiTheme="minorHAnsi" w:cstheme="minorBidi"/>
          <w:noProof/>
        </w:rPr>
      </w:pPr>
      <w:hyperlink w:anchor="_Toc109218265" w:history="1">
        <w:r w:rsidR="00AB35F2" w:rsidRPr="00DB650B">
          <w:rPr>
            <w:rStyle w:val="Hiperligao"/>
            <w:b/>
            <w:bCs/>
            <w:noProof/>
          </w:rPr>
          <w:t>Figura 13 -</w:t>
        </w:r>
        <w:r w:rsidR="00AB35F2" w:rsidRPr="00DB650B">
          <w:rPr>
            <w:rStyle w:val="Hiperligao"/>
            <w:noProof/>
          </w:rPr>
          <w:t xml:space="preserve"> Matriz de correlação das variáveis dos sensores</w:t>
        </w:r>
        <w:r w:rsidR="00AB35F2">
          <w:rPr>
            <w:noProof/>
            <w:webHidden/>
          </w:rPr>
          <w:tab/>
        </w:r>
        <w:r w:rsidR="00AB35F2">
          <w:rPr>
            <w:noProof/>
            <w:webHidden/>
          </w:rPr>
          <w:fldChar w:fldCharType="begin"/>
        </w:r>
        <w:r w:rsidR="00AB35F2">
          <w:rPr>
            <w:noProof/>
            <w:webHidden/>
          </w:rPr>
          <w:instrText xml:space="preserve"> PAGEREF _Toc109218265 \h </w:instrText>
        </w:r>
        <w:r w:rsidR="00AB35F2">
          <w:rPr>
            <w:noProof/>
            <w:webHidden/>
          </w:rPr>
        </w:r>
        <w:r w:rsidR="00AB35F2">
          <w:rPr>
            <w:noProof/>
            <w:webHidden/>
          </w:rPr>
          <w:fldChar w:fldCharType="separate"/>
        </w:r>
        <w:r w:rsidR="009A4E1C">
          <w:rPr>
            <w:noProof/>
            <w:webHidden/>
          </w:rPr>
          <w:t>38</w:t>
        </w:r>
        <w:r w:rsidR="00AB35F2">
          <w:rPr>
            <w:noProof/>
            <w:webHidden/>
          </w:rPr>
          <w:fldChar w:fldCharType="end"/>
        </w:r>
      </w:hyperlink>
    </w:p>
    <w:p w14:paraId="529A4837" w14:textId="6A902A59" w:rsidR="00AB35F2" w:rsidRDefault="004630E2">
      <w:pPr>
        <w:pStyle w:val="ndicedeilustraes"/>
        <w:tabs>
          <w:tab w:val="right" w:leader="dot" w:pos="9633"/>
        </w:tabs>
        <w:rPr>
          <w:rFonts w:asciiTheme="minorHAnsi" w:eastAsiaTheme="minorEastAsia" w:hAnsiTheme="minorHAnsi" w:cstheme="minorBidi"/>
          <w:noProof/>
        </w:rPr>
      </w:pPr>
      <w:hyperlink w:anchor="_Toc109218266" w:history="1">
        <w:r w:rsidR="00AB35F2" w:rsidRPr="00DB650B">
          <w:rPr>
            <w:rStyle w:val="Hiperligao"/>
            <w:b/>
            <w:bCs/>
            <w:noProof/>
          </w:rPr>
          <w:t xml:space="preserve">Figura 14 – </w:t>
        </w:r>
        <w:r w:rsidR="00AB35F2" w:rsidRPr="00DB650B">
          <w:rPr>
            <w:rStyle w:val="Hiperligao"/>
            <w:noProof/>
          </w:rPr>
          <w:t>Excerto do script Python relativo a dados omissos e entradas duplicadas</w:t>
        </w:r>
        <w:r w:rsidR="00AB35F2">
          <w:rPr>
            <w:noProof/>
            <w:webHidden/>
          </w:rPr>
          <w:tab/>
        </w:r>
        <w:r w:rsidR="00AB35F2">
          <w:rPr>
            <w:noProof/>
            <w:webHidden/>
          </w:rPr>
          <w:fldChar w:fldCharType="begin"/>
        </w:r>
        <w:r w:rsidR="00AB35F2">
          <w:rPr>
            <w:noProof/>
            <w:webHidden/>
          </w:rPr>
          <w:instrText xml:space="preserve"> PAGEREF _Toc109218266 \h </w:instrText>
        </w:r>
        <w:r w:rsidR="00AB35F2">
          <w:rPr>
            <w:noProof/>
            <w:webHidden/>
          </w:rPr>
        </w:r>
        <w:r w:rsidR="00AB35F2">
          <w:rPr>
            <w:noProof/>
            <w:webHidden/>
          </w:rPr>
          <w:fldChar w:fldCharType="separate"/>
        </w:r>
        <w:r w:rsidR="009A4E1C">
          <w:rPr>
            <w:noProof/>
            <w:webHidden/>
          </w:rPr>
          <w:t>39</w:t>
        </w:r>
        <w:r w:rsidR="00AB35F2">
          <w:rPr>
            <w:noProof/>
            <w:webHidden/>
          </w:rPr>
          <w:fldChar w:fldCharType="end"/>
        </w:r>
      </w:hyperlink>
    </w:p>
    <w:p w14:paraId="03D13E53" w14:textId="48DB1D48" w:rsidR="00AB35F2" w:rsidRDefault="004630E2">
      <w:pPr>
        <w:pStyle w:val="ndicedeilustraes"/>
        <w:tabs>
          <w:tab w:val="right" w:leader="dot" w:pos="9633"/>
        </w:tabs>
        <w:rPr>
          <w:rFonts w:asciiTheme="minorHAnsi" w:eastAsiaTheme="minorEastAsia" w:hAnsiTheme="minorHAnsi" w:cstheme="minorBidi"/>
          <w:noProof/>
        </w:rPr>
      </w:pPr>
      <w:hyperlink w:anchor="_Toc109218267" w:history="1">
        <w:r w:rsidR="00AB35F2" w:rsidRPr="00DB650B">
          <w:rPr>
            <w:rStyle w:val="Hiperligao"/>
            <w:b/>
            <w:bCs/>
            <w:noProof/>
          </w:rPr>
          <w:t>Figura 15 -</w:t>
        </w:r>
        <w:r w:rsidR="00AB35F2" w:rsidRPr="00DB650B">
          <w:rPr>
            <w:rStyle w:val="Hiperligao"/>
            <w:noProof/>
          </w:rPr>
          <w:t xml:space="preserve"> Excerto do script Python para renomeação e conversão das variáveis</w:t>
        </w:r>
        <w:r w:rsidR="00AB35F2">
          <w:rPr>
            <w:noProof/>
            <w:webHidden/>
          </w:rPr>
          <w:tab/>
        </w:r>
        <w:r w:rsidR="00AB35F2">
          <w:rPr>
            <w:noProof/>
            <w:webHidden/>
          </w:rPr>
          <w:fldChar w:fldCharType="begin"/>
        </w:r>
        <w:r w:rsidR="00AB35F2">
          <w:rPr>
            <w:noProof/>
            <w:webHidden/>
          </w:rPr>
          <w:instrText xml:space="preserve"> PAGEREF _Toc109218267 \h </w:instrText>
        </w:r>
        <w:r w:rsidR="00AB35F2">
          <w:rPr>
            <w:noProof/>
            <w:webHidden/>
          </w:rPr>
        </w:r>
        <w:r w:rsidR="00AB35F2">
          <w:rPr>
            <w:noProof/>
            <w:webHidden/>
          </w:rPr>
          <w:fldChar w:fldCharType="separate"/>
        </w:r>
        <w:r w:rsidR="009A4E1C">
          <w:rPr>
            <w:noProof/>
            <w:webHidden/>
          </w:rPr>
          <w:t>40</w:t>
        </w:r>
        <w:r w:rsidR="00AB35F2">
          <w:rPr>
            <w:noProof/>
            <w:webHidden/>
          </w:rPr>
          <w:fldChar w:fldCharType="end"/>
        </w:r>
      </w:hyperlink>
    </w:p>
    <w:p w14:paraId="0D50AF8D" w14:textId="12C1098B" w:rsidR="00AB35F2" w:rsidRDefault="004630E2">
      <w:pPr>
        <w:pStyle w:val="ndicedeilustraes"/>
        <w:tabs>
          <w:tab w:val="right" w:leader="dot" w:pos="9633"/>
        </w:tabs>
        <w:rPr>
          <w:rFonts w:asciiTheme="minorHAnsi" w:eastAsiaTheme="minorEastAsia" w:hAnsiTheme="minorHAnsi" w:cstheme="minorBidi"/>
          <w:noProof/>
        </w:rPr>
      </w:pPr>
      <w:hyperlink w:anchor="_Toc109218268" w:history="1">
        <w:r w:rsidR="00AB35F2" w:rsidRPr="00DB650B">
          <w:rPr>
            <w:rStyle w:val="Hiperligao"/>
            <w:b/>
            <w:bCs/>
            <w:noProof/>
          </w:rPr>
          <w:t>Figura 16 –</w:t>
        </w:r>
        <w:r w:rsidR="00AB35F2" w:rsidRPr="00DB650B">
          <w:rPr>
            <w:rStyle w:val="Hiperligao"/>
            <w:noProof/>
          </w:rPr>
          <w:t xml:space="preserve"> Captura da tela do resultado da contabilização do número e categoria de falha</w:t>
        </w:r>
        <w:r w:rsidR="00AB35F2">
          <w:rPr>
            <w:noProof/>
            <w:webHidden/>
          </w:rPr>
          <w:tab/>
        </w:r>
        <w:r w:rsidR="00AB35F2">
          <w:rPr>
            <w:noProof/>
            <w:webHidden/>
          </w:rPr>
          <w:fldChar w:fldCharType="begin"/>
        </w:r>
        <w:r w:rsidR="00AB35F2">
          <w:rPr>
            <w:noProof/>
            <w:webHidden/>
          </w:rPr>
          <w:instrText xml:space="preserve"> PAGEREF _Toc109218268 \h </w:instrText>
        </w:r>
        <w:r w:rsidR="00AB35F2">
          <w:rPr>
            <w:noProof/>
            <w:webHidden/>
          </w:rPr>
        </w:r>
        <w:r w:rsidR="00AB35F2">
          <w:rPr>
            <w:noProof/>
            <w:webHidden/>
          </w:rPr>
          <w:fldChar w:fldCharType="separate"/>
        </w:r>
        <w:r w:rsidR="009A4E1C">
          <w:rPr>
            <w:noProof/>
            <w:webHidden/>
          </w:rPr>
          <w:t>40</w:t>
        </w:r>
        <w:r w:rsidR="00AB35F2">
          <w:rPr>
            <w:noProof/>
            <w:webHidden/>
          </w:rPr>
          <w:fldChar w:fldCharType="end"/>
        </w:r>
      </w:hyperlink>
    </w:p>
    <w:p w14:paraId="6B6B6CF1" w14:textId="63322E8D" w:rsidR="00AB35F2" w:rsidRDefault="004630E2">
      <w:pPr>
        <w:pStyle w:val="ndicedeilustraes"/>
        <w:tabs>
          <w:tab w:val="right" w:leader="dot" w:pos="9633"/>
        </w:tabs>
        <w:rPr>
          <w:rFonts w:asciiTheme="minorHAnsi" w:eastAsiaTheme="minorEastAsia" w:hAnsiTheme="minorHAnsi" w:cstheme="minorBidi"/>
          <w:noProof/>
        </w:rPr>
      </w:pPr>
      <w:hyperlink w:anchor="_Toc109218269" w:history="1">
        <w:r w:rsidR="00AB35F2" w:rsidRPr="00DB650B">
          <w:rPr>
            <w:rStyle w:val="Hiperligao"/>
            <w:b/>
            <w:bCs/>
            <w:noProof/>
          </w:rPr>
          <w:t>Figura 17</w:t>
        </w:r>
        <w:r w:rsidR="00AB35F2" w:rsidRPr="00DB650B">
          <w:rPr>
            <w:rStyle w:val="Hiperligao"/>
            <w:noProof/>
          </w:rPr>
          <w:t xml:space="preserve"> - Método de amostragem por Validação Cruzada com k = 3</w:t>
        </w:r>
        <w:r w:rsidR="00AB35F2">
          <w:rPr>
            <w:noProof/>
            <w:webHidden/>
          </w:rPr>
          <w:tab/>
        </w:r>
        <w:r w:rsidR="00AB35F2">
          <w:rPr>
            <w:noProof/>
            <w:webHidden/>
          </w:rPr>
          <w:fldChar w:fldCharType="begin"/>
        </w:r>
        <w:r w:rsidR="00AB35F2">
          <w:rPr>
            <w:noProof/>
            <w:webHidden/>
          </w:rPr>
          <w:instrText xml:space="preserve"> PAGEREF _Toc109218269 \h </w:instrText>
        </w:r>
        <w:r w:rsidR="00AB35F2">
          <w:rPr>
            <w:noProof/>
            <w:webHidden/>
          </w:rPr>
        </w:r>
        <w:r w:rsidR="00AB35F2">
          <w:rPr>
            <w:noProof/>
            <w:webHidden/>
          </w:rPr>
          <w:fldChar w:fldCharType="separate"/>
        </w:r>
        <w:r w:rsidR="009A4E1C">
          <w:rPr>
            <w:noProof/>
            <w:webHidden/>
          </w:rPr>
          <w:t>47</w:t>
        </w:r>
        <w:r w:rsidR="00AB35F2">
          <w:rPr>
            <w:noProof/>
            <w:webHidden/>
          </w:rPr>
          <w:fldChar w:fldCharType="end"/>
        </w:r>
      </w:hyperlink>
    </w:p>
    <w:p w14:paraId="133F46A6" w14:textId="45A5FAB6" w:rsidR="00AB35F2" w:rsidRDefault="004630E2">
      <w:pPr>
        <w:pStyle w:val="ndicedeilustraes"/>
        <w:tabs>
          <w:tab w:val="right" w:leader="dot" w:pos="9633"/>
        </w:tabs>
        <w:rPr>
          <w:rFonts w:asciiTheme="minorHAnsi" w:eastAsiaTheme="minorEastAsia" w:hAnsiTheme="minorHAnsi" w:cstheme="minorBidi"/>
          <w:noProof/>
        </w:rPr>
      </w:pPr>
      <w:hyperlink w:anchor="_Toc109218270" w:history="1">
        <w:r w:rsidR="00AB35F2" w:rsidRPr="00DB650B">
          <w:rPr>
            <w:rStyle w:val="Hiperligao"/>
            <w:b/>
            <w:bCs/>
            <w:noProof/>
          </w:rPr>
          <w:t>Figura 18</w:t>
        </w:r>
        <w:r w:rsidR="00AB35F2" w:rsidRPr="00DB650B">
          <w:rPr>
            <w:rStyle w:val="Hiperligao"/>
            <w:noProof/>
          </w:rPr>
          <w:t xml:space="preserve"> – Esquema da sequência de passos seguidos para testar os modelos. A cor, a diferentes vias criadas para cada um dos algoritmos</w:t>
        </w:r>
        <w:r w:rsidR="00AB35F2">
          <w:rPr>
            <w:noProof/>
            <w:webHidden/>
          </w:rPr>
          <w:tab/>
        </w:r>
        <w:r w:rsidR="00AB35F2">
          <w:rPr>
            <w:noProof/>
            <w:webHidden/>
          </w:rPr>
          <w:fldChar w:fldCharType="begin"/>
        </w:r>
        <w:r w:rsidR="00AB35F2">
          <w:rPr>
            <w:noProof/>
            <w:webHidden/>
          </w:rPr>
          <w:instrText xml:space="preserve"> PAGEREF _Toc109218270 \h </w:instrText>
        </w:r>
        <w:r w:rsidR="00AB35F2">
          <w:rPr>
            <w:noProof/>
            <w:webHidden/>
          </w:rPr>
        </w:r>
        <w:r w:rsidR="00AB35F2">
          <w:rPr>
            <w:noProof/>
            <w:webHidden/>
          </w:rPr>
          <w:fldChar w:fldCharType="separate"/>
        </w:r>
        <w:r w:rsidR="009A4E1C">
          <w:rPr>
            <w:noProof/>
            <w:webHidden/>
          </w:rPr>
          <w:t>48</w:t>
        </w:r>
        <w:r w:rsidR="00AB35F2">
          <w:rPr>
            <w:noProof/>
            <w:webHidden/>
          </w:rPr>
          <w:fldChar w:fldCharType="end"/>
        </w:r>
      </w:hyperlink>
    </w:p>
    <w:p w14:paraId="7D8613C3" w14:textId="2DEE6268" w:rsidR="00AB35F2" w:rsidRDefault="004630E2">
      <w:pPr>
        <w:pStyle w:val="ndicedeilustraes"/>
        <w:tabs>
          <w:tab w:val="right" w:leader="dot" w:pos="9633"/>
        </w:tabs>
        <w:rPr>
          <w:rFonts w:asciiTheme="minorHAnsi" w:eastAsiaTheme="minorEastAsia" w:hAnsiTheme="minorHAnsi" w:cstheme="minorBidi"/>
          <w:noProof/>
        </w:rPr>
      </w:pPr>
      <w:hyperlink w:anchor="_Toc109218271" w:history="1">
        <w:r w:rsidR="00AB35F2" w:rsidRPr="00DB650B">
          <w:rPr>
            <w:rStyle w:val="Hiperligao"/>
            <w:b/>
            <w:bCs/>
            <w:noProof/>
          </w:rPr>
          <w:t>Figura 19</w:t>
        </w:r>
        <w:r w:rsidR="00AB35F2" w:rsidRPr="00DB650B">
          <w:rPr>
            <w:rStyle w:val="Hiperligao"/>
            <w:noProof/>
          </w:rPr>
          <w:t xml:space="preserve"> - Captura de ecrã de excerto do </w:t>
        </w:r>
        <w:r w:rsidR="00AB35F2" w:rsidRPr="00DB650B">
          <w:rPr>
            <w:rStyle w:val="Hiperligao"/>
            <w:i/>
            <w:noProof/>
          </w:rPr>
          <w:t>Jupyter notebook</w:t>
        </w:r>
        <w:r w:rsidR="00AB35F2" w:rsidRPr="00DB650B">
          <w:rPr>
            <w:rStyle w:val="Hiperligao"/>
            <w:noProof/>
          </w:rPr>
          <w:t xml:space="preserve"> relativo à busca bayesiana de hiperparâmetros</w:t>
        </w:r>
        <w:r w:rsidR="00AB35F2">
          <w:rPr>
            <w:noProof/>
            <w:webHidden/>
          </w:rPr>
          <w:tab/>
        </w:r>
        <w:r w:rsidR="00AB35F2">
          <w:rPr>
            <w:noProof/>
            <w:webHidden/>
          </w:rPr>
          <w:fldChar w:fldCharType="begin"/>
        </w:r>
        <w:r w:rsidR="00AB35F2">
          <w:rPr>
            <w:noProof/>
            <w:webHidden/>
          </w:rPr>
          <w:instrText xml:space="preserve"> PAGEREF _Toc109218271 \h </w:instrText>
        </w:r>
        <w:r w:rsidR="00AB35F2">
          <w:rPr>
            <w:noProof/>
            <w:webHidden/>
          </w:rPr>
        </w:r>
        <w:r w:rsidR="00AB35F2">
          <w:rPr>
            <w:noProof/>
            <w:webHidden/>
          </w:rPr>
          <w:fldChar w:fldCharType="separate"/>
        </w:r>
        <w:r w:rsidR="009A4E1C">
          <w:rPr>
            <w:noProof/>
            <w:webHidden/>
          </w:rPr>
          <w:t>49</w:t>
        </w:r>
        <w:r w:rsidR="00AB35F2">
          <w:rPr>
            <w:noProof/>
            <w:webHidden/>
          </w:rPr>
          <w:fldChar w:fldCharType="end"/>
        </w:r>
      </w:hyperlink>
    </w:p>
    <w:p w14:paraId="1BB1084B" w14:textId="595E0B99" w:rsidR="00AB35F2" w:rsidRDefault="004630E2">
      <w:pPr>
        <w:pStyle w:val="ndicedeilustraes"/>
        <w:tabs>
          <w:tab w:val="right" w:leader="dot" w:pos="9633"/>
        </w:tabs>
        <w:rPr>
          <w:rFonts w:asciiTheme="minorHAnsi" w:eastAsiaTheme="minorEastAsia" w:hAnsiTheme="minorHAnsi" w:cstheme="minorBidi"/>
          <w:noProof/>
        </w:rPr>
      </w:pPr>
      <w:hyperlink w:anchor="_Toc109218272" w:history="1">
        <w:r w:rsidR="00AB35F2" w:rsidRPr="00DB650B">
          <w:rPr>
            <w:rStyle w:val="Hiperligao"/>
            <w:b/>
            <w:bCs/>
            <w:noProof/>
          </w:rPr>
          <w:t>Figura 20</w:t>
        </w:r>
        <w:r w:rsidR="00AB35F2" w:rsidRPr="00DB650B">
          <w:rPr>
            <w:rStyle w:val="Hiperligao"/>
            <w:noProof/>
          </w:rPr>
          <w:t xml:space="preserve"> - Treino e desempenho de algoritmo com os dados de treino</w:t>
        </w:r>
        <w:r w:rsidR="00AB35F2">
          <w:rPr>
            <w:noProof/>
            <w:webHidden/>
          </w:rPr>
          <w:tab/>
        </w:r>
        <w:r w:rsidR="00AB35F2">
          <w:rPr>
            <w:noProof/>
            <w:webHidden/>
          </w:rPr>
          <w:fldChar w:fldCharType="begin"/>
        </w:r>
        <w:r w:rsidR="00AB35F2">
          <w:rPr>
            <w:noProof/>
            <w:webHidden/>
          </w:rPr>
          <w:instrText xml:space="preserve"> PAGEREF _Toc109218272 \h </w:instrText>
        </w:r>
        <w:r w:rsidR="00AB35F2">
          <w:rPr>
            <w:noProof/>
            <w:webHidden/>
          </w:rPr>
        </w:r>
        <w:r w:rsidR="00AB35F2">
          <w:rPr>
            <w:noProof/>
            <w:webHidden/>
          </w:rPr>
          <w:fldChar w:fldCharType="separate"/>
        </w:r>
        <w:r w:rsidR="009A4E1C">
          <w:rPr>
            <w:noProof/>
            <w:webHidden/>
          </w:rPr>
          <w:t>50</w:t>
        </w:r>
        <w:r w:rsidR="00AB35F2">
          <w:rPr>
            <w:noProof/>
            <w:webHidden/>
          </w:rPr>
          <w:fldChar w:fldCharType="end"/>
        </w:r>
      </w:hyperlink>
    </w:p>
    <w:p w14:paraId="7197E0D0" w14:textId="1459D1E2" w:rsidR="00AB35F2" w:rsidRDefault="004630E2">
      <w:pPr>
        <w:pStyle w:val="ndicedeilustraes"/>
        <w:tabs>
          <w:tab w:val="right" w:leader="dot" w:pos="9633"/>
        </w:tabs>
        <w:rPr>
          <w:rFonts w:asciiTheme="minorHAnsi" w:eastAsiaTheme="minorEastAsia" w:hAnsiTheme="minorHAnsi" w:cstheme="minorBidi"/>
          <w:noProof/>
        </w:rPr>
      </w:pPr>
      <w:hyperlink w:anchor="_Toc109218273" w:history="1">
        <w:r w:rsidR="00AB35F2" w:rsidRPr="00DB650B">
          <w:rPr>
            <w:rStyle w:val="Hiperligao"/>
            <w:b/>
            <w:bCs/>
            <w:noProof/>
          </w:rPr>
          <w:t>Figura 21</w:t>
        </w:r>
        <w:r w:rsidR="00AB35F2" w:rsidRPr="00DB650B">
          <w:rPr>
            <w:rStyle w:val="Hiperligao"/>
            <w:noProof/>
          </w:rPr>
          <w:t xml:space="preserve"> - Criação e definição do espaço de busca de hiperparâmetros</w:t>
        </w:r>
        <w:r w:rsidR="00AB35F2">
          <w:rPr>
            <w:noProof/>
            <w:webHidden/>
          </w:rPr>
          <w:tab/>
        </w:r>
        <w:r w:rsidR="00AB35F2">
          <w:rPr>
            <w:noProof/>
            <w:webHidden/>
          </w:rPr>
          <w:fldChar w:fldCharType="begin"/>
        </w:r>
        <w:r w:rsidR="00AB35F2">
          <w:rPr>
            <w:noProof/>
            <w:webHidden/>
          </w:rPr>
          <w:instrText xml:space="preserve"> PAGEREF _Toc109218273 \h </w:instrText>
        </w:r>
        <w:r w:rsidR="00AB35F2">
          <w:rPr>
            <w:noProof/>
            <w:webHidden/>
          </w:rPr>
        </w:r>
        <w:r w:rsidR="00AB35F2">
          <w:rPr>
            <w:noProof/>
            <w:webHidden/>
          </w:rPr>
          <w:fldChar w:fldCharType="separate"/>
        </w:r>
        <w:r w:rsidR="009A4E1C">
          <w:rPr>
            <w:noProof/>
            <w:webHidden/>
          </w:rPr>
          <w:t>50</w:t>
        </w:r>
        <w:r w:rsidR="00AB35F2">
          <w:rPr>
            <w:noProof/>
            <w:webHidden/>
          </w:rPr>
          <w:fldChar w:fldCharType="end"/>
        </w:r>
      </w:hyperlink>
    </w:p>
    <w:p w14:paraId="6A9874E9" w14:textId="2009470C" w:rsidR="00AB35F2" w:rsidRDefault="004630E2">
      <w:pPr>
        <w:pStyle w:val="ndicedeilustraes"/>
        <w:tabs>
          <w:tab w:val="right" w:leader="dot" w:pos="9633"/>
        </w:tabs>
        <w:rPr>
          <w:rFonts w:asciiTheme="minorHAnsi" w:eastAsiaTheme="minorEastAsia" w:hAnsiTheme="minorHAnsi" w:cstheme="minorBidi"/>
          <w:noProof/>
        </w:rPr>
      </w:pPr>
      <w:hyperlink w:anchor="_Toc109218274" w:history="1">
        <w:r w:rsidR="00AB35F2" w:rsidRPr="00DB650B">
          <w:rPr>
            <w:rStyle w:val="Hiperligao"/>
            <w:b/>
            <w:bCs/>
            <w:noProof/>
          </w:rPr>
          <w:t>Figura 22</w:t>
        </w:r>
        <w:r w:rsidR="00AB35F2" w:rsidRPr="00DB650B">
          <w:rPr>
            <w:rStyle w:val="Hiperligao"/>
            <w:noProof/>
          </w:rPr>
          <w:t xml:space="preserve"> - Detalhe da função de busca bayesiana para o modelo com algoritmo de Máquina de Suporte de Vetores</w:t>
        </w:r>
        <w:r w:rsidR="00AB35F2">
          <w:rPr>
            <w:noProof/>
            <w:webHidden/>
          </w:rPr>
          <w:tab/>
        </w:r>
        <w:r w:rsidR="00AB35F2">
          <w:rPr>
            <w:noProof/>
            <w:webHidden/>
          </w:rPr>
          <w:fldChar w:fldCharType="begin"/>
        </w:r>
        <w:r w:rsidR="00AB35F2">
          <w:rPr>
            <w:noProof/>
            <w:webHidden/>
          </w:rPr>
          <w:instrText xml:space="preserve"> PAGEREF _Toc109218274 \h </w:instrText>
        </w:r>
        <w:r w:rsidR="00AB35F2">
          <w:rPr>
            <w:noProof/>
            <w:webHidden/>
          </w:rPr>
        </w:r>
        <w:r w:rsidR="00AB35F2">
          <w:rPr>
            <w:noProof/>
            <w:webHidden/>
          </w:rPr>
          <w:fldChar w:fldCharType="separate"/>
        </w:r>
        <w:r w:rsidR="009A4E1C">
          <w:rPr>
            <w:noProof/>
            <w:webHidden/>
          </w:rPr>
          <w:t>51</w:t>
        </w:r>
        <w:r w:rsidR="00AB35F2">
          <w:rPr>
            <w:noProof/>
            <w:webHidden/>
          </w:rPr>
          <w:fldChar w:fldCharType="end"/>
        </w:r>
      </w:hyperlink>
    </w:p>
    <w:p w14:paraId="75C9F777" w14:textId="1445F425" w:rsidR="00AB35F2" w:rsidRDefault="004630E2">
      <w:pPr>
        <w:pStyle w:val="ndicedeilustraes"/>
        <w:tabs>
          <w:tab w:val="right" w:leader="dot" w:pos="9633"/>
        </w:tabs>
        <w:rPr>
          <w:rFonts w:asciiTheme="minorHAnsi" w:eastAsiaTheme="minorEastAsia" w:hAnsiTheme="minorHAnsi" w:cstheme="minorBidi"/>
          <w:noProof/>
        </w:rPr>
      </w:pPr>
      <w:hyperlink w:anchor="_Toc109218275" w:history="1">
        <w:r w:rsidR="00AB35F2" w:rsidRPr="00DB650B">
          <w:rPr>
            <w:rStyle w:val="Hiperligao"/>
            <w:b/>
            <w:bCs/>
            <w:noProof/>
          </w:rPr>
          <w:t>Figura 23</w:t>
        </w:r>
        <w:r w:rsidR="00AB35F2" w:rsidRPr="00DB650B">
          <w:rPr>
            <w:rStyle w:val="Hiperligao"/>
            <w:noProof/>
          </w:rPr>
          <w:t xml:space="preserve"> – Modelo encontrada após busca de hiperparâmetros com dados sobreamostrados</w:t>
        </w:r>
        <w:r w:rsidR="00AB35F2">
          <w:rPr>
            <w:noProof/>
            <w:webHidden/>
          </w:rPr>
          <w:tab/>
        </w:r>
        <w:r w:rsidR="00AB35F2">
          <w:rPr>
            <w:noProof/>
            <w:webHidden/>
          </w:rPr>
          <w:fldChar w:fldCharType="begin"/>
        </w:r>
        <w:r w:rsidR="00AB35F2">
          <w:rPr>
            <w:noProof/>
            <w:webHidden/>
          </w:rPr>
          <w:instrText xml:space="preserve"> PAGEREF _Toc109218275 \h </w:instrText>
        </w:r>
        <w:r w:rsidR="00AB35F2">
          <w:rPr>
            <w:noProof/>
            <w:webHidden/>
          </w:rPr>
        </w:r>
        <w:r w:rsidR="00AB35F2">
          <w:rPr>
            <w:noProof/>
            <w:webHidden/>
          </w:rPr>
          <w:fldChar w:fldCharType="separate"/>
        </w:r>
        <w:r w:rsidR="009A4E1C">
          <w:rPr>
            <w:noProof/>
            <w:webHidden/>
          </w:rPr>
          <w:t>51</w:t>
        </w:r>
        <w:r w:rsidR="00AB35F2">
          <w:rPr>
            <w:noProof/>
            <w:webHidden/>
          </w:rPr>
          <w:fldChar w:fldCharType="end"/>
        </w:r>
      </w:hyperlink>
    </w:p>
    <w:p w14:paraId="602794DA" w14:textId="426E3F09" w:rsidR="00AB35F2" w:rsidRDefault="004630E2">
      <w:pPr>
        <w:pStyle w:val="ndicedeilustraes"/>
        <w:tabs>
          <w:tab w:val="right" w:leader="dot" w:pos="9633"/>
        </w:tabs>
        <w:rPr>
          <w:rFonts w:asciiTheme="minorHAnsi" w:eastAsiaTheme="minorEastAsia" w:hAnsiTheme="minorHAnsi" w:cstheme="minorBidi"/>
          <w:noProof/>
        </w:rPr>
      </w:pPr>
      <w:hyperlink w:anchor="_Toc109218276" w:history="1">
        <w:r w:rsidR="00AB35F2" w:rsidRPr="00DB650B">
          <w:rPr>
            <w:rStyle w:val="Hiperligao"/>
            <w:b/>
            <w:bCs/>
            <w:noProof/>
          </w:rPr>
          <w:t>Figura 24</w:t>
        </w:r>
        <w:r w:rsidR="00AB35F2" w:rsidRPr="00DB650B">
          <w:rPr>
            <w:rStyle w:val="Hiperligao"/>
            <w:noProof/>
          </w:rPr>
          <w:t xml:space="preserve"> – Criação do modelo base de através</w:t>
        </w:r>
        <w:r w:rsidR="00AB35F2">
          <w:rPr>
            <w:noProof/>
            <w:webHidden/>
          </w:rPr>
          <w:tab/>
        </w:r>
        <w:r w:rsidR="00AB35F2">
          <w:rPr>
            <w:noProof/>
            <w:webHidden/>
          </w:rPr>
          <w:fldChar w:fldCharType="begin"/>
        </w:r>
        <w:r w:rsidR="00AB35F2">
          <w:rPr>
            <w:noProof/>
            <w:webHidden/>
          </w:rPr>
          <w:instrText xml:space="preserve"> PAGEREF _Toc109218276 \h </w:instrText>
        </w:r>
        <w:r w:rsidR="00AB35F2">
          <w:rPr>
            <w:noProof/>
            <w:webHidden/>
          </w:rPr>
        </w:r>
        <w:r w:rsidR="00AB35F2">
          <w:rPr>
            <w:noProof/>
            <w:webHidden/>
          </w:rPr>
          <w:fldChar w:fldCharType="separate"/>
        </w:r>
        <w:r w:rsidR="009A4E1C">
          <w:rPr>
            <w:noProof/>
            <w:webHidden/>
          </w:rPr>
          <w:t>52</w:t>
        </w:r>
        <w:r w:rsidR="00AB35F2">
          <w:rPr>
            <w:noProof/>
            <w:webHidden/>
          </w:rPr>
          <w:fldChar w:fldCharType="end"/>
        </w:r>
      </w:hyperlink>
    </w:p>
    <w:p w14:paraId="69865C83" w14:textId="16E6F87B" w:rsidR="00AB35F2" w:rsidRDefault="004630E2">
      <w:pPr>
        <w:pStyle w:val="ndicedeilustraes"/>
        <w:tabs>
          <w:tab w:val="right" w:leader="dot" w:pos="9633"/>
        </w:tabs>
        <w:rPr>
          <w:rFonts w:asciiTheme="minorHAnsi" w:eastAsiaTheme="minorEastAsia" w:hAnsiTheme="minorHAnsi" w:cstheme="minorBidi"/>
          <w:noProof/>
        </w:rPr>
      </w:pPr>
      <w:hyperlink w:anchor="_Toc109218277" w:history="1">
        <w:r w:rsidR="00AB35F2" w:rsidRPr="00DB650B">
          <w:rPr>
            <w:rStyle w:val="Hiperligao"/>
            <w:b/>
            <w:bCs/>
            <w:noProof/>
          </w:rPr>
          <w:t>Figura 25</w:t>
        </w:r>
        <w:r w:rsidR="00AB35F2" w:rsidRPr="00DB650B">
          <w:rPr>
            <w:rStyle w:val="Hiperligao"/>
            <w:noProof/>
          </w:rPr>
          <w:t xml:space="preserve"> -Código relativo ao treino do modelo de Floresta Aleatória</w:t>
        </w:r>
        <w:r w:rsidR="00AB35F2">
          <w:rPr>
            <w:noProof/>
            <w:webHidden/>
          </w:rPr>
          <w:tab/>
        </w:r>
        <w:r w:rsidR="00AB35F2">
          <w:rPr>
            <w:noProof/>
            <w:webHidden/>
          </w:rPr>
          <w:fldChar w:fldCharType="begin"/>
        </w:r>
        <w:r w:rsidR="00AB35F2">
          <w:rPr>
            <w:noProof/>
            <w:webHidden/>
          </w:rPr>
          <w:instrText xml:space="preserve"> PAGEREF _Toc109218277 \h </w:instrText>
        </w:r>
        <w:r w:rsidR="00AB35F2">
          <w:rPr>
            <w:noProof/>
            <w:webHidden/>
          </w:rPr>
        </w:r>
        <w:r w:rsidR="00AB35F2">
          <w:rPr>
            <w:noProof/>
            <w:webHidden/>
          </w:rPr>
          <w:fldChar w:fldCharType="separate"/>
        </w:r>
        <w:r w:rsidR="009A4E1C">
          <w:rPr>
            <w:noProof/>
            <w:webHidden/>
          </w:rPr>
          <w:t>52</w:t>
        </w:r>
        <w:r w:rsidR="00AB35F2">
          <w:rPr>
            <w:noProof/>
            <w:webHidden/>
          </w:rPr>
          <w:fldChar w:fldCharType="end"/>
        </w:r>
      </w:hyperlink>
    </w:p>
    <w:p w14:paraId="62980E51" w14:textId="1BA5B6AA" w:rsidR="00AB35F2" w:rsidRDefault="004630E2">
      <w:pPr>
        <w:pStyle w:val="ndicedeilustraes"/>
        <w:tabs>
          <w:tab w:val="right" w:leader="dot" w:pos="9633"/>
        </w:tabs>
        <w:rPr>
          <w:rFonts w:asciiTheme="minorHAnsi" w:eastAsiaTheme="minorEastAsia" w:hAnsiTheme="minorHAnsi" w:cstheme="minorBidi"/>
          <w:noProof/>
        </w:rPr>
      </w:pPr>
      <w:hyperlink w:anchor="_Toc109218278" w:history="1">
        <w:r w:rsidR="00AB35F2" w:rsidRPr="00DB650B">
          <w:rPr>
            <w:rStyle w:val="Hiperligao"/>
            <w:b/>
            <w:bCs/>
            <w:noProof/>
          </w:rPr>
          <w:t>Figura 26</w:t>
        </w:r>
        <w:r w:rsidR="00AB35F2" w:rsidRPr="00DB650B">
          <w:rPr>
            <w:rStyle w:val="Hiperligao"/>
            <w:noProof/>
          </w:rPr>
          <w:t xml:space="preserve"> - Detalhe do desenho do teste do modelo com rede Neuronal</w:t>
        </w:r>
        <w:r w:rsidR="00AB35F2">
          <w:rPr>
            <w:noProof/>
            <w:webHidden/>
          </w:rPr>
          <w:tab/>
        </w:r>
        <w:r w:rsidR="00AB35F2">
          <w:rPr>
            <w:noProof/>
            <w:webHidden/>
          </w:rPr>
          <w:fldChar w:fldCharType="begin"/>
        </w:r>
        <w:r w:rsidR="00AB35F2">
          <w:rPr>
            <w:noProof/>
            <w:webHidden/>
          </w:rPr>
          <w:instrText xml:space="preserve"> PAGEREF _Toc109218278 \h </w:instrText>
        </w:r>
        <w:r w:rsidR="00AB35F2">
          <w:rPr>
            <w:noProof/>
            <w:webHidden/>
          </w:rPr>
        </w:r>
        <w:r w:rsidR="00AB35F2">
          <w:rPr>
            <w:noProof/>
            <w:webHidden/>
          </w:rPr>
          <w:fldChar w:fldCharType="separate"/>
        </w:r>
        <w:r w:rsidR="009A4E1C">
          <w:rPr>
            <w:noProof/>
            <w:webHidden/>
          </w:rPr>
          <w:t>53</w:t>
        </w:r>
        <w:r w:rsidR="00AB35F2">
          <w:rPr>
            <w:noProof/>
            <w:webHidden/>
          </w:rPr>
          <w:fldChar w:fldCharType="end"/>
        </w:r>
      </w:hyperlink>
    </w:p>
    <w:p w14:paraId="7E6A1582" w14:textId="7D1E404C" w:rsidR="00AB35F2" w:rsidRDefault="004630E2">
      <w:pPr>
        <w:pStyle w:val="ndicedeilustraes"/>
        <w:tabs>
          <w:tab w:val="right" w:leader="dot" w:pos="9633"/>
        </w:tabs>
        <w:rPr>
          <w:rFonts w:asciiTheme="minorHAnsi" w:eastAsiaTheme="minorEastAsia" w:hAnsiTheme="minorHAnsi" w:cstheme="minorBidi"/>
          <w:noProof/>
        </w:rPr>
      </w:pPr>
      <w:hyperlink w:anchor="_Toc109218279" w:history="1">
        <w:r w:rsidR="00AB35F2" w:rsidRPr="00DB650B">
          <w:rPr>
            <w:rStyle w:val="Hiperligao"/>
            <w:b/>
            <w:bCs/>
            <w:noProof/>
          </w:rPr>
          <w:t>Figura 27</w:t>
        </w:r>
        <w:r w:rsidR="00AB35F2" w:rsidRPr="00DB650B">
          <w:rPr>
            <w:rStyle w:val="Hiperligao"/>
            <w:noProof/>
          </w:rPr>
          <w:t xml:space="preserve"> – Configuração do melhor modelo de Rede Neuronal encontrado</w:t>
        </w:r>
        <w:r w:rsidR="00AB35F2">
          <w:rPr>
            <w:noProof/>
            <w:webHidden/>
          </w:rPr>
          <w:tab/>
        </w:r>
        <w:r w:rsidR="00AB35F2">
          <w:rPr>
            <w:noProof/>
            <w:webHidden/>
          </w:rPr>
          <w:fldChar w:fldCharType="begin"/>
        </w:r>
        <w:r w:rsidR="00AB35F2">
          <w:rPr>
            <w:noProof/>
            <w:webHidden/>
          </w:rPr>
          <w:instrText xml:space="preserve"> PAGEREF _Toc109218279 \h </w:instrText>
        </w:r>
        <w:r w:rsidR="00AB35F2">
          <w:rPr>
            <w:noProof/>
            <w:webHidden/>
          </w:rPr>
        </w:r>
        <w:r w:rsidR="00AB35F2">
          <w:rPr>
            <w:noProof/>
            <w:webHidden/>
          </w:rPr>
          <w:fldChar w:fldCharType="separate"/>
        </w:r>
        <w:r w:rsidR="009A4E1C">
          <w:rPr>
            <w:noProof/>
            <w:webHidden/>
          </w:rPr>
          <w:t>53</w:t>
        </w:r>
        <w:r w:rsidR="00AB35F2">
          <w:rPr>
            <w:noProof/>
            <w:webHidden/>
          </w:rPr>
          <w:fldChar w:fldCharType="end"/>
        </w:r>
      </w:hyperlink>
    </w:p>
    <w:p w14:paraId="46C8257F" w14:textId="61A66C4F" w:rsidR="00AB35F2" w:rsidRDefault="004630E2">
      <w:pPr>
        <w:pStyle w:val="ndicedeilustraes"/>
        <w:tabs>
          <w:tab w:val="right" w:leader="dot" w:pos="9633"/>
        </w:tabs>
        <w:rPr>
          <w:rFonts w:asciiTheme="minorHAnsi" w:eastAsiaTheme="minorEastAsia" w:hAnsiTheme="minorHAnsi" w:cstheme="minorBidi"/>
          <w:noProof/>
        </w:rPr>
      </w:pPr>
      <w:hyperlink w:anchor="_Toc109218280" w:history="1">
        <w:r w:rsidR="00AB35F2" w:rsidRPr="00DB650B">
          <w:rPr>
            <w:rStyle w:val="Hiperligao"/>
            <w:b/>
            <w:bCs/>
            <w:noProof/>
          </w:rPr>
          <w:t>Figura 28</w:t>
        </w:r>
        <w:r w:rsidR="00AB35F2" w:rsidRPr="00DB650B">
          <w:rPr>
            <w:rStyle w:val="Hiperligao"/>
            <w:noProof/>
          </w:rPr>
          <w:t xml:space="preserve"> – Página de Exploração de Dados desenvolvida com a plataforma Stremlit</w:t>
        </w:r>
        <w:r w:rsidR="00AB35F2">
          <w:rPr>
            <w:noProof/>
            <w:webHidden/>
          </w:rPr>
          <w:tab/>
        </w:r>
        <w:r w:rsidR="00AB35F2">
          <w:rPr>
            <w:noProof/>
            <w:webHidden/>
          </w:rPr>
          <w:fldChar w:fldCharType="begin"/>
        </w:r>
        <w:r w:rsidR="00AB35F2">
          <w:rPr>
            <w:noProof/>
            <w:webHidden/>
          </w:rPr>
          <w:instrText xml:space="preserve"> PAGEREF _Toc109218280 \h </w:instrText>
        </w:r>
        <w:r w:rsidR="00AB35F2">
          <w:rPr>
            <w:noProof/>
            <w:webHidden/>
          </w:rPr>
        </w:r>
        <w:r w:rsidR="00AB35F2">
          <w:rPr>
            <w:noProof/>
            <w:webHidden/>
          </w:rPr>
          <w:fldChar w:fldCharType="separate"/>
        </w:r>
        <w:r w:rsidR="009A4E1C">
          <w:rPr>
            <w:noProof/>
            <w:webHidden/>
          </w:rPr>
          <w:t>59</w:t>
        </w:r>
        <w:r w:rsidR="00AB35F2">
          <w:rPr>
            <w:noProof/>
            <w:webHidden/>
          </w:rPr>
          <w:fldChar w:fldCharType="end"/>
        </w:r>
      </w:hyperlink>
    </w:p>
    <w:p w14:paraId="075349FD" w14:textId="3BEACCEF" w:rsidR="00AB35F2" w:rsidRDefault="004630E2">
      <w:pPr>
        <w:pStyle w:val="ndicedeilustraes"/>
        <w:tabs>
          <w:tab w:val="right" w:leader="dot" w:pos="9633"/>
        </w:tabs>
        <w:rPr>
          <w:rFonts w:asciiTheme="minorHAnsi" w:eastAsiaTheme="minorEastAsia" w:hAnsiTheme="minorHAnsi" w:cstheme="minorBidi"/>
          <w:noProof/>
        </w:rPr>
      </w:pPr>
      <w:hyperlink w:anchor="_Toc109218281" w:history="1">
        <w:r w:rsidR="00AB35F2" w:rsidRPr="00DB650B">
          <w:rPr>
            <w:rStyle w:val="Hiperligao"/>
            <w:b/>
            <w:bCs/>
            <w:noProof/>
          </w:rPr>
          <w:t>Figura 29</w:t>
        </w:r>
        <w:r w:rsidR="00AB35F2" w:rsidRPr="00DB650B">
          <w:rPr>
            <w:rStyle w:val="Hiperligao"/>
            <w:noProof/>
          </w:rPr>
          <w:t xml:space="preserve">  - Aspeto gráfico do protótipo desenvolvido para </w:t>
        </w:r>
        <w:r w:rsidR="00AB35F2" w:rsidRPr="00DB650B">
          <w:rPr>
            <w:rStyle w:val="Hiperligao"/>
            <w:i/>
            <w:noProof/>
          </w:rPr>
          <w:t>deployment</w:t>
        </w:r>
        <w:r w:rsidR="00AB35F2" w:rsidRPr="00DB650B">
          <w:rPr>
            <w:rStyle w:val="Hiperligao"/>
            <w:noProof/>
          </w:rPr>
          <w:t xml:space="preserve"> do modelo preditivo</w:t>
        </w:r>
        <w:r w:rsidR="00AB35F2">
          <w:rPr>
            <w:noProof/>
            <w:webHidden/>
          </w:rPr>
          <w:tab/>
        </w:r>
        <w:r w:rsidR="00AB35F2">
          <w:rPr>
            <w:noProof/>
            <w:webHidden/>
          </w:rPr>
          <w:fldChar w:fldCharType="begin"/>
        </w:r>
        <w:r w:rsidR="00AB35F2">
          <w:rPr>
            <w:noProof/>
            <w:webHidden/>
          </w:rPr>
          <w:instrText xml:space="preserve"> PAGEREF _Toc109218281 \h </w:instrText>
        </w:r>
        <w:r w:rsidR="00AB35F2">
          <w:rPr>
            <w:noProof/>
            <w:webHidden/>
          </w:rPr>
        </w:r>
        <w:r w:rsidR="00AB35F2">
          <w:rPr>
            <w:noProof/>
            <w:webHidden/>
          </w:rPr>
          <w:fldChar w:fldCharType="separate"/>
        </w:r>
        <w:r w:rsidR="009A4E1C">
          <w:rPr>
            <w:noProof/>
            <w:webHidden/>
          </w:rPr>
          <w:t>60</w:t>
        </w:r>
        <w:r w:rsidR="00AB35F2">
          <w:rPr>
            <w:noProof/>
            <w:webHidden/>
          </w:rPr>
          <w:fldChar w:fldCharType="end"/>
        </w:r>
      </w:hyperlink>
    </w:p>
    <w:p w14:paraId="2CEDE349" w14:textId="214A2203" w:rsidR="003922B2" w:rsidRDefault="00AB35F2">
      <w:pPr>
        <w:pStyle w:val="Ttulo"/>
      </w:pPr>
      <w:r>
        <w:rPr>
          <w:sz w:val="22"/>
          <w:szCs w:val="22"/>
        </w:rPr>
        <w:fldChar w:fldCharType="end"/>
      </w:r>
    </w:p>
    <w:p w14:paraId="38B799EC" w14:textId="17B437A5" w:rsidR="000E2BC7" w:rsidRDefault="000E2BC7" w:rsidP="000E2BC7">
      <w:pPr>
        <w:pStyle w:val="Ttulo"/>
      </w:pPr>
      <w:r>
        <w:t>Índice de tabelas</w:t>
      </w:r>
    </w:p>
    <w:p w14:paraId="1A5C5C56" w14:textId="4AECB19D" w:rsidR="00AB35F2" w:rsidRDefault="00AB35F2">
      <w:pPr>
        <w:pStyle w:val="ndicedeilustraes"/>
        <w:tabs>
          <w:tab w:val="right" w:leader="dot" w:pos="9633"/>
        </w:tabs>
        <w:rPr>
          <w:rFonts w:asciiTheme="minorHAnsi" w:eastAsiaTheme="minorEastAsia" w:hAnsiTheme="minorHAnsi" w:cstheme="minorBidi"/>
          <w:noProof/>
        </w:rPr>
      </w:pPr>
      <w:r>
        <w:fldChar w:fldCharType="begin"/>
      </w:r>
      <w:r>
        <w:instrText xml:space="preserve"> TOC \h \z \c "Tabela" </w:instrText>
      </w:r>
      <w:r>
        <w:fldChar w:fldCharType="separate"/>
      </w:r>
      <w:hyperlink w:anchor="_Toc109218282" w:history="1">
        <w:r w:rsidRPr="00C5460C">
          <w:rPr>
            <w:rStyle w:val="Hiperligao"/>
            <w:b/>
            <w:bCs/>
            <w:noProof/>
          </w:rPr>
          <w:t>Tabela 1 -</w:t>
        </w:r>
        <w:r w:rsidRPr="00C5460C">
          <w:rPr>
            <w:rStyle w:val="Hiperligao"/>
            <w:noProof/>
          </w:rPr>
          <w:t xml:space="preserve"> Tipos de Defeitos de Produção, Consequências e Ações para a sua correção</w:t>
        </w:r>
        <w:r>
          <w:rPr>
            <w:noProof/>
            <w:webHidden/>
          </w:rPr>
          <w:tab/>
        </w:r>
        <w:r>
          <w:rPr>
            <w:noProof/>
            <w:webHidden/>
          </w:rPr>
          <w:fldChar w:fldCharType="begin"/>
        </w:r>
        <w:r>
          <w:rPr>
            <w:noProof/>
            <w:webHidden/>
          </w:rPr>
          <w:instrText xml:space="preserve"> PAGEREF _Toc109218282 \h </w:instrText>
        </w:r>
        <w:r>
          <w:rPr>
            <w:noProof/>
            <w:webHidden/>
          </w:rPr>
        </w:r>
        <w:r>
          <w:rPr>
            <w:noProof/>
            <w:webHidden/>
          </w:rPr>
          <w:fldChar w:fldCharType="separate"/>
        </w:r>
        <w:r w:rsidR="009A4E1C">
          <w:rPr>
            <w:noProof/>
            <w:webHidden/>
          </w:rPr>
          <w:t>6</w:t>
        </w:r>
        <w:r>
          <w:rPr>
            <w:noProof/>
            <w:webHidden/>
          </w:rPr>
          <w:fldChar w:fldCharType="end"/>
        </w:r>
      </w:hyperlink>
    </w:p>
    <w:p w14:paraId="644EFC59" w14:textId="7F995700" w:rsidR="00AB35F2" w:rsidRDefault="004630E2">
      <w:pPr>
        <w:pStyle w:val="ndicedeilustraes"/>
        <w:tabs>
          <w:tab w:val="right" w:leader="dot" w:pos="9633"/>
        </w:tabs>
        <w:rPr>
          <w:rFonts w:asciiTheme="minorHAnsi" w:eastAsiaTheme="minorEastAsia" w:hAnsiTheme="minorHAnsi" w:cstheme="minorBidi"/>
          <w:noProof/>
        </w:rPr>
      </w:pPr>
      <w:hyperlink w:anchor="_Toc109218283" w:history="1">
        <w:r w:rsidR="00AB35F2" w:rsidRPr="00C5460C">
          <w:rPr>
            <w:rStyle w:val="Hiperligao"/>
            <w:b/>
            <w:bCs/>
            <w:noProof/>
          </w:rPr>
          <w:t>Tabela 2 -</w:t>
        </w:r>
        <w:r w:rsidR="00AB35F2" w:rsidRPr="00C5460C">
          <w:rPr>
            <w:rStyle w:val="Hiperligao"/>
            <w:noProof/>
          </w:rPr>
          <w:t xml:space="preserve"> Resumo dos Custos e Benefícios da Implementação do Projeto de </w:t>
        </w:r>
        <w:r w:rsidR="00AB35F2" w:rsidRPr="00C5460C">
          <w:rPr>
            <w:rStyle w:val="Hiperligao"/>
            <w:i/>
            <w:noProof/>
          </w:rPr>
          <w:t>Data Mining</w:t>
        </w:r>
        <w:r w:rsidR="00AB35F2">
          <w:rPr>
            <w:noProof/>
            <w:webHidden/>
          </w:rPr>
          <w:tab/>
        </w:r>
        <w:r w:rsidR="00AB35F2">
          <w:rPr>
            <w:noProof/>
            <w:webHidden/>
          </w:rPr>
          <w:fldChar w:fldCharType="begin"/>
        </w:r>
        <w:r w:rsidR="00AB35F2">
          <w:rPr>
            <w:noProof/>
            <w:webHidden/>
          </w:rPr>
          <w:instrText xml:space="preserve"> PAGEREF _Toc109218283 \h </w:instrText>
        </w:r>
        <w:r w:rsidR="00AB35F2">
          <w:rPr>
            <w:noProof/>
            <w:webHidden/>
          </w:rPr>
        </w:r>
        <w:r w:rsidR="00AB35F2">
          <w:rPr>
            <w:noProof/>
            <w:webHidden/>
          </w:rPr>
          <w:fldChar w:fldCharType="separate"/>
        </w:r>
        <w:r w:rsidR="009A4E1C">
          <w:rPr>
            <w:noProof/>
            <w:webHidden/>
          </w:rPr>
          <w:t>21</w:t>
        </w:r>
        <w:r w:rsidR="00AB35F2">
          <w:rPr>
            <w:noProof/>
            <w:webHidden/>
          </w:rPr>
          <w:fldChar w:fldCharType="end"/>
        </w:r>
      </w:hyperlink>
    </w:p>
    <w:p w14:paraId="4533C982" w14:textId="2948B8D5" w:rsidR="00AB35F2" w:rsidRDefault="004630E2">
      <w:pPr>
        <w:pStyle w:val="ndicedeilustraes"/>
        <w:tabs>
          <w:tab w:val="right" w:leader="dot" w:pos="9633"/>
        </w:tabs>
        <w:rPr>
          <w:rFonts w:asciiTheme="minorHAnsi" w:eastAsiaTheme="minorEastAsia" w:hAnsiTheme="minorHAnsi" w:cstheme="minorBidi"/>
          <w:noProof/>
        </w:rPr>
      </w:pPr>
      <w:hyperlink w:anchor="_Toc109218284" w:history="1">
        <w:r w:rsidR="00AB35F2" w:rsidRPr="00C5460C">
          <w:rPr>
            <w:rStyle w:val="Hiperligao"/>
            <w:b/>
            <w:bCs/>
            <w:noProof/>
          </w:rPr>
          <w:t>Tabela 3 –</w:t>
        </w:r>
        <w:r w:rsidR="00AB35F2" w:rsidRPr="00C5460C">
          <w:rPr>
            <w:rStyle w:val="Hiperligao"/>
            <w:noProof/>
          </w:rPr>
          <w:t xml:space="preserve"> Plano de atividades das 6 fases do Projeto de </w:t>
        </w:r>
        <w:r w:rsidR="00AB35F2" w:rsidRPr="00C5460C">
          <w:rPr>
            <w:rStyle w:val="Hiperligao"/>
            <w:i/>
            <w:noProof/>
          </w:rPr>
          <w:t>Data Mining</w:t>
        </w:r>
        <w:r w:rsidR="00AB35F2">
          <w:rPr>
            <w:noProof/>
            <w:webHidden/>
          </w:rPr>
          <w:tab/>
        </w:r>
        <w:r w:rsidR="00AB35F2">
          <w:rPr>
            <w:noProof/>
            <w:webHidden/>
          </w:rPr>
          <w:fldChar w:fldCharType="begin"/>
        </w:r>
        <w:r w:rsidR="00AB35F2">
          <w:rPr>
            <w:noProof/>
            <w:webHidden/>
          </w:rPr>
          <w:instrText xml:space="preserve"> PAGEREF _Toc109218284 \h </w:instrText>
        </w:r>
        <w:r w:rsidR="00AB35F2">
          <w:rPr>
            <w:noProof/>
            <w:webHidden/>
          </w:rPr>
        </w:r>
        <w:r w:rsidR="00AB35F2">
          <w:rPr>
            <w:noProof/>
            <w:webHidden/>
          </w:rPr>
          <w:fldChar w:fldCharType="separate"/>
        </w:r>
        <w:r w:rsidR="009A4E1C">
          <w:rPr>
            <w:noProof/>
            <w:webHidden/>
          </w:rPr>
          <w:t>25</w:t>
        </w:r>
        <w:r w:rsidR="00AB35F2">
          <w:rPr>
            <w:noProof/>
            <w:webHidden/>
          </w:rPr>
          <w:fldChar w:fldCharType="end"/>
        </w:r>
      </w:hyperlink>
    </w:p>
    <w:p w14:paraId="6EC65EA2" w14:textId="7C8258D2" w:rsidR="00AB35F2" w:rsidRDefault="004630E2">
      <w:pPr>
        <w:pStyle w:val="ndicedeilustraes"/>
        <w:tabs>
          <w:tab w:val="right" w:leader="dot" w:pos="9633"/>
        </w:tabs>
        <w:rPr>
          <w:rFonts w:asciiTheme="minorHAnsi" w:eastAsiaTheme="minorEastAsia" w:hAnsiTheme="minorHAnsi" w:cstheme="minorBidi"/>
          <w:noProof/>
        </w:rPr>
      </w:pPr>
      <w:hyperlink w:anchor="_Toc109218285" w:history="1">
        <w:r w:rsidR="00AB35F2" w:rsidRPr="00C5460C">
          <w:rPr>
            <w:rStyle w:val="Hiperligao"/>
            <w:b/>
            <w:bCs/>
            <w:noProof/>
          </w:rPr>
          <w:t>Tabela 4 -</w:t>
        </w:r>
        <w:r w:rsidR="00AB35F2" w:rsidRPr="00C5460C">
          <w:rPr>
            <w:rStyle w:val="Hiperligao"/>
            <w:noProof/>
          </w:rPr>
          <w:t xml:space="preserve"> Fonte, formato e tamanho do ficheiro do conjunto de dados</w:t>
        </w:r>
        <w:r w:rsidR="00AB35F2">
          <w:rPr>
            <w:noProof/>
            <w:webHidden/>
          </w:rPr>
          <w:tab/>
        </w:r>
        <w:r w:rsidR="00AB35F2">
          <w:rPr>
            <w:noProof/>
            <w:webHidden/>
          </w:rPr>
          <w:fldChar w:fldCharType="begin"/>
        </w:r>
        <w:r w:rsidR="00AB35F2">
          <w:rPr>
            <w:noProof/>
            <w:webHidden/>
          </w:rPr>
          <w:instrText xml:space="preserve"> PAGEREF _Toc109218285 \h </w:instrText>
        </w:r>
        <w:r w:rsidR="00AB35F2">
          <w:rPr>
            <w:noProof/>
            <w:webHidden/>
          </w:rPr>
        </w:r>
        <w:r w:rsidR="00AB35F2">
          <w:rPr>
            <w:noProof/>
            <w:webHidden/>
          </w:rPr>
          <w:fldChar w:fldCharType="separate"/>
        </w:r>
        <w:r w:rsidR="009A4E1C">
          <w:rPr>
            <w:noProof/>
            <w:webHidden/>
          </w:rPr>
          <w:t>27</w:t>
        </w:r>
        <w:r w:rsidR="00AB35F2">
          <w:rPr>
            <w:noProof/>
            <w:webHidden/>
          </w:rPr>
          <w:fldChar w:fldCharType="end"/>
        </w:r>
      </w:hyperlink>
    </w:p>
    <w:p w14:paraId="4B2967F5" w14:textId="396F0335" w:rsidR="00AB35F2" w:rsidRDefault="004630E2">
      <w:pPr>
        <w:pStyle w:val="ndicedeilustraes"/>
        <w:tabs>
          <w:tab w:val="right" w:leader="dot" w:pos="9633"/>
        </w:tabs>
        <w:rPr>
          <w:rFonts w:asciiTheme="minorHAnsi" w:eastAsiaTheme="minorEastAsia" w:hAnsiTheme="minorHAnsi" w:cstheme="minorBidi"/>
          <w:noProof/>
        </w:rPr>
      </w:pPr>
      <w:hyperlink w:anchor="_Toc109218286" w:history="1">
        <w:r w:rsidR="00AB35F2" w:rsidRPr="00C5460C">
          <w:rPr>
            <w:rStyle w:val="Hiperligao"/>
            <w:b/>
            <w:bCs/>
            <w:noProof/>
          </w:rPr>
          <w:t>Tabela 5 -</w:t>
        </w:r>
        <w:r w:rsidR="00AB35F2" w:rsidRPr="00C5460C">
          <w:rPr>
            <w:rStyle w:val="Hiperligao"/>
            <w:noProof/>
          </w:rPr>
          <w:t xml:space="preserve"> Descrição dos variáveis do conjunto de dados</w:t>
        </w:r>
        <w:r w:rsidR="00AB35F2">
          <w:rPr>
            <w:noProof/>
            <w:webHidden/>
          </w:rPr>
          <w:tab/>
        </w:r>
        <w:r w:rsidR="00AB35F2">
          <w:rPr>
            <w:noProof/>
            <w:webHidden/>
          </w:rPr>
          <w:fldChar w:fldCharType="begin"/>
        </w:r>
        <w:r w:rsidR="00AB35F2">
          <w:rPr>
            <w:noProof/>
            <w:webHidden/>
          </w:rPr>
          <w:instrText xml:space="preserve"> PAGEREF _Toc109218286 \h </w:instrText>
        </w:r>
        <w:r w:rsidR="00AB35F2">
          <w:rPr>
            <w:noProof/>
            <w:webHidden/>
          </w:rPr>
        </w:r>
        <w:r w:rsidR="00AB35F2">
          <w:rPr>
            <w:noProof/>
            <w:webHidden/>
          </w:rPr>
          <w:fldChar w:fldCharType="separate"/>
        </w:r>
        <w:r w:rsidR="009A4E1C">
          <w:rPr>
            <w:noProof/>
            <w:webHidden/>
          </w:rPr>
          <w:t>29</w:t>
        </w:r>
        <w:r w:rsidR="00AB35F2">
          <w:rPr>
            <w:noProof/>
            <w:webHidden/>
          </w:rPr>
          <w:fldChar w:fldCharType="end"/>
        </w:r>
      </w:hyperlink>
    </w:p>
    <w:p w14:paraId="0E860CA1" w14:textId="524BA273" w:rsidR="00AB35F2" w:rsidRDefault="004630E2">
      <w:pPr>
        <w:pStyle w:val="ndicedeilustraes"/>
        <w:tabs>
          <w:tab w:val="right" w:leader="dot" w:pos="9633"/>
        </w:tabs>
        <w:rPr>
          <w:rFonts w:asciiTheme="minorHAnsi" w:eastAsiaTheme="minorEastAsia" w:hAnsiTheme="minorHAnsi" w:cstheme="minorBidi"/>
          <w:noProof/>
        </w:rPr>
      </w:pPr>
      <w:hyperlink w:anchor="_Toc109218287" w:history="1">
        <w:r w:rsidR="00AB35F2" w:rsidRPr="00C5460C">
          <w:rPr>
            <w:rStyle w:val="Hiperligao"/>
            <w:b/>
            <w:bCs/>
            <w:noProof/>
          </w:rPr>
          <w:t>Tabela 6 -</w:t>
        </w:r>
        <w:r w:rsidR="00AB35F2" w:rsidRPr="00C5460C">
          <w:rPr>
            <w:rStyle w:val="Hiperligao"/>
            <w:noProof/>
          </w:rPr>
          <w:t xml:space="preserve"> Causas das falhas da máquina</w:t>
        </w:r>
        <w:r w:rsidR="00AB35F2">
          <w:rPr>
            <w:noProof/>
            <w:webHidden/>
          </w:rPr>
          <w:tab/>
        </w:r>
        <w:r w:rsidR="00AB35F2">
          <w:rPr>
            <w:noProof/>
            <w:webHidden/>
          </w:rPr>
          <w:fldChar w:fldCharType="begin"/>
        </w:r>
        <w:r w:rsidR="00AB35F2">
          <w:rPr>
            <w:noProof/>
            <w:webHidden/>
          </w:rPr>
          <w:instrText xml:space="preserve"> PAGEREF _Toc109218287 \h </w:instrText>
        </w:r>
        <w:r w:rsidR="00AB35F2">
          <w:rPr>
            <w:noProof/>
            <w:webHidden/>
          </w:rPr>
        </w:r>
        <w:r w:rsidR="00AB35F2">
          <w:rPr>
            <w:noProof/>
            <w:webHidden/>
          </w:rPr>
          <w:fldChar w:fldCharType="separate"/>
        </w:r>
        <w:r w:rsidR="009A4E1C">
          <w:rPr>
            <w:noProof/>
            <w:webHidden/>
          </w:rPr>
          <w:t>30</w:t>
        </w:r>
        <w:r w:rsidR="00AB35F2">
          <w:rPr>
            <w:noProof/>
            <w:webHidden/>
          </w:rPr>
          <w:fldChar w:fldCharType="end"/>
        </w:r>
      </w:hyperlink>
    </w:p>
    <w:p w14:paraId="479F422C" w14:textId="4059F8FB" w:rsidR="00AB35F2" w:rsidRDefault="004630E2">
      <w:pPr>
        <w:pStyle w:val="ndicedeilustraes"/>
        <w:tabs>
          <w:tab w:val="right" w:leader="dot" w:pos="9633"/>
        </w:tabs>
        <w:rPr>
          <w:rFonts w:asciiTheme="minorHAnsi" w:eastAsiaTheme="minorEastAsia" w:hAnsiTheme="minorHAnsi" w:cstheme="minorBidi"/>
          <w:noProof/>
        </w:rPr>
      </w:pPr>
      <w:hyperlink w:anchor="_Toc109218288" w:history="1">
        <w:r w:rsidR="00AB35F2" w:rsidRPr="00C5460C">
          <w:rPr>
            <w:rStyle w:val="Hiperligao"/>
            <w:b/>
            <w:bCs/>
            <w:noProof/>
          </w:rPr>
          <w:t>Tabela 7 -</w:t>
        </w:r>
        <w:r w:rsidR="00AB35F2" w:rsidRPr="00C5460C">
          <w:rPr>
            <w:rStyle w:val="Hiperligao"/>
            <w:noProof/>
          </w:rPr>
          <w:t xml:space="preserve"> Tipos de falha quando variável </w:t>
        </w:r>
        <w:r w:rsidR="00AB35F2" w:rsidRPr="00C5460C">
          <w:rPr>
            <w:rStyle w:val="Hiperligao"/>
            <w:b/>
            <w:noProof/>
          </w:rPr>
          <w:t>machine_failure</w:t>
        </w:r>
        <w:r w:rsidR="00AB35F2" w:rsidRPr="00C5460C">
          <w:rPr>
            <w:rStyle w:val="Hiperligao"/>
            <w:noProof/>
          </w:rPr>
          <w:t xml:space="preserve"> é verdadeira</w:t>
        </w:r>
        <w:r w:rsidR="00AB35F2">
          <w:rPr>
            <w:noProof/>
            <w:webHidden/>
          </w:rPr>
          <w:tab/>
        </w:r>
        <w:r w:rsidR="00AB35F2">
          <w:rPr>
            <w:noProof/>
            <w:webHidden/>
          </w:rPr>
          <w:fldChar w:fldCharType="begin"/>
        </w:r>
        <w:r w:rsidR="00AB35F2">
          <w:rPr>
            <w:noProof/>
            <w:webHidden/>
          </w:rPr>
          <w:instrText xml:space="preserve"> PAGEREF _Toc109218288 \h </w:instrText>
        </w:r>
        <w:r w:rsidR="00AB35F2">
          <w:rPr>
            <w:noProof/>
            <w:webHidden/>
          </w:rPr>
        </w:r>
        <w:r w:rsidR="00AB35F2">
          <w:rPr>
            <w:noProof/>
            <w:webHidden/>
          </w:rPr>
          <w:fldChar w:fldCharType="separate"/>
        </w:r>
        <w:r w:rsidR="009A4E1C">
          <w:rPr>
            <w:noProof/>
            <w:webHidden/>
          </w:rPr>
          <w:t>31</w:t>
        </w:r>
        <w:r w:rsidR="00AB35F2">
          <w:rPr>
            <w:noProof/>
            <w:webHidden/>
          </w:rPr>
          <w:fldChar w:fldCharType="end"/>
        </w:r>
      </w:hyperlink>
    </w:p>
    <w:p w14:paraId="43BA68FA" w14:textId="75A32105" w:rsidR="00AB35F2" w:rsidRDefault="004630E2">
      <w:pPr>
        <w:pStyle w:val="ndicedeilustraes"/>
        <w:tabs>
          <w:tab w:val="right" w:leader="dot" w:pos="9633"/>
        </w:tabs>
        <w:rPr>
          <w:rFonts w:asciiTheme="minorHAnsi" w:eastAsiaTheme="minorEastAsia" w:hAnsiTheme="minorHAnsi" w:cstheme="minorBidi"/>
          <w:noProof/>
        </w:rPr>
      </w:pPr>
      <w:hyperlink w:anchor="_Toc109218289" w:history="1">
        <w:r w:rsidR="00AB35F2" w:rsidRPr="00C5460C">
          <w:rPr>
            <w:rStyle w:val="Hiperligao"/>
            <w:b/>
            <w:bCs/>
            <w:noProof/>
          </w:rPr>
          <w:t>Tabela 8 -</w:t>
        </w:r>
        <w:r w:rsidR="00AB35F2" w:rsidRPr="00C5460C">
          <w:rPr>
            <w:rStyle w:val="Hiperligao"/>
            <w:noProof/>
          </w:rPr>
          <w:t xml:space="preserve"> Medidas de tendência central e de distribuição de frequências</w:t>
        </w:r>
        <w:r w:rsidR="00AB35F2">
          <w:rPr>
            <w:noProof/>
            <w:webHidden/>
          </w:rPr>
          <w:tab/>
        </w:r>
        <w:r w:rsidR="00AB35F2">
          <w:rPr>
            <w:noProof/>
            <w:webHidden/>
          </w:rPr>
          <w:fldChar w:fldCharType="begin"/>
        </w:r>
        <w:r w:rsidR="00AB35F2">
          <w:rPr>
            <w:noProof/>
            <w:webHidden/>
          </w:rPr>
          <w:instrText xml:space="preserve"> PAGEREF _Toc109218289 \h </w:instrText>
        </w:r>
        <w:r w:rsidR="00AB35F2">
          <w:rPr>
            <w:noProof/>
            <w:webHidden/>
          </w:rPr>
        </w:r>
        <w:r w:rsidR="00AB35F2">
          <w:rPr>
            <w:noProof/>
            <w:webHidden/>
          </w:rPr>
          <w:fldChar w:fldCharType="separate"/>
        </w:r>
        <w:r w:rsidR="009A4E1C">
          <w:rPr>
            <w:noProof/>
            <w:webHidden/>
          </w:rPr>
          <w:t>31</w:t>
        </w:r>
        <w:r w:rsidR="00AB35F2">
          <w:rPr>
            <w:noProof/>
            <w:webHidden/>
          </w:rPr>
          <w:fldChar w:fldCharType="end"/>
        </w:r>
      </w:hyperlink>
    </w:p>
    <w:p w14:paraId="615A143D" w14:textId="63FB8633" w:rsidR="00AB35F2" w:rsidRDefault="004630E2">
      <w:pPr>
        <w:pStyle w:val="ndicedeilustraes"/>
        <w:tabs>
          <w:tab w:val="right" w:leader="dot" w:pos="9633"/>
        </w:tabs>
        <w:rPr>
          <w:rFonts w:asciiTheme="minorHAnsi" w:eastAsiaTheme="minorEastAsia" w:hAnsiTheme="minorHAnsi" w:cstheme="minorBidi"/>
          <w:noProof/>
        </w:rPr>
      </w:pPr>
      <w:hyperlink w:anchor="_Toc109218290" w:history="1">
        <w:r w:rsidR="00AB35F2" w:rsidRPr="00C5460C">
          <w:rPr>
            <w:rStyle w:val="Hiperligao"/>
            <w:b/>
            <w:bCs/>
            <w:noProof/>
          </w:rPr>
          <w:t>Tabela 9</w:t>
        </w:r>
        <w:r w:rsidR="00AB35F2" w:rsidRPr="00C5460C">
          <w:rPr>
            <w:rStyle w:val="Hiperligao"/>
            <w:b/>
            <w:noProof/>
          </w:rPr>
          <w:t xml:space="preserve"> - </w:t>
        </w:r>
        <w:r w:rsidR="00AB35F2" w:rsidRPr="00C5460C">
          <w:rPr>
            <w:rStyle w:val="Hiperligao"/>
            <w:bCs/>
            <w:noProof/>
          </w:rPr>
          <w:t>Captura de tela dos primeiros 10 registos do conjunto de dados final</w:t>
        </w:r>
        <w:r w:rsidR="00AB35F2">
          <w:rPr>
            <w:noProof/>
            <w:webHidden/>
          </w:rPr>
          <w:tab/>
        </w:r>
        <w:r w:rsidR="00AB35F2">
          <w:rPr>
            <w:noProof/>
            <w:webHidden/>
          </w:rPr>
          <w:fldChar w:fldCharType="begin"/>
        </w:r>
        <w:r w:rsidR="00AB35F2">
          <w:rPr>
            <w:noProof/>
            <w:webHidden/>
          </w:rPr>
          <w:instrText xml:space="preserve"> PAGEREF _Toc109218290 \h </w:instrText>
        </w:r>
        <w:r w:rsidR="00AB35F2">
          <w:rPr>
            <w:noProof/>
            <w:webHidden/>
          </w:rPr>
        </w:r>
        <w:r w:rsidR="00AB35F2">
          <w:rPr>
            <w:noProof/>
            <w:webHidden/>
          </w:rPr>
          <w:fldChar w:fldCharType="separate"/>
        </w:r>
        <w:r w:rsidR="009A4E1C">
          <w:rPr>
            <w:noProof/>
            <w:webHidden/>
          </w:rPr>
          <w:t>45</w:t>
        </w:r>
        <w:r w:rsidR="00AB35F2">
          <w:rPr>
            <w:noProof/>
            <w:webHidden/>
          </w:rPr>
          <w:fldChar w:fldCharType="end"/>
        </w:r>
      </w:hyperlink>
    </w:p>
    <w:p w14:paraId="57C744B2" w14:textId="2D7C0C57" w:rsidR="00AB35F2" w:rsidRDefault="004630E2">
      <w:pPr>
        <w:pStyle w:val="ndicedeilustraes"/>
        <w:tabs>
          <w:tab w:val="right" w:leader="dot" w:pos="9633"/>
        </w:tabs>
        <w:rPr>
          <w:rFonts w:asciiTheme="minorHAnsi" w:eastAsiaTheme="minorEastAsia" w:hAnsiTheme="minorHAnsi" w:cstheme="minorBidi"/>
          <w:noProof/>
        </w:rPr>
      </w:pPr>
      <w:hyperlink w:anchor="_Toc109218291" w:history="1">
        <w:r w:rsidR="00AB35F2" w:rsidRPr="00C5460C">
          <w:rPr>
            <w:rStyle w:val="Hiperligao"/>
            <w:b/>
            <w:bCs/>
            <w:noProof/>
          </w:rPr>
          <w:t>Tabela 10</w:t>
        </w:r>
        <w:r w:rsidR="00AB35F2" w:rsidRPr="00C5460C">
          <w:rPr>
            <w:rStyle w:val="Hiperligao"/>
            <w:noProof/>
          </w:rPr>
          <w:t xml:space="preserve"> – Resultados do Desempenho dos Modelos</w:t>
        </w:r>
        <w:r w:rsidR="00AB35F2">
          <w:rPr>
            <w:noProof/>
            <w:webHidden/>
          </w:rPr>
          <w:tab/>
        </w:r>
        <w:r w:rsidR="00AB35F2">
          <w:rPr>
            <w:noProof/>
            <w:webHidden/>
          </w:rPr>
          <w:fldChar w:fldCharType="begin"/>
        </w:r>
        <w:r w:rsidR="00AB35F2">
          <w:rPr>
            <w:noProof/>
            <w:webHidden/>
          </w:rPr>
          <w:instrText xml:space="preserve"> PAGEREF _Toc109218291 \h </w:instrText>
        </w:r>
        <w:r w:rsidR="00AB35F2">
          <w:rPr>
            <w:noProof/>
            <w:webHidden/>
          </w:rPr>
        </w:r>
        <w:r w:rsidR="00AB35F2">
          <w:rPr>
            <w:noProof/>
            <w:webHidden/>
          </w:rPr>
          <w:fldChar w:fldCharType="separate"/>
        </w:r>
        <w:r w:rsidR="009A4E1C">
          <w:rPr>
            <w:noProof/>
            <w:webHidden/>
          </w:rPr>
          <w:t>54</w:t>
        </w:r>
        <w:r w:rsidR="00AB35F2">
          <w:rPr>
            <w:noProof/>
            <w:webHidden/>
          </w:rPr>
          <w:fldChar w:fldCharType="end"/>
        </w:r>
      </w:hyperlink>
    </w:p>
    <w:p w14:paraId="12A34705" w14:textId="09EBF06D" w:rsidR="00AB35F2" w:rsidRDefault="004630E2">
      <w:pPr>
        <w:pStyle w:val="ndicedeilustraes"/>
        <w:tabs>
          <w:tab w:val="right" w:leader="dot" w:pos="9633"/>
        </w:tabs>
        <w:rPr>
          <w:rFonts w:asciiTheme="minorHAnsi" w:eastAsiaTheme="minorEastAsia" w:hAnsiTheme="minorHAnsi" w:cstheme="minorBidi"/>
          <w:noProof/>
        </w:rPr>
      </w:pPr>
      <w:hyperlink w:anchor="_Toc109218292" w:history="1">
        <w:r w:rsidR="00AB35F2" w:rsidRPr="00C5460C">
          <w:rPr>
            <w:rStyle w:val="Hiperligao"/>
            <w:b/>
            <w:bCs/>
            <w:noProof/>
          </w:rPr>
          <w:t>Tabela 11</w:t>
        </w:r>
        <w:r w:rsidR="00AB35F2" w:rsidRPr="00C5460C">
          <w:rPr>
            <w:rStyle w:val="Hiperligao"/>
            <w:noProof/>
          </w:rPr>
          <w:t xml:space="preserve"> – Métricas de Desempenho do Modelo de Árvore de Decisão</w:t>
        </w:r>
        <w:r w:rsidR="00AB35F2">
          <w:rPr>
            <w:noProof/>
            <w:webHidden/>
          </w:rPr>
          <w:tab/>
        </w:r>
        <w:r w:rsidR="00AB35F2">
          <w:rPr>
            <w:noProof/>
            <w:webHidden/>
          </w:rPr>
          <w:fldChar w:fldCharType="begin"/>
        </w:r>
        <w:r w:rsidR="00AB35F2">
          <w:rPr>
            <w:noProof/>
            <w:webHidden/>
          </w:rPr>
          <w:instrText xml:space="preserve"> PAGEREF _Toc109218292 \h </w:instrText>
        </w:r>
        <w:r w:rsidR="00AB35F2">
          <w:rPr>
            <w:noProof/>
            <w:webHidden/>
          </w:rPr>
        </w:r>
        <w:r w:rsidR="00AB35F2">
          <w:rPr>
            <w:noProof/>
            <w:webHidden/>
          </w:rPr>
          <w:fldChar w:fldCharType="separate"/>
        </w:r>
        <w:r w:rsidR="009A4E1C">
          <w:rPr>
            <w:noProof/>
            <w:webHidden/>
          </w:rPr>
          <w:t>55</w:t>
        </w:r>
        <w:r w:rsidR="00AB35F2">
          <w:rPr>
            <w:noProof/>
            <w:webHidden/>
          </w:rPr>
          <w:fldChar w:fldCharType="end"/>
        </w:r>
      </w:hyperlink>
    </w:p>
    <w:p w14:paraId="1CE842F1" w14:textId="4FD42EE4" w:rsidR="00AB35F2" w:rsidRDefault="004630E2">
      <w:pPr>
        <w:pStyle w:val="ndicedeilustraes"/>
        <w:tabs>
          <w:tab w:val="right" w:leader="dot" w:pos="9633"/>
        </w:tabs>
        <w:rPr>
          <w:rFonts w:asciiTheme="minorHAnsi" w:eastAsiaTheme="minorEastAsia" w:hAnsiTheme="minorHAnsi" w:cstheme="minorBidi"/>
          <w:noProof/>
        </w:rPr>
      </w:pPr>
      <w:hyperlink w:anchor="_Toc109218293" w:history="1">
        <w:r w:rsidR="00AB35F2" w:rsidRPr="00C5460C">
          <w:rPr>
            <w:rStyle w:val="Hiperligao"/>
            <w:b/>
            <w:bCs/>
            <w:noProof/>
          </w:rPr>
          <w:t>Tabela 12</w:t>
        </w:r>
        <w:r w:rsidR="00AB35F2" w:rsidRPr="00C5460C">
          <w:rPr>
            <w:rStyle w:val="Hiperligao"/>
            <w:noProof/>
          </w:rPr>
          <w:t xml:space="preserve"> - Métricas de Desempenho do Modelo de Floresta Aleatória</w:t>
        </w:r>
        <w:r w:rsidR="00AB35F2">
          <w:rPr>
            <w:noProof/>
            <w:webHidden/>
          </w:rPr>
          <w:tab/>
        </w:r>
        <w:r w:rsidR="00AB35F2">
          <w:rPr>
            <w:noProof/>
            <w:webHidden/>
          </w:rPr>
          <w:fldChar w:fldCharType="begin"/>
        </w:r>
        <w:r w:rsidR="00AB35F2">
          <w:rPr>
            <w:noProof/>
            <w:webHidden/>
          </w:rPr>
          <w:instrText xml:space="preserve"> PAGEREF _Toc109218293 \h </w:instrText>
        </w:r>
        <w:r w:rsidR="00AB35F2">
          <w:rPr>
            <w:noProof/>
            <w:webHidden/>
          </w:rPr>
        </w:r>
        <w:r w:rsidR="00AB35F2">
          <w:rPr>
            <w:noProof/>
            <w:webHidden/>
          </w:rPr>
          <w:fldChar w:fldCharType="separate"/>
        </w:r>
        <w:r w:rsidR="009A4E1C">
          <w:rPr>
            <w:noProof/>
            <w:webHidden/>
          </w:rPr>
          <w:t>55</w:t>
        </w:r>
        <w:r w:rsidR="00AB35F2">
          <w:rPr>
            <w:noProof/>
            <w:webHidden/>
          </w:rPr>
          <w:fldChar w:fldCharType="end"/>
        </w:r>
      </w:hyperlink>
    </w:p>
    <w:p w14:paraId="155CCCE7" w14:textId="1C219B21" w:rsidR="00AB35F2" w:rsidRDefault="004630E2">
      <w:pPr>
        <w:pStyle w:val="ndicedeilustraes"/>
        <w:tabs>
          <w:tab w:val="right" w:leader="dot" w:pos="9633"/>
        </w:tabs>
        <w:rPr>
          <w:rFonts w:asciiTheme="minorHAnsi" w:eastAsiaTheme="minorEastAsia" w:hAnsiTheme="minorHAnsi" w:cstheme="minorBidi"/>
          <w:noProof/>
        </w:rPr>
      </w:pPr>
      <w:hyperlink w:anchor="_Toc109218294" w:history="1">
        <w:r w:rsidR="00AB35F2" w:rsidRPr="00C5460C">
          <w:rPr>
            <w:rStyle w:val="Hiperligao"/>
            <w:b/>
            <w:bCs/>
            <w:noProof/>
          </w:rPr>
          <w:t>Tabela 13</w:t>
        </w:r>
        <w:r w:rsidR="00AB35F2" w:rsidRPr="00C5460C">
          <w:rPr>
            <w:rStyle w:val="Hiperligao"/>
            <w:noProof/>
          </w:rPr>
          <w:t xml:space="preserve"> - Métricas de Desempenho do Máquinas de Suporte de Vetores</w:t>
        </w:r>
        <w:r w:rsidR="00AB35F2">
          <w:rPr>
            <w:noProof/>
            <w:webHidden/>
          </w:rPr>
          <w:tab/>
        </w:r>
        <w:r w:rsidR="00AB35F2">
          <w:rPr>
            <w:noProof/>
            <w:webHidden/>
          </w:rPr>
          <w:fldChar w:fldCharType="begin"/>
        </w:r>
        <w:r w:rsidR="00AB35F2">
          <w:rPr>
            <w:noProof/>
            <w:webHidden/>
          </w:rPr>
          <w:instrText xml:space="preserve"> PAGEREF _Toc109218294 \h </w:instrText>
        </w:r>
        <w:r w:rsidR="00AB35F2">
          <w:rPr>
            <w:noProof/>
            <w:webHidden/>
          </w:rPr>
        </w:r>
        <w:r w:rsidR="00AB35F2">
          <w:rPr>
            <w:noProof/>
            <w:webHidden/>
          </w:rPr>
          <w:fldChar w:fldCharType="separate"/>
        </w:r>
        <w:r w:rsidR="009A4E1C">
          <w:rPr>
            <w:noProof/>
            <w:webHidden/>
          </w:rPr>
          <w:t>56</w:t>
        </w:r>
        <w:r w:rsidR="00AB35F2">
          <w:rPr>
            <w:noProof/>
            <w:webHidden/>
          </w:rPr>
          <w:fldChar w:fldCharType="end"/>
        </w:r>
      </w:hyperlink>
    </w:p>
    <w:p w14:paraId="242D79FC" w14:textId="1E637687" w:rsidR="00AB35F2" w:rsidRDefault="004630E2">
      <w:pPr>
        <w:pStyle w:val="ndicedeilustraes"/>
        <w:tabs>
          <w:tab w:val="right" w:leader="dot" w:pos="9633"/>
        </w:tabs>
        <w:rPr>
          <w:rFonts w:asciiTheme="minorHAnsi" w:eastAsiaTheme="minorEastAsia" w:hAnsiTheme="minorHAnsi" w:cstheme="minorBidi"/>
          <w:noProof/>
        </w:rPr>
      </w:pPr>
      <w:hyperlink w:anchor="_Toc109218295" w:history="1">
        <w:r w:rsidR="00AB35F2" w:rsidRPr="00C5460C">
          <w:rPr>
            <w:rStyle w:val="Hiperligao"/>
            <w:b/>
            <w:bCs/>
            <w:noProof/>
          </w:rPr>
          <w:t>Tabela 14</w:t>
        </w:r>
        <w:r w:rsidR="00AB35F2" w:rsidRPr="00C5460C">
          <w:rPr>
            <w:rStyle w:val="Hiperligao"/>
            <w:noProof/>
          </w:rPr>
          <w:t xml:space="preserve"> - Métricas de Desempenho do Máquinas de Suporte de Vetores</w:t>
        </w:r>
        <w:r w:rsidR="00AB35F2">
          <w:rPr>
            <w:noProof/>
            <w:webHidden/>
          </w:rPr>
          <w:tab/>
        </w:r>
        <w:r w:rsidR="00AB35F2">
          <w:rPr>
            <w:noProof/>
            <w:webHidden/>
          </w:rPr>
          <w:fldChar w:fldCharType="begin"/>
        </w:r>
        <w:r w:rsidR="00AB35F2">
          <w:rPr>
            <w:noProof/>
            <w:webHidden/>
          </w:rPr>
          <w:instrText xml:space="preserve"> PAGEREF _Toc109218295 \h </w:instrText>
        </w:r>
        <w:r w:rsidR="00AB35F2">
          <w:rPr>
            <w:noProof/>
            <w:webHidden/>
          </w:rPr>
        </w:r>
        <w:r w:rsidR="00AB35F2">
          <w:rPr>
            <w:noProof/>
            <w:webHidden/>
          </w:rPr>
          <w:fldChar w:fldCharType="separate"/>
        </w:r>
        <w:r w:rsidR="009A4E1C">
          <w:rPr>
            <w:noProof/>
            <w:webHidden/>
          </w:rPr>
          <w:t>56</w:t>
        </w:r>
        <w:r w:rsidR="00AB35F2">
          <w:rPr>
            <w:noProof/>
            <w:webHidden/>
          </w:rPr>
          <w:fldChar w:fldCharType="end"/>
        </w:r>
      </w:hyperlink>
    </w:p>
    <w:p w14:paraId="7FAD77A2" w14:textId="3066DC0C" w:rsidR="00AB35F2" w:rsidRDefault="004630E2">
      <w:pPr>
        <w:pStyle w:val="ndicedeilustraes"/>
        <w:tabs>
          <w:tab w:val="right" w:leader="dot" w:pos="9633"/>
        </w:tabs>
        <w:rPr>
          <w:rFonts w:asciiTheme="minorHAnsi" w:eastAsiaTheme="minorEastAsia" w:hAnsiTheme="minorHAnsi" w:cstheme="minorBidi"/>
          <w:noProof/>
        </w:rPr>
      </w:pPr>
      <w:hyperlink w:anchor="_Toc109218296" w:history="1">
        <w:r w:rsidR="00AB35F2" w:rsidRPr="00C5460C">
          <w:rPr>
            <w:rStyle w:val="Hiperligao"/>
            <w:b/>
            <w:bCs/>
            <w:noProof/>
          </w:rPr>
          <w:t>Tabela 15</w:t>
        </w:r>
        <w:r w:rsidR="00AB35F2" w:rsidRPr="00C5460C">
          <w:rPr>
            <w:rStyle w:val="Hiperligao"/>
            <w:noProof/>
          </w:rPr>
          <w:t xml:space="preserve"> – Tempo de cálculo de predição de todos os dados do conjunto de treino</w:t>
        </w:r>
        <w:r w:rsidR="00AB35F2">
          <w:rPr>
            <w:noProof/>
            <w:webHidden/>
          </w:rPr>
          <w:tab/>
        </w:r>
        <w:r w:rsidR="00AB35F2">
          <w:rPr>
            <w:noProof/>
            <w:webHidden/>
          </w:rPr>
          <w:fldChar w:fldCharType="begin"/>
        </w:r>
        <w:r w:rsidR="00AB35F2">
          <w:rPr>
            <w:noProof/>
            <w:webHidden/>
          </w:rPr>
          <w:instrText xml:space="preserve"> PAGEREF _Toc109218296 \h </w:instrText>
        </w:r>
        <w:r w:rsidR="00AB35F2">
          <w:rPr>
            <w:noProof/>
            <w:webHidden/>
          </w:rPr>
        </w:r>
        <w:r w:rsidR="00AB35F2">
          <w:rPr>
            <w:noProof/>
            <w:webHidden/>
          </w:rPr>
          <w:fldChar w:fldCharType="separate"/>
        </w:r>
        <w:r w:rsidR="009A4E1C">
          <w:rPr>
            <w:noProof/>
            <w:webHidden/>
          </w:rPr>
          <w:t>57</w:t>
        </w:r>
        <w:r w:rsidR="00AB35F2">
          <w:rPr>
            <w:noProof/>
            <w:webHidden/>
          </w:rPr>
          <w:fldChar w:fldCharType="end"/>
        </w:r>
      </w:hyperlink>
    </w:p>
    <w:p w14:paraId="3CD37FCE" w14:textId="2E178448" w:rsidR="00AB35F2" w:rsidRDefault="004630E2">
      <w:pPr>
        <w:pStyle w:val="ndicedeilustraes"/>
        <w:tabs>
          <w:tab w:val="right" w:leader="dot" w:pos="9633"/>
        </w:tabs>
        <w:rPr>
          <w:rFonts w:asciiTheme="minorHAnsi" w:eastAsiaTheme="minorEastAsia" w:hAnsiTheme="minorHAnsi" w:cstheme="minorBidi"/>
          <w:noProof/>
        </w:rPr>
      </w:pPr>
      <w:hyperlink w:anchor="_Toc109218297" w:history="1">
        <w:r w:rsidR="00AB35F2" w:rsidRPr="00C5460C">
          <w:rPr>
            <w:rStyle w:val="Hiperligao"/>
            <w:b/>
            <w:bCs/>
            <w:noProof/>
          </w:rPr>
          <w:t>Tabela 16</w:t>
        </w:r>
        <w:r w:rsidR="00AB35F2" w:rsidRPr="00C5460C">
          <w:rPr>
            <w:rStyle w:val="Hiperligao"/>
            <w:noProof/>
          </w:rPr>
          <w:t xml:space="preserve"> – Síntese das características das plataformas de implementação de modelos</w:t>
        </w:r>
        <w:r w:rsidR="00AB35F2">
          <w:rPr>
            <w:noProof/>
            <w:webHidden/>
          </w:rPr>
          <w:tab/>
        </w:r>
        <w:r w:rsidR="00AB35F2">
          <w:rPr>
            <w:noProof/>
            <w:webHidden/>
          </w:rPr>
          <w:fldChar w:fldCharType="begin"/>
        </w:r>
        <w:r w:rsidR="00AB35F2">
          <w:rPr>
            <w:noProof/>
            <w:webHidden/>
          </w:rPr>
          <w:instrText xml:space="preserve"> PAGEREF _Toc109218297 \h </w:instrText>
        </w:r>
        <w:r w:rsidR="00AB35F2">
          <w:rPr>
            <w:noProof/>
            <w:webHidden/>
          </w:rPr>
        </w:r>
        <w:r w:rsidR="00AB35F2">
          <w:rPr>
            <w:noProof/>
            <w:webHidden/>
          </w:rPr>
          <w:fldChar w:fldCharType="separate"/>
        </w:r>
        <w:r w:rsidR="009A4E1C">
          <w:rPr>
            <w:noProof/>
            <w:webHidden/>
          </w:rPr>
          <w:t>58</w:t>
        </w:r>
        <w:r w:rsidR="00AB35F2">
          <w:rPr>
            <w:noProof/>
            <w:webHidden/>
          </w:rPr>
          <w:fldChar w:fldCharType="end"/>
        </w:r>
      </w:hyperlink>
    </w:p>
    <w:p w14:paraId="7E99C513" w14:textId="18DAE8B7" w:rsidR="000E2BC7" w:rsidRPr="000E2BC7" w:rsidRDefault="00AB35F2" w:rsidP="000E2BC7">
      <w:r>
        <w:fldChar w:fldCharType="end"/>
      </w:r>
    </w:p>
    <w:p w14:paraId="3A0BB24B" w14:textId="77777777" w:rsidR="000E2BC7" w:rsidRDefault="000E2BC7" w:rsidP="000E2BC7"/>
    <w:p w14:paraId="0FAA0BC0" w14:textId="3D351FA4" w:rsidR="000E2BC7" w:rsidRPr="000E2BC7" w:rsidRDefault="000E2BC7" w:rsidP="000E2BC7">
      <w:pPr>
        <w:sectPr w:rsidR="000E2BC7" w:rsidRPr="000E2BC7">
          <w:headerReference w:type="default" r:id="rId10"/>
          <w:footerReference w:type="default" r:id="rId11"/>
          <w:pgSz w:w="11909" w:h="16834"/>
          <w:pgMar w:top="1133" w:right="1133" w:bottom="1133" w:left="1133" w:header="720" w:footer="720" w:gutter="0"/>
          <w:cols w:space="720"/>
        </w:sectPr>
      </w:pPr>
    </w:p>
    <w:p w14:paraId="0991730F" w14:textId="7C213DEE" w:rsidR="003922B2" w:rsidRDefault="0075748C">
      <w:pPr>
        <w:pStyle w:val="Ttulo1"/>
      </w:pPr>
      <w:bookmarkStart w:id="3" w:name="_Toc109218212"/>
      <w:r>
        <w:lastRenderedPageBreak/>
        <w:t>1. Introdução</w:t>
      </w:r>
      <w:bookmarkEnd w:id="3"/>
      <w:r>
        <w:t xml:space="preserve"> </w:t>
      </w:r>
    </w:p>
    <w:p w14:paraId="2BF7C3AB" w14:textId="77777777" w:rsidR="003922B2" w:rsidRDefault="003922B2">
      <w:pPr>
        <w:rPr>
          <w:sz w:val="20"/>
          <w:szCs w:val="20"/>
        </w:rPr>
      </w:pPr>
    </w:p>
    <w:p w14:paraId="5B1A39F5" w14:textId="77777777" w:rsidR="003922B2" w:rsidRDefault="0075748C">
      <w:r>
        <w:t xml:space="preserve">No âmbito da unidade curricular de </w:t>
      </w:r>
      <w:r>
        <w:rPr>
          <w:i/>
        </w:rPr>
        <w:t xml:space="preserve">Data </w:t>
      </w:r>
      <w:proofErr w:type="spellStart"/>
      <w:r>
        <w:rPr>
          <w:i/>
        </w:rPr>
        <w:t>Mining</w:t>
      </w:r>
      <w:proofErr w:type="spellEnd"/>
      <w:r>
        <w:t xml:space="preserve">, inserida no Mestrado em Ciência de Dados da Escola Superior de Tecnologia e Gestão do Instituto Politécnico de Leiria, lecionada pelo professor Ricardo Malheiro, foi-nos proposta a elaboração de um projeto de </w:t>
      </w:r>
      <w:r>
        <w:rPr>
          <w:i/>
        </w:rPr>
        <w:t xml:space="preserve">Data </w:t>
      </w:r>
      <w:proofErr w:type="spellStart"/>
      <w:r>
        <w:rPr>
          <w:i/>
        </w:rPr>
        <w:t>Mining</w:t>
      </w:r>
      <w:proofErr w:type="spellEnd"/>
      <w:r>
        <w:t>.</w:t>
      </w:r>
    </w:p>
    <w:p w14:paraId="182E46BF" w14:textId="77777777" w:rsidR="003922B2" w:rsidRDefault="0075748C">
      <w:r>
        <w:t>O objetivo deste projeto passa pela resolução de um problema de negócio através da utilização de algoritmos de previsão e técnicas de classificação tendo por base a metodologia CRISP-DM (</w:t>
      </w:r>
      <w:r>
        <w:rPr>
          <w:i/>
        </w:rPr>
        <w:t xml:space="preserve">Cross </w:t>
      </w:r>
      <w:proofErr w:type="spellStart"/>
      <w:r>
        <w:rPr>
          <w:i/>
        </w:rPr>
        <w:t>Industry</w:t>
      </w:r>
      <w:proofErr w:type="spellEnd"/>
      <w:r>
        <w:rPr>
          <w:i/>
        </w:rPr>
        <w:t xml:space="preserve"> Standard </w:t>
      </w:r>
      <w:proofErr w:type="spellStart"/>
      <w:r>
        <w:rPr>
          <w:i/>
        </w:rPr>
        <w:t>Process</w:t>
      </w:r>
      <w:proofErr w:type="spellEnd"/>
      <w:r>
        <w:rPr>
          <w:i/>
        </w:rPr>
        <w:t xml:space="preserve"> for Data </w:t>
      </w:r>
      <w:proofErr w:type="spellStart"/>
      <w:r>
        <w:rPr>
          <w:i/>
        </w:rPr>
        <w:t>Mining</w:t>
      </w:r>
      <w:proofErr w:type="spellEnd"/>
      <w:r>
        <w:t>).</w:t>
      </w:r>
    </w:p>
    <w:p w14:paraId="425CBF97" w14:textId="77777777" w:rsidR="003922B2" w:rsidRDefault="003922B2"/>
    <w:p w14:paraId="7B2ED227" w14:textId="77777777" w:rsidR="003922B2" w:rsidRDefault="0075748C">
      <w:r>
        <w:t>A metodologia CRISP-DM consiste num conjunto de boas práticas para executar um projeto de ciência de dados e divide-se em 6 etapas fundamentais, são elas: compreensão do negócio, compreensão dos dados, preparação dos dados, construção do modelo de predição, avaliação e validação do modelo e colocação do modelo em produção.</w:t>
      </w:r>
    </w:p>
    <w:p w14:paraId="491DAA49" w14:textId="77777777" w:rsidR="00A9389F" w:rsidRDefault="00A9389F" w:rsidP="00A9389F">
      <w:pPr>
        <w:keepNext/>
        <w:widowControl w:val="0"/>
        <w:pBdr>
          <w:top w:val="nil"/>
          <w:left w:val="nil"/>
          <w:bottom w:val="nil"/>
          <w:right w:val="nil"/>
          <w:between w:val="nil"/>
        </w:pBdr>
        <w:spacing w:line="240" w:lineRule="auto"/>
        <w:jc w:val="center"/>
      </w:pPr>
      <w:r>
        <w:rPr>
          <w:noProof/>
          <w:sz w:val="24"/>
          <w:szCs w:val="24"/>
        </w:rPr>
        <w:drawing>
          <wp:inline distT="114300" distB="114300" distL="114300" distR="114300" wp14:anchorId="1F7BF79D" wp14:editId="71D7058B">
            <wp:extent cx="3194775" cy="3177782"/>
            <wp:effectExtent l="19050" t="19050" r="24765" b="22860"/>
            <wp:docPr id="8" name="image18.png" descr="teste"/>
            <wp:cNvGraphicFramePr/>
            <a:graphic xmlns:a="http://schemas.openxmlformats.org/drawingml/2006/main">
              <a:graphicData uri="http://schemas.openxmlformats.org/drawingml/2006/picture">
                <pic:pic xmlns:pic="http://schemas.openxmlformats.org/drawingml/2006/picture">
                  <pic:nvPicPr>
                    <pic:cNvPr id="0" name="image18.png" descr="teste"/>
                    <pic:cNvPicPr preferRelativeResize="0"/>
                  </pic:nvPicPr>
                  <pic:blipFill>
                    <a:blip r:embed="rId12"/>
                    <a:srcRect/>
                    <a:stretch>
                      <a:fillRect/>
                    </a:stretch>
                  </pic:blipFill>
                  <pic:spPr>
                    <a:xfrm>
                      <a:off x="0" y="0"/>
                      <a:ext cx="3194775" cy="3177782"/>
                    </a:xfrm>
                    <a:prstGeom prst="rect">
                      <a:avLst/>
                    </a:prstGeom>
                    <a:ln w="3175">
                      <a:solidFill>
                        <a:srgbClr val="434343"/>
                      </a:solidFill>
                      <a:prstDash val="solid"/>
                    </a:ln>
                  </pic:spPr>
                </pic:pic>
              </a:graphicData>
            </a:graphic>
          </wp:inline>
        </w:drawing>
      </w:r>
    </w:p>
    <w:p w14:paraId="08F7F1AC" w14:textId="4A48279A" w:rsidR="00A9389F" w:rsidRPr="000547A4" w:rsidRDefault="00A9389F" w:rsidP="000547A4">
      <w:pPr>
        <w:jc w:val="center"/>
        <w:rPr>
          <w:sz w:val="18"/>
          <w:szCs w:val="18"/>
        </w:rPr>
      </w:pPr>
      <w:bookmarkStart w:id="4" w:name="_Toc103712336"/>
      <w:bookmarkStart w:id="5" w:name="_Toc109218253"/>
      <w:r w:rsidRPr="00A9389F">
        <w:rPr>
          <w:b/>
          <w:bCs/>
          <w:sz w:val="20"/>
          <w:szCs w:val="20"/>
        </w:rPr>
        <w:t xml:space="preserve">Figura </w:t>
      </w:r>
      <w:r w:rsidRPr="00A9389F">
        <w:rPr>
          <w:b/>
          <w:bCs/>
          <w:sz w:val="20"/>
          <w:szCs w:val="20"/>
        </w:rPr>
        <w:fldChar w:fldCharType="begin"/>
      </w:r>
      <w:r w:rsidRPr="00A9389F">
        <w:rPr>
          <w:b/>
          <w:bCs/>
          <w:sz w:val="20"/>
          <w:szCs w:val="20"/>
        </w:rPr>
        <w:instrText xml:space="preserve"> SEQ Figura \* ARABIC </w:instrText>
      </w:r>
      <w:r w:rsidRPr="00A9389F">
        <w:rPr>
          <w:b/>
          <w:bCs/>
          <w:sz w:val="20"/>
          <w:szCs w:val="20"/>
        </w:rPr>
        <w:fldChar w:fldCharType="separate"/>
      </w:r>
      <w:r w:rsidR="009A4E1C">
        <w:rPr>
          <w:b/>
          <w:bCs/>
          <w:noProof/>
          <w:sz w:val="20"/>
          <w:szCs w:val="20"/>
        </w:rPr>
        <w:t>1</w:t>
      </w:r>
      <w:r w:rsidRPr="00A9389F">
        <w:rPr>
          <w:b/>
          <w:bCs/>
          <w:sz w:val="20"/>
          <w:szCs w:val="20"/>
        </w:rPr>
        <w:fldChar w:fldCharType="end"/>
      </w:r>
      <w:r w:rsidRPr="00A9389F">
        <w:rPr>
          <w:b/>
          <w:bCs/>
          <w:sz w:val="20"/>
          <w:szCs w:val="20"/>
        </w:rPr>
        <w:t xml:space="preserve"> -</w:t>
      </w:r>
      <w:r>
        <w:rPr>
          <w:sz w:val="20"/>
          <w:szCs w:val="20"/>
        </w:rPr>
        <w:t xml:space="preserve"> </w:t>
      </w:r>
      <w:r w:rsidRPr="00A9389F">
        <w:rPr>
          <w:sz w:val="20"/>
          <w:szCs w:val="20"/>
        </w:rPr>
        <w:t>Fases do modelo de referência CRISP-DM</w:t>
      </w:r>
      <w:bookmarkEnd w:id="4"/>
      <w:bookmarkEnd w:id="5"/>
    </w:p>
    <w:p w14:paraId="428896B6" w14:textId="10CFA4F4" w:rsidR="003922B2" w:rsidRDefault="0075748C">
      <w:r>
        <w:t xml:space="preserve">A Região Centro de Portugal Continental, fruto de vários ciclos de industrialização (Caetano </w:t>
      </w:r>
      <w:r w:rsidR="00263140">
        <w:t>e</w:t>
      </w:r>
      <w:r>
        <w:t xml:space="preserve"> Gama 2004) e das suas características </w:t>
      </w:r>
      <w:r w:rsidR="00263140">
        <w:t>socioeconómicas</w:t>
      </w:r>
      <w:r>
        <w:t xml:space="preserve">, contém vários </w:t>
      </w:r>
      <w:r w:rsidR="00263140">
        <w:t>polos</w:t>
      </w:r>
      <w:r>
        <w:t xml:space="preserve"> industriais do quais se destacam os de Águeda, Leiria, Marinha Grande e Porto de Mós. Particularizando ao distrito de Leiria, sobressaem-se os setores dos moldes metálicos e indústria metalomecânica, do vidro, da cerâmica, dos plásticos, da produção de carne e rações e da transformação de madeira (</w:t>
      </w:r>
      <w:r w:rsidR="00263140">
        <w:t>Fórum</w:t>
      </w:r>
      <w:r>
        <w:t xml:space="preserve"> Estudante 2019) (Jornal de Leiria 2019). </w:t>
      </w:r>
    </w:p>
    <w:p w14:paraId="0D0AAEBE" w14:textId="77777777" w:rsidR="003922B2" w:rsidRDefault="0075748C">
      <w:r>
        <w:lastRenderedPageBreak/>
        <w:t>O futuro destas indústrias depende da eficiência com que emprega os seus recursos e, numa altura em que preconiza a visão da chamada Indústria 4.0</w:t>
      </w:r>
      <w:r>
        <w:rPr>
          <w:vertAlign w:val="superscript"/>
        </w:rPr>
        <w:footnoteReference w:id="2"/>
      </w:r>
      <w:r>
        <w:t>, entende-se que as decisões tomadas para otimizar a produção devem ser suportadas por dados recolhidos por um crescente número de sensores. É neste contexto que entendemos ser relevante estudar técnicas de apoio à decisão que permitam reduzir o tempo de inatividade dos meios de produção, sem prejuízo para a explicabilidade das sugestões dados pelos sistemas automáticos (Loyola-</w:t>
      </w:r>
      <w:proofErr w:type="spellStart"/>
      <w:r>
        <w:t>González</w:t>
      </w:r>
      <w:proofErr w:type="spellEnd"/>
      <w:r>
        <w:t xml:space="preserve"> 2019) e da compreensão das causas de eventuais falhas das máquinas. </w:t>
      </w:r>
    </w:p>
    <w:p w14:paraId="6DDE74B4" w14:textId="77777777" w:rsidR="003922B2" w:rsidRDefault="003922B2"/>
    <w:p w14:paraId="0A301AC0" w14:textId="7B48152C" w:rsidR="003922B2" w:rsidRDefault="0075748C">
      <w:r>
        <w:t>Este trabalho aborda o caso de uma unidade fabril que produz uma gama de produtos de cosmética. Esta unidade de produção fictícia recolhe dados dos sensores de uma máquina (temperatura, binário, velocidade de rotação e desgaste da ferramenta) e associa estes dados a falhas ocorridas na máquina durante o processo produtivo. É do interesse da unidade de produção, evitar que as máquinas parem de forma inesperada devido a avaria. Neste sentido, focar-nos-emos em desenvolver modelos de manutenção preditiva do equipamento, por oposição à manutenção preventiva e corretiva (</w:t>
      </w:r>
      <w:proofErr w:type="spellStart"/>
      <w:r>
        <w:t>Marcorin</w:t>
      </w:r>
      <w:proofErr w:type="spellEnd"/>
      <w:r>
        <w:t xml:space="preserve"> </w:t>
      </w:r>
      <w:r w:rsidR="00263140">
        <w:t>e</w:t>
      </w:r>
      <w:r>
        <w:t xml:space="preserve"> Lima 2003).</w:t>
      </w:r>
    </w:p>
    <w:p w14:paraId="727EE6E1" w14:textId="77777777" w:rsidR="003922B2" w:rsidRDefault="003922B2"/>
    <w:p w14:paraId="096C293F" w14:textId="6CF0091A" w:rsidR="003922B2" w:rsidRDefault="0075748C">
      <w:r>
        <w:t>As técnicas de manutenção preditiva são concebidas para ajudar a determinar o estado do equipamento em serviço, a fim de estimar quando a manutenção deve ser executada. Esta abordagem promove uma economia de custos em relação à manutenção preventiva de rotina baseada no tempo, porque as tarefas só são executadas quando se justifica. A manutenção preditiva também tem sido considerada como uma das forças motrizes para melhorar a produtividade reduzindo o tempo de inatividade (</w:t>
      </w:r>
      <w:proofErr w:type="spellStart"/>
      <w:r>
        <w:t>Amruthnath</w:t>
      </w:r>
      <w:proofErr w:type="spellEnd"/>
      <w:r>
        <w:t xml:space="preserve"> </w:t>
      </w:r>
      <w:r w:rsidR="00263140">
        <w:t>e</w:t>
      </w:r>
      <w:r>
        <w:t xml:space="preserve"> Gupta 2018). Um </w:t>
      </w:r>
      <w:r w:rsidR="00263140">
        <w:t>aspeto</w:t>
      </w:r>
      <w:r>
        <w:t xml:space="preserve"> que não está refletido no conjunto de dados recolhido, é a possível deterioração da qualidade dos produtos produzidos caso a manutenção seja deficiente. </w:t>
      </w:r>
    </w:p>
    <w:p w14:paraId="157711C2" w14:textId="77777777" w:rsidR="003922B2" w:rsidRDefault="003922B2"/>
    <w:p w14:paraId="13F0F7FA" w14:textId="68CD4F30" w:rsidR="003922B2" w:rsidRDefault="0075748C">
      <w:r>
        <w:t xml:space="preserve">A manutenção preditiva difere da manutenção preventiva porque se baseia no estado real do equipamento, em vez das estatísticas de vida média ou esperada, para prever quando será necessária a manutenção. Tipicamente, são </w:t>
      </w:r>
      <w:r w:rsidR="00263140">
        <w:t>adotadas</w:t>
      </w:r>
      <w:r>
        <w:t xml:space="preserve"> abordagens de aprendizagem automática para a definição do estado real do sistema e para a previsão dos seus estados futuros. No entanto, modelos de aprendizagem automática com complexidade suficientemente elevada deixam de ser facilmente interpretáveis pelos humanos e passam a estar na categoria dos sistemas de caixa preta (Figura 2).  Isto é, sistemas cuja estrutura e funcionamento internos são desconhecidos e onde apenas as suas entradas e saídas são visíveis (Loyola-</w:t>
      </w:r>
      <w:proofErr w:type="spellStart"/>
      <w:r>
        <w:t>González</w:t>
      </w:r>
      <w:proofErr w:type="spellEnd"/>
      <w:r>
        <w:t xml:space="preserve"> 2019).</w:t>
      </w:r>
    </w:p>
    <w:p w14:paraId="1E65E3A6" w14:textId="77777777" w:rsidR="003922B2" w:rsidRDefault="003922B2"/>
    <w:p w14:paraId="6F72C561" w14:textId="77777777" w:rsidR="00A9389F" w:rsidRDefault="01E8ACBF" w:rsidP="00A9389F">
      <w:pPr>
        <w:keepNext/>
        <w:widowControl w:val="0"/>
        <w:pBdr>
          <w:top w:val="nil"/>
          <w:left w:val="nil"/>
          <w:bottom w:val="nil"/>
          <w:right w:val="nil"/>
          <w:between w:val="nil"/>
        </w:pBdr>
        <w:spacing w:line="240" w:lineRule="auto"/>
        <w:jc w:val="center"/>
      </w:pPr>
      <w:r>
        <w:rPr>
          <w:noProof/>
        </w:rPr>
        <w:lastRenderedPageBreak/>
        <w:drawing>
          <wp:inline distT="0" distB="0" distL="0" distR="0" wp14:anchorId="3E3C5E40" wp14:editId="23155928">
            <wp:extent cx="3579384" cy="1583489"/>
            <wp:effectExtent l="19050" t="19050" r="21590" b="17145"/>
            <wp:docPr id="6"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3">
                      <a:extLst>
                        <a:ext uri="{28A0092B-C50C-407E-A947-70E740481C1C}">
                          <a14:useLocalDpi xmlns:a14="http://schemas.microsoft.com/office/drawing/2010/main" val="0"/>
                        </a:ext>
                      </a:extLst>
                    </a:blip>
                    <a:srcRect r="3473" b="7447"/>
                    <a:stretch>
                      <a:fillRect/>
                    </a:stretch>
                  </pic:blipFill>
                  <pic:spPr>
                    <a:xfrm>
                      <a:off x="0" y="0"/>
                      <a:ext cx="3579384" cy="1583489"/>
                    </a:xfrm>
                    <a:prstGeom prst="rect">
                      <a:avLst/>
                    </a:prstGeom>
                    <a:ln w="12700">
                      <a:solidFill>
                        <a:schemeClr val="tx1"/>
                      </a:solidFill>
                      <a:prstDash val="solid"/>
                    </a:ln>
                  </pic:spPr>
                </pic:pic>
              </a:graphicData>
            </a:graphic>
          </wp:inline>
        </w:drawing>
      </w:r>
    </w:p>
    <w:p w14:paraId="3360911D" w14:textId="27F71001" w:rsidR="00A9389F" w:rsidRPr="000547A4" w:rsidRDefault="00A9389F" w:rsidP="000547A4">
      <w:pPr>
        <w:jc w:val="center"/>
        <w:rPr>
          <w:sz w:val="20"/>
          <w:szCs w:val="20"/>
        </w:rPr>
      </w:pPr>
      <w:bookmarkStart w:id="6" w:name="_Toc103712337"/>
      <w:bookmarkStart w:id="7" w:name="_Toc109218254"/>
      <w:r w:rsidRPr="00A9389F">
        <w:rPr>
          <w:b/>
          <w:bCs/>
          <w:sz w:val="20"/>
          <w:szCs w:val="20"/>
        </w:rPr>
        <w:t xml:space="preserve">Figura </w:t>
      </w:r>
      <w:r w:rsidRPr="00A9389F">
        <w:rPr>
          <w:b/>
          <w:bCs/>
          <w:sz w:val="20"/>
          <w:szCs w:val="20"/>
        </w:rPr>
        <w:fldChar w:fldCharType="begin"/>
      </w:r>
      <w:r w:rsidRPr="00A9389F">
        <w:rPr>
          <w:b/>
          <w:bCs/>
          <w:sz w:val="20"/>
          <w:szCs w:val="20"/>
        </w:rPr>
        <w:instrText xml:space="preserve"> SEQ Figura \* ARABIC </w:instrText>
      </w:r>
      <w:r w:rsidRPr="00A9389F">
        <w:rPr>
          <w:b/>
          <w:bCs/>
          <w:sz w:val="20"/>
          <w:szCs w:val="20"/>
        </w:rPr>
        <w:fldChar w:fldCharType="separate"/>
      </w:r>
      <w:r w:rsidR="009A4E1C">
        <w:rPr>
          <w:b/>
          <w:bCs/>
          <w:noProof/>
          <w:sz w:val="20"/>
          <w:szCs w:val="20"/>
        </w:rPr>
        <w:t>2</w:t>
      </w:r>
      <w:r w:rsidRPr="00A9389F">
        <w:rPr>
          <w:b/>
          <w:bCs/>
          <w:sz w:val="20"/>
          <w:szCs w:val="20"/>
        </w:rPr>
        <w:fldChar w:fldCharType="end"/>
      </w:r>
      <w:r w:rsidRPr="00A9389F">
        <w:rPr>
          <w:b/>
          <w:bCs/>
          <w:sz w:val="20"/>
          <w:szCs w:val="20"/>
        </w:rPr>
        <w:t xml:space="preserve"> -</w:t>
      </w:r>
      <w:r w:rsidRPr="00A9389F">
        <w:rPr>
          <w:sz w:val="20"/>
          <w:szCs w:val="20"/>
        </w:rPr>
        <w:t xml:space="preserve"> Representação de um sistema de caixa preta. Neste tipo de sistemas apenas a entradas e saídas são conhecidas, desconhecendo-se o seu funcionamento interno</w:t>
      </w:r>
      <w:bookmarkEnd w:id="6"/>
      <w:bookmarkEnd w:id="7"/>
    </w:p>
    <w:p w14:paraId="0AC7A946" w14:textId="37903C28" w:rsidR="003922B2" w:rsidRDefault="0075748C">
      <w:r>
        <w:t xml:space="preserve">Nalguns casos não é vital perceber como a decisão foi feita e só o desempenho do algoritmo interessa, seja porque não tem consequências significativas caso haja uma predição errada, seja porque o problema é suficientemente bem estudado e validado em aplicações reais. Noutros, o modelo deve explicar como chegou à decisão, pois apenas ter uma decisão correta não resolve o problema na sua totalidade. Estes casos incluem os cenários onde o </w:t>
      </w:r>
      <w:r w:rsidR="00263140">
        <w:t>objetivo</w:t>
      </w:r>
      <w:r>
        <w:t xml:space="preserve"> é obter conhecimento científico e compreender aprofundadamente cada um dos passos do processo, aplicações onde a segurança seja vital e pouco ou nada tolerante a falhas e sistemas onde questões de ordem ética possam estar em causa e que necessitam intervenção e responsabilização humanas, por exemplo (</w:t>
      </w:r>
      <w:proofErr w:type="spellStart"/>
      <w:r>
        <w:t>Doshi-Velez</w:t>
      </w:r>
      <w:proofErr w:type="spellEnd"/>
      <w:r>
        <w:t xml:space="preserve"> </w:t>
      </w:r>
      <w:r w:rsidR="00263140">
        <w:t>e</w:t>
      </w:r>
      <w:r>
        <w:t xml:space="preserve"> Kim 2017).</w:t>
      </w:r>
    </w:p>
    <w:p w14:paraId="28B59455" w14:textId="77777777" w:rsidR="003922B2" w:rsidRDefault="003922B2"/>
    <w:p w14:paraId="441911E0" w14:textId="2AFEFC79" w:rsidR="00A9389F" w:rsidRDefault="0075748C">
      <w:r>
        <w:t xml:space="preserve">Fazendo uso do nosso caso, não interessa só saber quando uma máquina falhará (previsão), mas importa também perceber a razão da falha para perceber como prevenir o problema e evitar os prejuízos decorrentes da </w:t>
      </w:r>
      <w:proofErr w:type="spellStart"/>
      <w:r>
        <w:t>inoperabilidade</w:t>
      </w:r>
      <w:proofErr w:type="spellEnd"/>
      <w:r>
        <w:t xml:space="preserve"> do equipamento. Quanto mais explicável for o modelo, mais os envolvidos no processo poderão antecipar com eficácia os problemas. Por outro lado, se o modelo for transparente, a identificação de eventuais erros e posterior afinação do algoritmo serão facilitadas. </w:t>
      </w:r>
    </w:p>
    <w:p w14:paraId="56D0395F" w14:textId="77777777" w:rsidR="00A9389F" w:rsidRDefault="00A9389F" w:rsidP="00A9389F">
      <w:pPr>
        <w:keepNext/>
        <w:widowControl w:val="0"/>
        <w:pBdr>
          <w:top w:val="nil"/>
          <w:left w:val="nil"/>
          <w:bottom w:val="nil"/>
          <w:right w:val="nil"/>
          <w:between w:val="nil"/>
        </w:pBdr>
        <w:spacing w:line="240" w:lineRule="auto"/>
        <w:jc w:val="center"/>
      </w:pPr>
      <w:r>
        <w:rPr>
          <w:noProof/>
        </w:rPr>
        <w:drawing>
          <wp:inline distT="114300" distB="114300" distL="114300" distR="114300" wp14:anchorId="6354128A" wp14:editId="565E4A7C">
            <wp:extent cx="4319236" cy="1681413"/>
            <wp:effectExtent l="19050" t="19050" r="24765" b="14605"/>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323828" cy="1683201"/>
                    </a:xfrm>
                    <a:prstGeom prst="rect">
                      <a:avLst/>
                    </a:prstGeom>
                    <a:ln w="3175">
                      <a:solidFill>
                        <a:srgbClr val="000000"/>
                      </a:solidFill>
                      <a:prstDash val="solid"/>
                    </a:ln>
                  </pic:spPr>
                </pic:pic>
              </a:graphicData>
            </a:graphic>
          </wp:inline>
        </w:drawing>
      </w:r>
    </w:p>
    <w:p w14:paraId="113CB955" w14:textId="39EC47EA" w:rsidR="00A9389F" w:rsidRDefault="00A9389F" w:rsidP="00A9389F">
      <w:pPr>
        <w:jc w:val="center"/>
      </w:pPr>
      <w:bookmarkStart w:id="8" w:name="_Toc103712338"/>
      <w:bookmarkStart w:id="9" w:name="_Toc109218255"/>
      <w:r w:rsidRPr="00A9389F">
        <w:rPr>
          <w:b/>
          <w:bCs/>
        </w:rPr>
        <w:t xml:space="preserve">Figura </w:t>
      </w:r>
      <w:r w:rsidRPr="00A9389F">
        <w:rPr>
          <w:b/>
          <w:bCs/>
        </w:rPr>
        <w:fldChar w:fldCharType="begin"/>
      </w:r>
      <w:r w:rsidRPr="00A9389F">
        <w:rPr>
          <w:b/>
          <w:bCs/>
        </w:rPr>
        <w:instrText xml:space="preserve"> SEQ Figura \* ARABIC </w:instrText>
      </w:r>
      <w:r w:rsidRPr="00A9389F">
        <w:rPr>
          <w:b/>
          <w:bCs/>
        </w:rPr>
        <w:fldChar w:fldCharType="separate"/>
      </w:r>
      <w:r w:rsidR="009A4E1C">
        <w:rPr>
          <w:b/>
          <w:bCs/>
          <w:noProof/>
        </w:rPr>
        <w:t>3</w:t>
      </w:r>
      <w:r w:rsidRPr="00A9389F">
        <w:rPr>
          <w:b/>
          <w:bCs/>
        </w:rPr>
        <w:fldChar w:fldCharType="end"/>
      </w:r>
      <w:r w:rsidRPr="00A9389F">
        <w:rPr>
          <w:b/>
          <w:bCs/>
        </w:rPr>
        <w:t xml:space="preserve"> -</w:t>
      </w:r>
      <w:r>
        <w:t xml:space="preserve"> </w:t>
      </w:r>
      <w:r>
        <w:rPr>
          <w:sz w:val="20"/>
          <w:szCs w:val="20"/>
        </w:rPr>
        <w:t>Representação de um sistema transparente e interpretável. O funcionamento interno e previsões geradas pelo modelo são explícitas e percetíveis para os humanos</w:t>
      </w:r>
      <w:bookmarkEnd w:id="8"/>
      <w:bookmarkEnd w:id="9"/>
    </w:p>
    <w:p w14:paraId="2DCEE20E" w14:textId="3A75F7BE" w:rsidR="003922B2" w:rsidRDefault="0075748C">
      <w:r>
        <w:t>Para além do considerado em cima, estando este caso inserido no âmbito de uma produção industrial (ainda que fictícia), parece-nos importante introduzir previsibilidade e segurança, e reduzir os riscos de falha tanto quanto possível, mesmo que isso implique algumas paragens de produção (</w:t>
      </w:r>
      <w:proofErr w:type="spellStart"/>
      <w:r>
        <w:rPr>
          <w:i/>
        </w:rPr>
        <w:t>downtime</w:t>
      </w:r>
      <w:proofErr w:type="spellEnd"/>
      <w:r>
        <w:t xml:space="preserve">) a mais. Isto é, em ambiente industrial as paragens programadas das máquinas para manutenção, apesar de implicarem um período de inatividade, provocam menor disrupção e permitem melhor planeamento e alocação de meios </w:t>
      </w:r>
      <w:r>
        <w:lastRenderedPageBreak/>
        <w:t xml:space="preserve">do que uma situação onde existe uma avaria inesperada que implica manutenção </w:t>
      </w:r>
      <w:proofErr w:type="spellStart"/>
      <w:r>
        <w:t>corretiva</w:t>
      </w:r>
      <w:r w:rsidR="005E716F">
        <w:t>Supe</w:t>
      </w:r>
      <w:proofErr w:type="spellEnd"/>
      <w:r>
        <w:t xml:space="preserve">. Acresce que nos casos onde há avaria, a reparação pode ser mais dispendiosa e prolongada. </w:t>
      </w:r>
    </w:p>
    <w:p w14:paraId="74C2F193" w14:textId="77777777" w:rsidR="003922B2" w:rsidRDefault="003922B2"/>
    <w:p w14:paraId="75BA80F8" w14:textId="36B74F60" w:rsidR="003922B2" w:rsidRDefault="0075748C">
      <w:pPr>
        <w:rPr>
          <w:sz w:val="20"/>
          <w:szCs w:val="20"/>
        </w:rPr>
      </w:pPr>
      <w:r>
        <w:t>Tipicamente, os conjuntos de dados recolhidos de máquinas industriais com o fim de identificar falhas são desbalanceados</w:t>
      </w:r>
      <w:r>
        <w:rPr>
          <w:vertAlign w:val="superscript"/>
        </w:rPr>
        <w:footnoteReference w:id="3"/>
      </w:r>
      <w:r>
        <w:t xml:space="preserve"> por conterem uma proporção de amostras em que as máquinas estão a trabalhar sem falhas críticas e uma fração de entradas onde houve falha (</w:t>
      </w:r>
      <w:proofErr w:type="spellStart"/>
      <w:r>
        <w:t>Matzka</w:t>
      </w:r>
      <w:proofErr w:type="spellEnd"/>
      <w:r>
        <w:t xml:space="preserve"> 2020). Se fosse o contrário é que seria de estranhar. O desequilíbrio de classes é comum em muitos outros domínios, incluindo em conjuntos de dados de </w:t>
      </w:r>
      <w:r w:rsidR="00263140">
        <w:t>deteção</w:t>
      </w:r>
      <w:r>
        <w:t xml:space="preserve"> de fraude e spam, rastreio de doenças ou desastres naturais (</w:t>
      </w:r>
      <w:proofErr w:type="spellStart"/>
      <w:r>
        <w:t>Barella</w:t>
      </w:r>
      <w:proofErr w:type="spellEnd"/>
      <w:r>
        <w:t xml:space="preserve"> 2015). O caso de estudo apresentado não foge à regra. Se as falhas forem eventos relativamente raros, o modelo tem se ser particularmente sensível às falhas e, ao mesmo tempo, as medidas de erro t</w:t>
      </w:r>
      <w:r w:rsidR="00263140">
        <w:t>ê</w:t>
      </w:r>
      <w:r>
        <w:t>m de ser interpretadas com especial cuidado; em casos como este, um modelo hipotético que previsse sempre que a máquina não está em risco de falha, o valor da acurácia seria elevado, ainda assim (</w:t>
      </w:r>
      <w:r w:rsidR="000547A4">
        <w:t>vide figura</w:t>
      </w:r>
      <w:r>
        <w:t xml:space="preserve"> 4) estaríamos a ter em consideração uma métrica apropriada para conjunto de dados não-balanceados.  </w:t>
      </w:r>
    </w:p>
    <w:p w14:paraId="3A52183E" w14:textId="77777777" w:rsidR="000547A4" w:rsidRDefault="000547A4" w:rsidP="000547A4">
      <w:pPr>
        <w:keepNext/>
        <w:widowControl w:val="0"/>
        <w:spacing w:line="240" w:lineRule="auto"/>
        <w:jc w:val="center"/>
      </w:pPr>
      <w:r>
        <w:rPr>
          <w:noProof/>
          <w:sz w:val="20"/>
          <w:szCs w:val="20"/>
        </w:rPr>
        <w:drawing>
          <wp:inline distT="114300" distB="114300" distL="114300" distR="114300" wp14:anchorId="06DC0DCB" wp14:editId="6389925A">
            <wp:extent cx="3562952" cy="2844465"/>
            <wp:effectExtent l="19050" t="19050" r="19050" b="13335"/>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565608" cy="2846586"/>
                    </a:xfrm>
                    <a:prstGeom prst="rect">
                      <a:avLst/>
                    </a:prstGeom>
                    <a:ln w="12700">
                      <a:solidFill>
                        <a:schemeClr val="tx1">
                          <a:lumMod val="50000"/>
                          <a:lumOff val="50000"/>
                        </a:schemeClr>
                      </a:solidFill>
                      <a:prstDash val="solid"/>
                    </a:ln>
                  </pic:spPr>
                </pic:pic>
              </a:graphicData>
            </a:graphic>
          </wp:inline>
        </w:drawing>
      </w:r>
    </w:p>
    <w:p w14:paraId="2DD80A96" w14:textId="04105531" w:rsidR="003922B2" w:rsidRDefault="000547A4" w:rsidP="000547A4">
      <w:pPr>
        <w:jc w:val="center"/>
      </w:pPr>
      <w:bookmarkStart w:id="10" w:name="_Toc103712339"/>
      <w:bookmarkStart w:id="11" w:name="_Toc109218256"/>
      <w:r w:rsidRPr="000547A4">
        <w:rPr>
          <w:b/>
          <w:bCs/>
        </w:rPr>
        <w:t xml:space="preserve">Figura </w:t>
      </w:r>
      <w:r w:rsidRPr="000547A4">
        <w:rPr>
          <w:b/>
          <w:bCs/>
        </w:rPr>
        <w:fldChar w:fldCharType="begin"/>
      </w:r>
      <w:r w:rsidRPr="000547A4">
        <w:rPr>
          <w:b/>
          <w:bCs/>
        </w:rPr>
        <w:instrText xml:space="preserve"> SEQ Figura \* ARABIC </w:instrText>
      </w:r>
      <w:r w:rsidRPr="000547A4">
        <w:rPr>
          <w:b/>
          <w:bCs/>
        </w:rPr>
        <w:fldChar w:fldCharType="separate"/>
      </w:r>
      <w:r w:rsidR="009A4E1C">
        <w:rPr>
          <w:b/>
          <w:bCs/>
          <w:noProof/>
        </w:rPr>
        <w:t>4</w:t>
      </w:r>
      <w:r w:rsidRPr="000547A4">
        <w:rPr>
          <w:b/>
          <w:bCs/>
        </w:rPr>
        <w:fldChar w:fldCharType="end"/>
      </w:r>
      <w:r w:rsidRPr="000547A4">
        <w:rPr>
          <w:b/>
          <w:bCs/>
        </w:rPr>
        <w:t xml:space="preserve"> -</w:t>
      </w:r>
      <w:r>
        <w:rPr>
          <w:b/>
          <w:bCs/>
        </w:rPr>
        <w:t xml:space="preserve"> </w:t>
      </w:r>
      <w:r>
        <w:rPr>
          <w:sz w:val="20"/>
          <w:szCs w:val="20"/>
        </w:rPr>
        <w:t>Matriz de confusão e métricas</w:t>
      </w:r>
      <w:bookmarkEnd w:id="10"/>
      <w:bookmarkEnd w:id="11"/>
    </w:p>
    <w:p w14:paraId="541AED30" w14:textId="77777777" w:rsidR="003922B2" w:rsidRDefault="0075748C">
      <w:r>
        <w:t xml:space="preserve">Deste modo, como métrica de comparação de modelos de previsão teremos como desígnio a minimização do número de Falso Negativos (situações onde a máquina precisaria de manutenção, mas o modelo prevê o contrário). A métrica mais suscetível aos Falsos Negativos é a Sensibilidade. </w:t>
      </w:r>
    </w:p>
    <w:p w14:paraId="280A3C55" w14:textId="2510BA4F" w:rsidR="003922B2" w:rsidRDefault="0075748C">
      <w:pPr>
        <w:pStyle w:val="Ttulo1"/>
      </w:pPr>
      <w:bookmarkStart w:id="12" w:name="_Toc109218213"/>
      <w:r>
        <w:lastRenderedPageBreak/>
        <w:t>2. Compreensão do Negócio</w:t>
      </w:r>
      <w:bookmarkEnd w:id="12"/>
    </w:p>
    <w:p w14:paraId="2BB93FF4" w14:textId="527054E8" w:rsidR="003922B2" w:rsidRDefault="0075748C">
      <w:pPr>
        <w:pStyle w:val="Ttulo2"/>
      </w:pPr>
      <w:bookmarkStart w:id="13" w:name="_Toc109218214"/>
      <w:r>
        <w:t>2.1 Descrição dos Objetivos</w:t>
      </w:r>
      <w:bookmarkEnd w:id="13"/>
    </w:p>
    <w:p w14:paraId="7CD73A85" w14:textId="77777777" w:rsidR="003922B2" w:rsidRDefault="0075748C">
      <w:r>
        <w:t xml:space="preserve">A unidade fabril em causa é uma empresa criada em 2010, com o objetivo de lançar produtos cosméticos capilares, inovadores e de alta qualidade no mercado profissional nacional e internacional. Sendo o negócio em causa uma unidade fabril, os seus objetivos são essencialmente a rápida produção e a produção ao menor custo possível, de forma a maximizar o lucro gerado e reduzir o desperdício de recursos. Para isso, é importante que as máquinas se encontrem em bom estado e que não existam falhas que facilitem o prejuízo, não só de matérias-primas, como também de tempo despendido durante as falhas no processo produtivo. Assim, é fundamental que seja possível prevenir os problemas e evitar erros e falhas que possam decorrer da </w:t>
      </w:r>
      <w:proofErr w:type="spellStart"/>
      <w:r>
        <w:t>inoperabilidade</w:t>
      </w:r>
      <w:proofErr w:type="spellEnd"/>
      <w:r>
        <w:t xml:space="preserve"> dos equipamentos da unidade fabril.</w:t>
      </w:r>
    </w:p>
    <w:p w14:paraId="67ECFA13" w14:textId="77777777" w:rsidR="003922B2" w:rsidRDefault="0075748C">
      <w:pPr>
        <w:pBdr>
          <w:top w:val="nil"/>
          <w:left w:val="nil"/>
          <w:bottom w:val="nil"/>
          <w:right w:val="nil"/>
          <w:between w:val="nil"/>
        </w:pBdr>
      </w:pPr>
      <w:r>
        <w:t xml:space="preserve"> </w:t>
      </w:r>
    </w:p>
    <w:p w14:paraId="09428B30" w14:textId="77777777" w:rsidR="003922B2" w:rsidRDefault="0075748C">
      <w:pPr>
        <w:pBdr>
          <w:top w:val="nil"/>
          <w:left w:val="nil"/>
          <w:bottom w:val="nil"/>
          <w:right w:val="nil"/>
          <w:between w:val="nil"/>
        </w:pBdr>
        <w:rPr>
          <w:sz w:val="24"/>
          <w:szCs w:val="24"/>
        </w:rPr>
      </w:pPr>
      <w:r>
        <w:t>Esta unidade fabril é composta por 5 departamentos distintos, contando com um total de 26 colaboradores, são eles:</w:t>
      </w:r>
    </w:p>
    <w:p w14:paraId="58E27392" w14:textId="77777777" w:rsidR="003922B2" w:rsidRDefault="003922B2">
      <w:pPr>
        <w:rPr>
          <w:sz w:val="24"/>
          <w:szCs w:val="24"/>
        </w:rPr>
      </w:pPr>
    </w:p>
    <w:p w14:paraId="02789EA8" w14:textId="77777777" w:rsidR="003922B2" w:rsidRDefault="0075748C">
      <w:pPr>
        <w:ind w:left="1080" w:hanging="360"/>
      </w:pPr>
      <w:r>
        <w:t xml:space="preserve">·   </w:t>
      </w:r>
      <w:r>
        <w:tab/>
        <w:t>Administração – composto por 3 sócios-gerentes;</w:t>
      </w:r>
    </w:p>
    <w:p w14:paraId="686B34BF" w14:textId="77777777" w:rsidR="003922B2" w:rsidRDefault="0075748C">
      <w:pPr>
        <w:ind w:left="1080" w:hanging="360"/>
      </w:pPr>
      <w:r>
        <w:t xml:space="preserve">·   </w:t>
      </w:r>
      <w:r>
        <w:tab/>
        <w:t>Faturação – composto por apenas 1 membro;</w:t>
      </w:r>
    </w:p>
    <w:p w14:paraId="73D3798C" w14:textId="77777777" w:rsidR="003922B2" w:rsidRDefault="0075748C">
      <w:pPr>
        <w:ind w:left="1080" w:hanging="360"/>
      </w:pPr>
      <w:r>
        <w:t xml:space="preserve">·   </w:t>
      </w:r>
      <w:r>
        <w:tab/>
        <w:t>Marketing – composto por 3 membros;</w:t>
      </w:r>
    </w:p>
    <w:p w14:paraId="12EAF1DD" w14:textId="77777777" w:rsidR="003922B2" w:rsidRDefault="0075748C">
      <w:pPr>
        <w:ind w:left="1080" w:hanging="360"/>
      </w:pPr>
      <w:r>
        <w:t xml:space="preserve">·   </w:t>
      </w:r>
      <w:r>
        <w:tab/>
        <w:t>Recursos humanos – composto por apenas 1 membro;</w:t>
      </w:r>
    </w:p>
    <w:p w14:paraId="5A4D6474" w14:textId="77777777" w:rsidR="003922B2" w:rsidRDefault="0075748C">
      <w:pPr>
        <w:ind w:left="1080" w:hanging="360"/>
      </w:pPr>
      <w:r>
        <w:t xml:space="preserve">·   </w:t>
      </w:r>
      <w:r>
        <w:tab/>
        <w:t>Comercial – composto por 2 membros;</w:t>
      </w:r>
    </w:p>
    <w:p w14:paraId="6613A6AE" w14:textId="77777777" w:rsidR="003922B2" w:rsidRDefault="0075748C">
      <w:pPr>
        <w:ind w:left="1080" w:hanging="360"/>
      </w:pPr>
      <w:r>
        <w:t xml:space="preserve">·   </w:t>
      </w:r>
      <w:r>
        <w:tab/>
        <w:t>Laboratório – composto por 3 membros;</w:t>
      </w:r>
    </w:p>
    <w:p w14:paraId="1AEE5AAC" w14:textId="77777777" w:rsidR="003922B2" w:rsidRDefault="0075748C">
      <w:pPr>
        <w:ind w:left="1080" w:hanging="360"/>
      </w:pPr>
      <w:r>
        <w:t xml:space="preserve">·   </w:t>
      </w:r>
      <w:r>
        <w:tab/>
        <w:t>Produção – composto por 10 membros e 1 gestor de produção;</w:t>
      </w:r>
    </w:p>
    <w:p w14:paraId="45193CD2" w14:textId="77777777" w:rsidR="003922B2" w:rsidRDefault="0075748C">
      <w:pPr>
        <w:ind w:left="1080" w:hanging="360"/>
      </w:pPr>
      <w:r>
        <w:t xml:space="preserve">·   </w:t>
      </w:r>
      <w:r>
        <w:tab/>
        <w:t>Expedição – composto por 2 membros.</w:t>
      </w:r>
    </w:p>
    <w:p w14:paraId="743F10F0" w14:textId="77777777" w:rsidR="003922B2" w:rsidRDefault="0075748C">
      <w:pPr>
        <w:rPr>
          <w:sz w:val="24"/>
          <w:szCs w:val="24"/>
        </w:rPr>
      </w:pPr>
      <w:r>
        <w:rPr>
          <w:sz w:val="24"/>
          <w:szCs w:val="24"/>
        </w:rPr>
        <w:t xml:space="preserve"> </w:t>
      </w:r>
    </w:p>
    <w:p w14:paraId="3279C06C" w14:textId="77777777" w:rsidR="003922B2" w:rsidRDefault="0075748C">
      <w:r>
        <w:t>Relativamente aos equipamentos e maquinaria, a fábrica é composta por um laboratório, onde são pensadas, estudadas e desenvolvidas todas as fórmulas que são produzidas na empresa; uma zona de enchimento, onde são enchidas todas as embalagens com os produtos criados; uma zona de pesagem, onde é garantido o peso certo a todas as embalagens; uma zona de rotulagem, onde são aplicados os rótulos das embalagens; uma zona que une a produção e expedição, onde são transportados todos os produtos já finalizados, para serem devidamente divididos e preparados para transporte. Todas estas zonas são compostas por máquinas específicas, nomeadamente:</w:t>
      </w:r>
    </w:p>
    <w:p w14:paraId="03D7C52E" w14:textId="77777777" w:rsidR="003922B2" w:rsidRDefault="0075748C">
      <w:r>
        <w:t xml:space="preserve"> </w:t>
      </w:r>
    </w:p>
    <w:p w14:paraId="07B4364E" w14:textId="77777777" w:rsidR="003922B2" w:rsidRDefault="0075748C">
      <w:pPr>
        <w:ind w:left="1080" w:hanging="360"/>
      </w:pPr>
      <w:r>
        <w:t xml:space="preserve">·   </w:t>
      </w:r>
      <w:r>
        <w:tab/>
        <w:t>Máquina de rotulagem;</w:t>
      </w:r>
    </w:p>
    <w:p w14:paraId="2793F17B" w14:textId="77777777" w:rsidR="003922B2" w:rsidRDefault="0075748C">
      <w:pPr>
        <w:ind w:left="1080" w:hanging="360"/>
      </w:pPr>
      <w:r>
        <w:t xml:space="preserve">·   </w:t>
      </w:r>
      <w:r>
        <w:tab/>
        <w:t>Máquina de enchimento;</w:t>
      </w:r>
    </w:p>
    <w:p w14:paraId="71A3B66D" w14:textId="77777777" w:rsidR="003922B2" w:rsidRDefault="0075748C">
      <w:pPr>
        <w:ind w:left="1080" w:hanging="360"/>
      </w:pPr>
      <w:r>
        <w:lastRenderedPageBreak/>
        <w:t xml:space="preserve">·   </w:t>
      </w:r>
      <w:r>
        <w:tab/>
        <w:t xml:space="preserve">Equipamentos técnicos laboratoriais (como é o caso das balanças, misturadoras, </w:t>
      </w:r>
      <w:proofErr w:type="spellStart"/>
      <w:r>
        <w:t>etc</w:t>
      </w:r>
      <w:proofErr w:type="spellEnd"/>
      <w:r>
        <w:t>);</w:t>
      </w:r>
    </w:p>
    <w:p w14:paraId="309A5D06" w14:textId="77777777" w:rsidR="003922B2" w:rsidRDefault="0075748C">
      <w:pPr>
        <w:ind w:left="1080" w:hanging="360"/>
      </w:pPr>
      <w:r>
        <w:t xml:space="preserve">·   </w:t>
      </w:r>
      <w:r>
        <w:tab/>
        <w:t>Máquina de pesagem de produto;</w:t>
      </w:r>
    </w:p>
    <w:p w14:paraId="2CEF7889" w14:textId="77777777" w:rsidR="003922B2" w:rsidRDefault="0075748C">
      <w:pPr>
        <w:ind w:left="1080" w:hanging="360"/>
      </w:pPr>
      <w:r>
        <w:t xml:space="preserve">·   </w:t>
      </w:r>
      <w:r>
        <w:tab/>
        <w:t>Batedeiras;</w:t>
      </w:r>
    </w:p>
    <w:p w14:paraId="79EFF2F0" w14:textId="77777777" w:rsidR="003922B2" w:rsidRDefault="0075748C">
      <w:pPr>
        <w:ind w:left="1080" w:hanging="360"/>
      </w:pPr>
      <w:r>
        <w:t xml:space="preserve">·   </w:t>
      </w:r>
      <w:r>
        <w:tab/>
        <w:t>Máquina de envase;</w:t>
      </w:r>
    </w:p>
    <w:p w14:paraId="0547D2DC" w14:textId="77777777" w:rsidR="003922B2" w:rsidRDefault="0075748C">
      <w:pPr>
        <w:ind w:left="1080" w:hanging="360"/>
      </w:pPr>
      <w:r>
        <w:t xml:space="preserve">·   </w:t>
      </w:r>
      <w:r>
        <w:tab/>
        <w:t>Máquina de fermentação;</w:t>
      </w:r>
    </w:p>
    <w:p w14:paraId="2F70E42A" w14:textId="77777777" w:rsidR="003922B2" w:rsidRDefault="0075748C">
      <w:r>
        <w:t xml:space="preserve"> </w:t>
      </w:r>
    </w:p>
    <w:p w14:paraId="18EDF979" w14:textId="77777777" w:rsidR="003922B2" w:rsidRDefault="0075748C">
      <w:r>
        <w:t>O mau funcionamento destes equipamentos pode levar a prejuízos bastante elevados para a empresa, como são exemplo:</w:t>
      </w:r>
    </w:p>
    <w:p w14:paraId="7C88651B" w14:textId="77777777" w:rsidR="003922B2" w:rsidRDefault="003922B2">
      <w:pPr>
        <w:rPr>
          <w:sz w:val="24"/>
          <w:szCs w:val="24"/>
        </w:rPr>
      </w:pP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925"/>
        <w:gridCol w:w="6705"/>
      </w:tblGrid>
      <w:tr w:rsidR="003922B2" w14:paraId="629FAFB1" w14:textId="77777777" w:rsidTr="000547A4">
        <w:trPr>
          <w:trHeight w:val="374"/>
        </w:trPr>
        <w:tc>
          <w:tcPr>
            <w:tcW w:w="2925" w:type="dxa"/>
            <w:shd w:val="clear" w:color="auto" w:fill="FFE7E7"/>
            <w:tcMar>
              <w:top w:w="100" w:type="dxa"/>
              <w:left w:w="100" w:type="dxa"/>
              <w:bottom w:w="100" w:type="dxa"/>
              <w:right w:w="100" w:type="dxa"/>
            </w:tcMar>
          </w:tcPr>
          <w:p w14:paraId="179BA7F5"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 xml:space="preserve">Tipos de Defeitos de Produção </w:t>
            </w:r>
          </w:p>
        </w:tc>
        <w:tc>
          <w:tcPr>
            <w:tcW w:w="6705" w:type="dxa"/>
            <w:shd w:val="clear" w:color="auto" w:fill="FFE7E7"/>
            <w:tcMar>
              <w:top w:w="100" w:type="dxa"/>
              <w:left w:w="100" w:type="dxa"/>
              <w:bottom w:w="100" w:type="dxa"/>
              <w:right w:w="100" w:type="dxa"/>
            </w:tcMar>
          </w:tcPr>
          <w:p w14:paraId="49873240"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 xml:space="preserve">Descrição </w:t>
            </w:r>
          </w:p>
        </w:tc>
      </w:tr>
      <w:tr w:rsidR="003922B2" w14:paraId="676462CF" w14:textId="77777777">
        <w:tc>
          <w:tcPr>
            <w:tcW w:w="2925" w:type="dxa"/>
            <w:shd w:val="clear" w:color="auto" w:fill="FFF8F8"/>
            <w:tcMar>
              <w:top w:w="100" w:type="dxa"/>
              <w:left w:w="100" w:type="dxa"/>
              <w:bottom w:w="100" w:type="dxa"/>
              <w:right w:w="100" w:type="dxa"/>
            </w:tcMar>
            <w:vAlign w:val="center"/>
          </w:tcPr>
          <w:p w14:paraId="23240F77"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Rotulagem errada</w:t>
            </w:r>
          </w:p>
        </w:tc>
        <w:tc>
          <w:tcPr>
            <w:tcW w:w="6705" w:type="dxa"/>
            <w:shd w:val="clear" w:color="auto" w:fill="FFF8F8"/>
            <w:tcMar>
              <w:top w:w="100" w:type="dxa"/>
              <w:left w:w="100" w:type="dxa"/>
              <w:bottom w:w="100" w:type="dxa"/>
              <w:right w:w="100" w:type="dxa"/>
            </w:tcMar>
          </w:tcPr>
          <w:p w14:paraId="39720CDE"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Neste caso, os rótulos têm que ser novamente todos produzidos e alterados;</w:t>
            </w:r>
          </w:p>
        </w:tc>
      </w:tr>
      <w:tr w:rsidR="003922B2" w14:paraId="19A947F8" w14:textId="77777777">
        <w:tc>
          <w:tcPr>
            <w:tcW w:w="2925" w:type="dxa"/>
            <w:shd w:val="clear" w:color="auto" w:fill="FFF8F8"/>
            <w:tcMar>
              <w:top w:w="100" w:type="dxa"/>
              <w:left w:w="100" w:type="dxa"/>
              <w:bottom w:w="100" w:type="dxa"/>
              <w:right w:w="100" w:type="dxa"/>
            </w:tcMar>
            <w:vAlign w:val="center"/>
          </w:tcPr>
          <w:p w14:paraId="112F87F4"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Medidas erradas</w:t>
            </w:r>
          </w:p>
        </w:tc>
        <w:tc>
          <w:tcPr>
            <w:tcW w:w="6705" w:type="dxa"/>
            <w:shd w:val="clear" w:color="auto" w:fill="FFF8F8"/>
            <w:tcMar>
              <w:top w:w="100" w:type="dxa"/>
              <w:left w:w="100" w:type="dxa"/>
              <w:bottom w:w="100" w:type="dxa"/>
              <w:right w:w="100" w:type="dxa"/>
            </w:tcMar>
          </w:tcPr>
          <w:p w14:paraId="677F4C91" w14:textId="604C899B"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 xml:space="preserve">No laboratório é importante que toda a maquinaria funcione na perfeição, uma vez que uma quantia errada de uma certa substância ou </w:t>
            </w:r>
            <w:r w:rsidR="00263140" w:rsidRPr="00DB5857">
              <w:rPr>
                <w:rFonts w:ascii="Cordia New" w:hAnsi="Cordia New" w:cs="Cordia New" w:hint="cs"/>
                <w:sz w:val="24"/>
                <w:szCs w:val="24"/>
              </w:rPr>
              <w:t>matéria-prima</w:t>
            </w:r>
            <w:r w:rsidRPr="00DB5857">
              <w:rPr>
                <w:rFonts w:ascii="Cordia New" w:hAnsi="Cordia New" w:cs="Cordia New" w:hint="cs"/>
                <w:sz w:val="24"/>
                <w:szCs w:val="24"/>
              </w:rPr>
              <w:t xml:space="preserve"> pode danificar toda a produção, o que implica que sejam utilizados novos recursos para desenvolver a fórmula correta;</w:t>
            </w:r>
          </w:p>
        </w:tc>
      </w:tr>
      <w:tr w:rsidR="003922B2" w14:paraId="397C5DA5" w14:textId="77777777">
        <w:tc>
          <w:tcPr>
            <w:tcW w:w="2925" w:type="dxa"/>
            <w:shd w:val="clear" w:color="auto" w:fill="FFF8F8"/>
            <w:tcMar>
              <w:top w:w="100" w:type="dxa"/>
              <w:left w:w="100" w:type="dxa"/>
              <w:bottom w:w="100" w:type="dxa"/>
              <w:right w:w="100" w:type="dxa"/>
            </w:tcMar>
            <w:vAlign w:val="center"/>
          </w:tcPr>
          <w:p w14:paraId="0E3AC126"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Divergência de volumes</w:t>
            </w:r>
          </w:p>
        </w:tc>
        <w:tc>
          <w:tcPr>
            <w:tcW w:w="6705" w:type="dxa"/>
            <w:shd w:val="clear" w:color="auto" w:fill="FFF8F8"/>
            <w:tcMar>
              <w:top w:w="100" w:type="dxa"/>
              <w:left w:w="100" w:type="dxa"/>
              <w:bottom w:w="100" w:type="dxa"/>
              <w:right w:w="100" w:type="dxa"/>
            </w:tcMar>
          </w:tcPr>
          <w:p w14:paraId="7F10904A" w14:textId="35E4B2A3"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 xml:space="preserve">Este caso implica que, no caso de a máquina possuir alguma avaria e o produto não seja completamente </w:t>
            </w:r>
            <w:r w:rsidR="00263140" w:rsidRPr="00DB5857">
              <w:rPr>
                <w:rFonts w:ascii="Cordia New" w:hAnsi="Cordia New" w:cs="Cordia New" w:hint="cs"/>
                <w:sz w:val="24"/>
                <w:szCs w:val="24"/>
              </w:rPr>
              <w:t>cheio</w:t>
            </w:r>
            <w:r w:rsidRPr="00DB5857">
              <w:rPr>
                <w:rFonts w:ascii="Cordia New" w:hAnsi="Cordia New" w:cs="Cordia New" w:hint="cs"/>
                <w:sz w:val="24"/>
                <w:szCs w:val="24"/>
              </w:rPr>
              <w:t xml:space="preserve">, ou seja </w:t>
            </w:r>
            <w:r w:rsidR="00EA22BF" w:rsidRPr="00DB5857">
              <w:rPr>
                <w:rFonts w:ascii="Cordia New" w:hAnsi="Cordia New" w:cs="Cordia New" w:hint="cs"/>
                <w:sz w:val="24"/>
                <w:szCs w:val="24"/>
              </w:rPr>
              <w:t>cheio</w:t>
            </w:r>
            <w:r w:rsidRPr="00DB5857">
              <w:rPr>
                <w:rFonts w:ascii="Cordia New" w:hAnsi="Cordia New" w:cs="Cordia New" w:hint="cs"/>
                <w:sz w:val="24"/>
                <w:szCs w:val="24"/>
              </w:rPr>
              <w:t xml:space="preserve"> em demasia, a produção também fique danificada, e caso não se verifique a tempo, pode causar insatisfação na entrega ao cliente; este caso, pode também danificar ou alterar as características específicas do produto;</w:t>
            </w:r>
          </w:p>
        </w:tc>
      </w:tr>
      <w:tr w:rsidR="003922B2" w14:paraId="73FD5F5E" w14:textId="77777777" w:rsidTr="00FA43B7">
        <w:tc>
          <w:tcPr>
            <w:tcW w:w="2925" w:type="dxa"/>
            <w:tcBorders>
              <w:bottom w:val="single" w:sz="4" w:space="0" w:color="auto"/>
            </w:tcBorders>
            <w:shd w:val="clear" w:color="auto" w:fill="FFF8F8"/>
            <w:tcMar>
              <w:top w:w="100" w:type="dxa"/>
              <w:left w:w="100" w:type="dxa"/>
              <w:bottom w:w="100" w:type="dxa"/>
              <w:right w:w="100" w:type="dxa"/>
            </w:tcMar>
            <w:vAlign w:val="center"/>
          </w:tcPr>
          <w:p w14:paraId="73215908"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Consistências inapropriadas</w:t>
            </w:r>
          </w:p>
        </w:tc>
        <w:tc>
          <w:tcPr>
            <w:tcW w:w="6705" w:type="dxa"/>
            <w:tcBorders>
              <w:bottom w:val="single" w:sz="4" w:space="0" w:color="auto"/>
            </w:tcBorders>
            <w:shd w:val="clear" w:color="auto" w:fill="FFF8F8"/>
            <w:tcMar>
              <w:top w:w="100" w:type="dxa"/>
              <w:left w:w="100" w:type="dxa"/>
              <w:bottom w:w="100" w:type="dxa"/>
              <w:right w:w="100" w:type="dxa"/>
            </w:tcMar>
          </w:tcPr>
          <w:p w14:paraId="61617CCB" w14:textId="77777777" w:rsidR="003922B2" w:rsidRPr="00DB5857" w:rsidRDefault="0075748C" w:rsidP="002C1FF7">
            <w:pPr>
              <w:widowControl w:val="0"/>
              <w:spacing w:line="240" w:lineRule="auto"/>
              <w:ind w:firstLine="0"/>
              <w:rPr>
                <w:rFonts w:ascii="Cordia New" w:hAnsi="Cordia New" w:cs="Cordia New" w:hint="cs"/>
                <w:sz w:val="24"/>
                <w:szCs w:val="24"/>
              </w:rPr>
            </w:pPr>
            <w:r w:rsidRPr="00DB5857">
              <w:rPr>
                <w:rFonts w:ascii="Cordia New" w:hAnsi="Cordia New" w:cs="Cordia New" w:hint="cs"/>
                <w:sz w:val="24"/>
                <w:szCs w:val="24"/>
              </w:rPr>
              <w:t>O produto é produzido com uma fórmula específica de forma a ter certas características e consistências, caso um produto que seja necessário ficar mais espesso, não fique com a consistência certa, tudo terá que ser produzido novamente;</w:t>
            </w:r>
          </w:p>
        </w:tc>
      </w:tr>
    </w:tbl>
    <w:p w14:paraId="4AB6083A" w14:textId="50CF7D3E" w:rsidR="000547A4" w:rsidRPr="000547A4" w:rsidRDefault="000547A4" w:rsidP="000547A4">
      <w:pPr>
        <w:pStyle w:val="Legenda"/>
        <w:jc w:val="center"/>
      </w:pPr>
      <w:bookmarkStart w:id="14" w:name="_Toc103712382"/>
      <w:bookmarkStart w:id="15" w:name="_Toc109218282"/>
      <w:r w:rsidRPr="000547A4">
        <w:rPr>
          <w:b/>
          <w:bCs/>
        </w:rPr>
        <w:t xml:space="preserve">Tabela </w:t>
      </w:r>
      <w:r w:rsidRPr="000547A4">
        <w:rPr>
          <w:b/>
          <w:bCs/>
        </w:rPr>
        <w:fldChar w:fldCharType="begin"/>
      </w:r>
      <w:r w:rsidRPr="000547A4">
        <w:rPr>
          <w:b/>
          <w:bCs/>
        </w:rPr>
        <w:instrText xml:space="preserve"> SEQ Tabela \* ARABIC </w:instrText>
      </w:r>
      <w:r w:rsidRPr="000547A4">
        <w:rPr>
          <w:b/>
          <w:bCs/>
        </w:rPr>
        <w:fldChar w:fldCharType="separate"/>
      </w:r>
      <w:r w:rsidR="009A4E1C">
        <w:rPr>
          <w:b/>
          <w:bCs/>
          <w:noProof/>
        </w:rPr>
        <w:t>1</w:t>
      </w:r>
      <w:r w:rsidRPr="000547A4">
        <w:rPr>
          <w:b/>
          <w:bCs/>
        </w:rPr>
        <w:fldChar w:fldCharType="end"/>
      </w:r>
      <w:r w:rsidRPr="000547A4">
        <w:rPr>
          <w:b/>
          <w:bCs/>
        </w:rPr>
        <w:t xml:space="preserve"> -</w:t>
      </w:r>
      <w:r>
        <w:t xml:space="preserve"> </w:t>
      </w:r>
      <w:r>
        <w:rPr>
          <w:szCs w:val="20"/>
        </w:rPr>
        <w:t>Tipos de Defeitos de Produção, Consequências e Ações para a sua correção</w:t>
      </w:r>
      <w:bookmarkEnd w:id="14"/>
      <w:bookmarkEnd w:id="15"/>
    </w:p>
    <w:p w14:paraId="2A48096A" w14:textId="77777777" w:rsidR="000547A4" w:rsidRDefault="0075748C">
      <w:pPr>
        <w:rPr>
          <w:sz w:val="24"/>
          <w:szCs w:val="24"/>
        </w:rPr>
      </w:pPr>
      <w:r>
        <w:rPr>
          <w:sz w:val="24"/>
          <w:szCs w:val="24"/>
        </w:rPr>
        <w:t xml:space="preserve"> </w:t>
      </w:r>
    </w:p>
    <w:p w14:paraId="6BDEE3FC" w14:textId="1E2270A4" w:rsidR="003922B2" w:rsidRPr="000547A4" w:rsidRDefault="0075748C">
      <w:pPr>
        <w:rPr>
          <w:sz w:val="24"/>
          <w:szCs w:val="24"/>
        </w:rPr>
      </w:pPr>
      <w:r>
        <w:t>Além dos prejuízos que podem causar relativamente à produção do produto, os erros da maquinaria, podem também ser responsáveis por eventuais falhas ou atrasos na entrega dos produtos e no processo produtivo, que geram insatisfação nos clientes.</w:t>
      </w:r>
    </w:p>
    <w:p w14:paraId="60DD1BCD" w14:textId="77777777" w:rsidR="003922B2" w:rsidRDefault="003922B2">
      <w:pPr>
        <w:ind w:firstLine="720"/>
      </w:pPr>
    </w:p>
    <w:p w14:paraId="1D807EFC" w14:textId="77777777" w:rsidR="003922B2" w:rsidRDefault="0075748C">
      <w:r>
        <w:t>Dada a necessidade de uma rápida e elevada quantidade de produção, o projeto em causa, torna-se importante, de forma a garantir o bom funcionamento da empresa em causa, desenvolver modelos de manutenção preditiva dos equipamentos que nos permitam evitar desperdícios, erros e prejuízos. Esta técnica de manutenção preditiva permitirá à empresa determinar o estado dos equipamentos acima referidos, e estimar quando deve ser executada qualquer tipo de manutenção dos mesmos.</w:t>
      </w:r>
    </w:p>
    <w:p w14:paraId="65945885" w14:textId="77777777" w:rsidR="003922B2" w:rsidRDefault="0075748C">
      <w:r>
        <w:t xml:space="preserve"> </w:t>
      </w:r>
    </w:p>
    <w:p w14:paraId="0714D165" w14:textId="77777777" w:rsidR="003922B2" w:rsidRDefault="0075748C">
      <w:r>
        <w:lastRenderedPageBreak/>
        <w:t>Para implementar este processo, a empresa terá que optar por recorrer à contratação externa para acompanhar o Gestor de Produção nas tarefas a desempenhar. O Gestor de Produção será responsável por transmitir todas as informações aos técnicos contratados e acompanhar todo o processo em causa. Pretende-se que o projeto seja implementado o mais rápido possível, mas como qualquer projeto, e dada a vasta quantidade de maquinaria disponível para análise, demora o seu tempo. Prevê-se assim, que todo o processo seja implementado num prazo total de 9 meses (contratação, desenvolvimento do projeto e implementação).</w:t>
      </w:r>
    </w:p>
    <w:p w14:paraId="44B1B275" w14:textId="77777777" w:rsidR="003922B2" w:rsidRDefault="0075748C">
      <w:r>
        <w:t xml:space="preserve"> </w:t>
      </w:r>
    </w:p>
    <w:p w14:paraId="70181721" w14:textId="77777777" w:rsidR="003922B2" w:rsidRDefault="0075748C">
      <w:r>
        <w:t>Espera-se que este projeto permita não só garantir a qualidade de produção, como também de segurança e o desperdício de tempo. Caso seja prevista a necessidade de manutenção de maquinaria corretamente, evita-se que sejam postas em causa outras questões no caso de o equipamento avariar, por exemplo a meio de uma produção.</w:t>
      </w:r>
    </w:p>
    <w:p w14:paraId="673C4B04" w14:textId="77777777" w:rsidR="003922B2" w:rsidRDefault="0075748C">
      <w:r>
        <w:t xml:space="preserve"> </w:t>
      </w:r>
    </w:p>
    <w:p w14:paraId="0F16C660" w14:textId="77777777" w:rsidR="003922B2" w:rsidRDefault="0075748C">
      <w:r>
        <w:t>Podem ser verificadas algumas restrições, como por exemplo a disponibilidade total do Gestor de Produção, uma vez que existe apenas um e este também terá que se dedicar à Gestão de todos os processos de produção dos quais já é responsável. Relativamente à recolha e análise dos dados, não se verificam quaisquer tipos de restrições.</w:t>
      </w:r>
    </w:p>
    <w:p w14:paraId="77C51641" w14:textId="77777777" w:rsidR="003922B2" w:rsidRDefault="0075748C">
      <w:r>
        <w:t xml:space="preserve"> </w:t>
      </w:r>
    </w:p>
    <w:p w14:paraId="5EF3C375" w14:textId="77777777" w:rsidR="003922B2" w:rsidRDefault="0075748C">
      <w:pPr>
        <w:rPr>
          <w:sz w:val="24"/>
          <w:szCs w:val="24"/>
        </w:rPr>
      </w:pPr>
      <w:r>
        <w:t>A capacidade de produção da fábrica possui um mínimo de 300 unidades por produto, o que implica que, dependendo do cliente, as variedades e quantidades desenvolvidas em cada projeto podem ser bastante dispersas. Isto pode ser uma condicionante no processo preditivo, uma vez que numa produção para o cliente X pode ser necessário desenvolver apenas 300 unidades num dia, mas para o cliente Y, no mesmo dia, podem ser necessárias desenvolver 6000 unidades do produto.</w:t>
      </w:r>
    </w:p>
    <w:p w14:paraId="489E457B" w14:textId="2610F0C8" w:rsidR="003922B2" w:rsidRDefault="0075748C">
      <w:pPr>
        <w:pStyle w:val="Ttulo2"/>
      </w:pPr>
      <w:bookmarkStart w:id="16" w:name="_Toc109218215"/>
      <w:r>
        <w:t>2.2 Questões Legais</w:t>
      </w:r>
      <w:bookmarkEnd w:id="16"/>
    </w:p>
    <w:p w14:paraId="7ADC61B0" w14:textId="05490BD6" w:rsidR="003922B2" w:rsidRDefault="0075748C">
      <w:r>
        <w:t>A nível das questões legais relativas ao negócio em causa, existem algumas normas que esta indústria precisa de seguir rigorosamente (Parlamento Europeu 2009) (Ministério da Saúde 2008) (Ministério do Ambiente 2017</w:t>
      </w:r>
      <w:r w:rsidR="00FA43B7">
        <w:t>).</w:t>
      </w:r>
      <w:r>
        <w:t xml:space="preserve"> Das quais se destacam:</w:t>
      </w:r>
    </w:p>
    <w:p w14:paraId="739C8D41" w14:textId="77777777" w:rsidR="003922B2" w:rsidRDefault="003922B2"/>
    <w:p w14:paraId="57E3DB3E" w14:textId="77777777" w:rsidR="003922B2" w:rsidRDefault="0075748C" w:rsidP="00604B09">
      <w:pPr>
        <w:numPr>
          <w:ilvl w:val="0"/>
          <w:numId w:val="5"/>
        </w:numPr>
        <w:rPr>
          <w:b/>
        </w:rPr>
      </w:pPr>
      <w:r>
        <w:rPr>
          <w:b/>
        </w:rPr>
        <w:t>Responsabilidade na produção e colocação no mercado</w:t>
      </w:r>
    </w:p>
    <w:p w14:paraId="5B5EB143" w14:textId="77777777" w:rsidR="003922B2" w:rsidRDefault="003922B2"/>
    <w:p w14:paraId="5AC34C14" w14:textId="77777777" w:rsidR="003922B2" w:rsidRDefault="003922B2"/>
    <w:p w14:paraId="114A74F5" w14:textId="77777777" w:rsidR="003922B2" w:rsidRDefault="003922B2"/>
    <w:p w14:paraId="70759EBD" w14:textId="5E57C2F1" w:rsidR="003922B2" w:rsidRDefault="003922B2"/>
    <w:p w14:paraId="67DE8C36" w14:textId="77777777" w:rsidR="00FA43B7" w:rsidRDefault="00FA43B7"/>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1AC6FCCD"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6B579A4A" w14:textId="77777777" w:rsidR="003922B2" w:rsidRDefault="0075748C">
            <w:pPr>
              <w:widowControl w:val="0"/>
              <w:pBdr>
                <w:top w:val="nil"/>
                <w:left w:val="nil"/>
                <w:bottom w:val="nil"/>
                <w:right w:val="nil"/>
                <w:between w:val="nil"/>
              </w:pBdr>
              <w:jc w:val="center"/>
            </w:pPr>
            <w:r>
              <w:lastRenderedPageBreak/>
              <w:t>Pessoa Responsável</w:t>
            </w:r>
          </w:p>
        </w:tc>
      </w:tr>
      <w:tr w:rsidR="003922B2" w14:paraId="5E20F6F3"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5EDCF7F2" w14:textId="77777777" w:rsidR="003922B2" w:rsidRDefault="0075748C">
            <w:pPr>
              <w:widowControl w:val="0"/>
              <w:pBdr>
                <w:top w:val="nil"/>
                <w:left w:val="nil"/>
                <w:bottom w:val="nil"/>
                <w:right w:val="nil"/>
                <w:between w:val="nil"/>
              </w:pBdr>
              <w:jc w:val="center"/>
            </w:pPr>
            <w:proofErr w:type="spellStart"/>
            <w:r>
              <w:rPr>
                <w:b/>
                <w:i/>
              </w:rPr>
              <w:t>Art</w:t>
            </w:r>
            <w:proofErr w:type="spellEnd"/>
            <w:r>
              <w:rPr>
                <w:b/>
                <w:i/>
              </w:rPr>
              <w:t>. 4.º do Regulamento 1223/2009</w:t>
            </w:r>
          </w:p>
        </w:tc>
      </w:tr>
      <w:tr w:rsidR="003922B2" w14:paraId="137CEB59"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31AEA1AB" w14:textId="77777777" w:rsidR="003922B2" w:rsidRDefault="0075748C">
            <w:r>
              <w:t>“Só podem ser colocados no mercado produtos cosméticos para os quais seja designada uma pessoa singular ou coletiva responsável na comunidade”. A Pessoa Responsável (PR), que pode ser o fabricante, garante o cumprimento das obrigações aplicáveis previstas no Regulamento 1223/2009.</w:t>
            </w:r>
          </w:p>
        </w:tc>
      </w:tr>
    </w:tbl>
    <w:p w14:paraId="3A5D8116" w14:textId="77777777" w:rsidR="003922B2" w:rsidRDefault="003922B2"/>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6E1BAEF9"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302DF4F9" w14:textId="77777777" w:rsidR="003922B2" w:rsidRDefault="0075748C">
            <w:pPr>
              <w:widowControl w:val="0"/>
              <w:spacing w:line="240" w:lineRule="auto"/>
              <w:jc w:val="center"/>
            </w:pPr>
            <w:r>
              <w:t>Obrigações da Pessoa Responsável</w:t>
            </w:r>
          </w:p>
        </w:tc>
      </w:tr>
      <w:tr w:rsidR="003922B2" w14:paraId="28B2BC40"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37148157" w14:textId="77777777" w:rsidR="003922B2" w:rsidRDefault="0075748C">
            <w:pPr>
              <w:widowControl w:val="0"/>
              <w:spacing w:line="240" w:lineRule="auto"/>
              <w:jc w:val="center"/>
              <w:rPr>
                <w:i/>
              </w:rPr>
            </w:pPr>
            <w:proofErr w:type="spellStart"/>
            <w:r>
              <w:rPr>
                <w:b/>
                <w:i/>
              </w:rPr>
              <w:t>Art</w:t>
            </w:r>
            <w:proofErr w:type="spellEnd"/>
            <w:r>
              <w:rPr>
                <w:b/>
                <w:i/>
              </w:rPr>
              <w:t>. 5º. do Regulamento 1223/2009</w:t>
            </w:r>
          </w:p>
        </w:tc>
      </w:tr>
      <w:tr w:rsidR="003922B2" w14:paraId="4BEB9BA6"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6BECAE53" w14:textId="77777777" w:rsidR="003922B2" w:rsidRDefault="0075748C" w:rsidP="00604B09">
            <w:pPr>
              <w:numPr>
                <w:ilvl w:val="0"/>
                <w:numId w:val="10"/>
              </w:numPr>
            </w:pPr>
            <w:r>
              <w:t>A segurança;</w:t>
            </w:r>
          </w:p>
          <w:p w14:paraId="71E8A680" w14:textId="77777777" w:rsidR="003922B2" w:rsidRDefault="0075748C" w:rsidP="00604B09">
            <w:pPr>
              <w:numPr>
                <w:ilvl w:val="0"/>
                <w:numId w:val="10"/>
              </w:numPr>
            </w:pPr>
            <w:r>
              <w:t>Boas práticas de fabrico;</w:t>
            </w:r>
          </w:p>
          <w:p w14:paraId="0548828D" w14:textId="77777777" w:rsidR="003922B2" w:rsidRDefault="0075748C" w:rsidP="00604B09">
            <w:pPr>
              <w:numPr>
                <w:ilvl w:val="0"/>
                <w:numId w:val="10"/>
              </w:numPr>
            </w:pPr>
            <w:r>
              <w:t>Avaliação de segurança;</w:t>
            </w:r>
          </w:p>
          <w:p w14:paraId="49C50D0D" w14:textId="77777777" w:rsidR="003922B2" w:rsidRDefault="0075748C" w:rsidP="00604B09">
            <w:pPr>
              <w:numPr>
                <w:ilvl w:val="0"/>
                <w:numId w:val="10"/>
              </w:numPr>
            </w:pPr>
            <w:r>
              <w:t>Ficheiro de informações sobre o produto;</w:t>
            </w:r>
          </w:p>
          <w:p w14:paraId="27927D8C" w14:textId="77777777" w:rsidR="003922B2" w:rsidRDefault="0075748C" w:rsidP="00604B09">
            <w:pPr>
              <w:numPr>
                <w:ilvl w:val="0"/>
                <w:numId w:val="10"/>
              </w:numPr>
            </w:pPr>
            <w:r>
              <w:t>Amostragem e análises;</w:t>
            </w:r>
          </w:p>
          <w:p w14:paraId="39E724D3" w14:textId="77777777" w:rsidR="003922B2" w:rsidRDefault="0075748C" w:rsidP="00604B09">
            <w:pPr>
              <w:numPr>
                <w:ilvl w:val="0"/>
                <w:numId w:val="10"/>
              </w:numPr>
            </w:pPr>
            <w:r>
              <w:t>Notificação;</w:t>
            </w:r>
          </w:p>
          <w:p w14:paraId="737C78A2" w14:textId="77777777" w:rsidR="003922B2" w:rsidRDefault="0075748C" w:rsidP="00604B09">
            <w:pPr>
              <w:numPr>
                <w:ilvl w:val="0"/>
                <w:numId w:val="10"/>
              </w:numPr>
            </w:pPr>
            <w:r>
              <w:t>Restrições aplicáveis a determinadas substâncias;</w:t>
            </w:r>
          </w:p>
          <w:p w14:paraId="092CD1B8" w14:textId="77777777" w:rsidR="003922B2" w:rsidRDefault="0075748C" w:rsidP="00604B09">
            <w:pPr>
              <w:numPr>
                <w:ilvl w:val="0"/>
                <w:numId w:val="10"/>
              </w:numPr>
            </w:pPr>
            <w:r>
              <w:t>Informação ao consumidor;</w:t>
            </w:r>
          </w:p>
          <w:p w14:paraId="177644DB" w14:textId="77777777" w:rsidR="003922B2" w:rsidRDefault="0075748C" w:rsidP="00604B09">
            <w:pPr>
              <w:numPr>
                <w:ilvl w:val="0"/>
                <w:numId w:val="10"/>
              </w:numPr>
            </w:pPr>
            <w:r>
              <w:t>Fiscalização do mercado;</w:t>
            </w:r>
          </w:p>
          <w:p w14:paraId="2F3C4433" w14:textId="77777777" w:rsidR="003922B2" w:rsidRDefault="0075748C" w:rsidP="00604B09">
            <w:pPr>
              <w:numPr>
                <w:ilvl w:val="0"/>
                <w:numId w:val="10"/>
              </w:numPr>
            </w:pPr>
            <w:r>
              <w:t>Adoção de medidas corretivas;</w:t>
            </w:r>
          </w:p>
          <w:p w14:paraId="36112CAC" w14:textId="77777777" w:rsidR="003922B2" w:rsidRDefault="0075748C" w:rsidP="00604B09">
            <w:pPr>
              <w:numPr>
                <w:ilvl w:val="0"/>
                <w:numId w:val="10"/>
              </w:numPr>
            </w:pPr>
            <w:r>
              <w:t>Dever de cooperação com as autoridades.</w:t>
            </w:r>
          </w:p>
        </w:tc>
      </w:tr>
    </w:tbl>
    <w:p w14:paraId="28BF0EFD" w14:textId="77777777" w:rsidR="003922B2" w:rsidRDefault="003922B2"/>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02A24F67"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44AED807" w14:textId="77777777" w:rsidR="003922B2" w:rsidRDefault="0075748C">
            <w:pPr>
              <w:widowControl w:val="0"/>
              <w:spacing w:line="240" w:lineRule="auto"/>
              <w:jc w:val="center"/>
            </w:pPr>
            <w:r>
              <w:t>Obrigações da Pessoa Responsável</w:t>
            </w:r>
          </w:p>
        </w:tc>
      </w:tr>
      <w:tr w:rsidR="003922B2" w14:paraId="751A47B0"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27CCC124" w14:textId="77777777" w:rsidR="003922B2" w:rsidRDefault="0075748C">
            <w:pPr>
              <w:widowControl w:val="0"/>
              <w:spacing w:line="240" w:lineRule="auto"/>
              <w:jc w:val="center"/>
              <w:rPr>
                <w:b/>
                <w:i/>
              </w:rPr>
            </w:pPr>
            <w:proofErr w:type="spellStart"/>
            <w:r>
              <w:rPr>
                <w:b/>
                <w:i/>
              </w:rPr>
              <w:t>Art</w:t>
            </w:r>
            <w:proofErr w:type="spellEnd"/>
            <w:r>
              <w:rPr>
                <w:b/>
                <w:i/>
              </w:rPr>
              <w:t>. 3º. do Regulamento 1223/2009</w:t>
            </w:r>
          </w:p>
        </w:tc>
      </w:tr>
      <w:tr w:rsidR="003922B2" w14:paraId="1DE70148"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0C3D11F8" w14:textId="77777777" w:rsidR="003922B2" w:rsidRDefault="0075748C">
            <w:r>
              <w:t>Os produtos cosméticos disponibilizados no mercado devem ser seguros para a saúde humana quando aplicados em condições normais ou razoavelmente previsíveis de utilização.</w:t>
            </w:r>
          </w:p>
        </w:tc>
      </w:tr>
    </w:tbl>
    <w:p w14:paraId="4228E4BF" w14:textId="77777777" w:rsidR="003922B2" w:rsidRDefault="003922B2"/>
    <w:p w14:paraId="35DC5911" w14:textId="77777777" w:rsidR="003922B2" w:rsidRDefault="0075748C" w:rsidP="00604B09">
      <w:pPr>
        <w:numPr>
          <w:ilvl w:val="0"/>
          <w:numId w:val="28"/>
        </w:numPr>
        <w:rPr>
          <w:b/>
        </w:rPr>
      </w:pPr>
      <w:r>
        <w:rPr>
          <w:b/>
        </w:rPr>
        <w:t>Técnico Responsável</w:t>
      </w:r>
    </w:p>
    <w:p w14:paraId="6151A74F" w14:textId="77777777" w:rsidR="003922B2" w:rsidRDefault="003922B2"/>
    <w:p w14:paraId="148C5C24" w14:textId="77777777" w:rsidR="003922B2" w:rsidRDefault="0075748C">
      <w:r>
        <w:t>Os fabricantes e os responsáveis pela colocação no mercado de produtos cosméticos devem ser assistidos por um Técnico Qualificado que com eles assume, solidariamente, a responsabilidade pela observância do disposto nos normativos aplicáveis ao exercício desta atividade.</w:t>
      </w:r>
    </w:p>
    <w:p w14:paraId="67B78DC5" w14:textId="77777777" w:rsidR="003922B2" w:rsidRDefault="003922B2"/>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698F56EA"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07C69D5B" w14:textId="77777777" w:rsidR="003922B2" w:rsidRDefault="0075748C">
            <w:pPr>
              <w:widowControl w:val="0"/>
              <w:spacing w:line="240" w:lineRule="auto"/>
              <w:jc w:val="center"/>
            </w:pPr>
            <w:r>
              <w:lastRenderedPageBreak/>
              <w:t>Obrigações da Pessoa Responsável</w:t>
            </w:r>
          </w:p>
        </w:tc>
      </w:tr>
      <w:tr w:rsidR="003922B2" w14:paraId="7B842303"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3B064B51" w14:textId="77777777" w:rsidR="003922B2" w:rsidRDefault="0075748C">
            <w:pPr>
              <w:widowControl w:val="0"/>
              <w:spacing w:line="240" w:lineRule="auto"/>
              <w:jc w:val="center"/>
              <w:rPr>
                <w:b/>
                <w:i/>
              </w:rPr>
            </w:pPr>
            <w:proofErr w:type="spellStart"/>
            <w:r>
              <w:rPr>
                <w:b/>
                <w:i/>
              </w:rPr>
              <w:t>Art</w:t>
            </w:r>
            <w:proofErr w:type="spellEnd"/>
            <w:r>
              <w:rPr>
                <w:b/>
                <w:i/>
              </w:rPr>
              <w:t>. 25º. nº 1 do Decreto-Lei 189/2008</w:t>
            </w:r>
          </w:p>
        </w:tc>
      </w:tr>
      <w:tr w:rsidR="003922B2" w14:paraId="41EFECB1"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174019F6" w14:textId="77777777" w:rsidR="003922B2" w:rsidRDefault="0075748C">
            <w:r>
              <w:t>Este profissional, designado por Técnico Responsável, deve possuir uma das qualificações seguintes:</w:t>
            </w:r>
          </w:p>
          <w:p w14:paraId="1130AD30" w14:textId="77777777" w:rsidR="003922B2" w:rsidRDefault="0075748C">
            <w:r>
              <w:t xml:space="preserve">a) Licenciatura ou bacharelato em Ciências Farmacêuticas, Química, Biologia, Medicina ou Engenharia Química, obtidas em </w:t>
            </w:r>
            <w:proofErr w:type="gramStart"/>
            <w:r>
              <w:t>Universidade Portuguesa</w:t>
            </w:r>
            <w:proofErr w:type="gramEnd"/>
            <w:r>
              <w:t xml:space="preserve"> ou de outro estado membro;</w:t>
            </w:r>
          </w:p>
          <w:p w14:paraId="1370D478" w14:textId="77777777" w:rsidR="003922B2" w:rsidRDefault="0075748C">
            <w:r>
              <w:t>b) Licenciatura ou bacharelato, reconhecidos em Portugal, em Química Cosmética ou Cosmetologia por Universidades estrangeiras;</w:t>
            </w:r>
          </w:p>
          <w:p w14:paraId="6A93C4C0" w14:textId="77777777" w:rsidR="003922B2" w:rsidRDefault="0075748C">
            <w:r>
              <w:t>c) Licenciatura ou bacharelato em curso especificamente reconhecido por despacho do Ministro da Educação como equivalente a algum dos indicados nas alíneas anteriores.</w:t>
            </w:r>
          </w:p>
        </w:tc>
      </w:tr>
    </w:tbl>
    <w:p w14:paraId="2C580E34" w14:textId="77777777" w:rsidR="003922B2" w:rsidRDefault="003922B2"/>
    <w:p w14:paraId="4925BACE" w14:textId="77777777" w:rsidR="003922B2" w:rsidRDefault="0075748C" w:rsidP="00604B09">
      <w:pPr>
        <w:numPr>
          <w:ilvl w:val="0"/>
          <w:numId w:val="16"/>
        </w:numPr>
        <w:rPr>
          <w:b/>
        </w:rPr>
      </w:pPr>
      <w:r>
        <w:rPr>
          <w:b/>
        </w:rPr>
        <w:t>Avaliador de Segurança</w:t>
      </w:r>
    </w:p>
    <w:p w14:paraId="477C497A" w14:textId="77777777" w:rsidR="003922B2" w:rsidRDefault="003922B2">
      <w:pPr>
        <w:ind w:left="720"/>
      </w:pPr>
    </w:p>
    <w:p w14:paraId="061BA298" w14:textId="61467D3F" w:rsidR="003922B2" w:rsidRDefault="0075748C">
      <w:r>
        <w:t xml:space="preserve">A fim de demonstrar que os produtos cosméticos são seguros para a saúde humana, nos termos do artigo </w:t>
      </w:r>
      <w:r w:rsidR="00FA43B7">
        <w:t>suprarreferido</w:t>
      </w:r>
      <w:r>
        <w:t>, a Pessoa Responsável, antes da colocação no mercado, deve certificar-se de que os mesmos foram submetidos a uma avaliação de segurança.</w:t>
      </w:r>
    </w:p>
    <w:p w14:paraId="6D394974" w14:textId="77777777" w:rsidR="003922B2" w:rsidRDefault="003922B2"/>
    <w:tbl>
      <w:tblPr>
        <w:tblW w:w="8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60"/>
      </w:tblGrid>
      <w:tr w:rsidR="003922B2" w14:paraId="78EB6B07" w14:textId="77777777">
        <w:trPr>
          <w:jc w:val="center"/>
        </w:trPr>
        <w:tc>
          <w:tcPr>
            <w:tcW w:w="8760" w:type="dxa"/>
            <w:tcBorders>
              <w:top w:val="nil"/>
              <w:left w:val="nil"/>
              <w:bottom w:val="nil"/>
              <w:right w:val="nil"/>
            </w:tcBorders>
            <w:shd w:val="clear" w:color="auto" w:fill="auto"/>
            <w:tcMar>
              <w:top w:w="100" w:type="dxa"/>
              <w:left w:w="100" w:type="dxa"/>
              <w:bottom w:w="100" w:type="dxa"/>
              <w:right w:w="100" w:type="dxa"/>
            </w:tcMar>
            <w:vAlign w:val="center"/>
          </w:tcPr>
          <w:p w14:paraId="49C3D5BC" w14:textId="77777777" w:rsidR="003922B2" w:rsidRDefault="0075748C">
            <w:pPr>
              <w:widowControl w:val="0"/>
              <w:spacing w:line="240" w:lineRule="auto"/>
              <w:jc w:val="center"/>
              <w:rPr>
                <w:b/>
                <w:i/>
              </w:rPr>
            </w:pPr>
            <w:proofErr w:type="spellStart"/>
            <w:r>
              <w:rPr>
                <w:b/>
                <w:i/>
              </w:rPr>
              <w:t>Art</w:t>
            </w:r>
            <w:proofErr w:type="spellEnd"/>
            <w:r>
              <w:rPr>
                <w:b/>
                <w:i/>
              </w:rPr>
              <w:t>. 3º. do Regulamento 1223/2009</w:t>
            </w:r>
          </w:p>
        </w:tc>
      </w:tr>
      <w:tr w:rsidR="003922B2" w14:paraId="6CB8A1A4" w14:textId="77777777">
        <w:trPr>
          <w:jc w:val="center"/>
        </w:trPr>
        <w:tc>
          <w:tcPr>
            <w:tcW w:w="8760" w:type="dxa"/>
            <w:tcBorders>
              <w:top w:val="nil"/>
              <w:left w:val="nil"/>
              <w:bottom w:val="nil"/>
              <w:right w:val="nil"/>
            </w:tcBorders>
            <w:shd w:val="clear" w:color="auto" w:fill="auto"/>
            <w:tcMar>
              <w:top w:w="100" w:type="dxa"/>
              <w:left w:w="100" w:type="dxa"/>
              <w:bottom w:w="100" w:type="dxa"/>
              <w:right w:w="100" w:type="dxa"/>
            </w:tcMar>
            <w:vAlign w:val="center"/>
          </w:tcPr>
          <w:p w14:paraId="7A75F4A9" w14:textId="77777777" w:rsidR="003922B2" w:rsidRDefault="0075748C">
            <w:r>
              <w:t>A avaliação de segurança é efetuada por pessoa que reúna os requisitos previstos:</w:t>
            </w:r>
          </w:p>
          <w:p w14:paraId="1A37E0D2" w14:textId="77777777" w:rsidR="003922B2" w:rsidRDefault="0075748C">
            <w:r>
              <w:t>a) Diploma ou outra prova formal de habilitações adquiridas com a conclusão de um curso universitário teórico e prático, em farmácia, toxicologia, medicina ou disciplina semelhante, ou de um curso reconhecido como equivalente por um Estado Membro.</w:t>
            </w:r>
          </w:p>
        </w:tc>
      </w:tr>
    </w:tbl>
    <w:p w14:paraId="021E0A1E" w14:textId="77777777" w:rsidR="003922B2" w:rsidRDefault="003922B2"/>
    <w:p w14:paraId="5576C5FD" w14:textId="77777777" w:rsidR="003922B2" w:rsidRDefault="0075748C" w:rsidP="00604B09">
      <w:pPr>
        <w:numPr>
          <w:ilvl w:val="0"/>
          <w:numId w:val="24"/>
        </w:numPr>
        <w:rPr>
          <w:b/>
        </w:rPr>
      </w:pPr>
      <w:r>
        <w:rPr>
          <w:b/>
        </w:rPr>
        <w:t>Gestão de embalagens e resíduos de embalagens</w:t>
      </w:r>
    </w:p>
    <w:p w14:paraId="48965161" w14:textId="77777777" w:rsidR="003922B2" w:rsidRDefault="003922B2"/>
    <w:p w14:paraId="49BCD83F" w14:textId="77777777" w:rsidR="003922B2" w:rsidRDefault="0075748C">
      <w:r>
        <w:t xml:space="preserve">De acordo com o </w:t>
      </w:r>
      <w:proofErr w:type="spellStart"/>
      <w:r>
        <w:rPr>
          <w:b/>
          <w:i/>
        </w:rPr>
        <w:t>Art</w:t>
      </w:r>
      <w:proofErr w:type="spellEnd"/>
      <w:r>
        <w:rPr>
          <w:b/>
          <w:i/>
        </w:rPr>
        <w:t xml:space="preserve"> 3º. do Decreto-Lei n.º 152-D/2017</w:t>
      </w:r>
      <w:r>
        <w:t>, define-se como “embalagens” todos e quaisquer produtos feitos de materiais de qualquer natureza utilizados para conter, proteger, movimentar, manusear, entregar e apresentar mercadorias, tanto matérias-primas como produtos transformados, desde o produtor até ao utilizador ou consumidor, incluindo todos os artigos descartáveis utilizados para os mesmos fins.</w:t>
      </w:r>
    </w:p>
    <w:p w14:paraId="6CC0B2D7" w14:textId="77777777" w:rsidR="003922B2" w:rsidRDefault="003922B2"/>
    <w:p w14:paraId="3799C6A9" w14:textId="77777777" w:rsidR="003922B2" w:rsidRDefault="0075748C">
      <w:r>
        <w:t xml:space="preserve">No mesmo artigo, entende-se por “embalador” aquele que, a título profissional, embale ou faça embalar os seus produtos e que é responsável pela sua colocação no mercado. Os “embaladores”, são responsáveis pela gestão das embalagens e resíduos de embalagens, numa perspetiva de proteção ambiental, sendo igualmente responsáveis pela prestação de contrapartidas financeiras destinadas a suportar os acréscimos </w:t>
      </w:r>
      <w:r>
        <w:lastRenderedPageBreak/>
        <w:t>de custos com a recolha seletiva e a triagem de resíduos de embalagens, podendo estes recorrer à Sociedade Ponto Verde para executar esta recolha.</w:t>
      </w:r>
    </w:p>
    <w:p w14:paraId="2167123F" w14:textId="77777777" w:rsidR="003922B2" w:rsidRDefault="003922B2"/>
    <w:p w14:paraId="0A33ADFE" w14:textId="77777777" w:rsidR="003922B2" w:rsidRDefault="0075748C" w:rsidP="00604B09">
      <w:pPr>
        <w:numPr>
          <w:ilvl w:val="0"/>
          <w:numId w:val="21"/>
        </w:numPr>
        <w:rPr>
          <w:b/>
        </w:rPr>
      </w:pPr>
      <w:r>
        <w:rPr>
          <w:b/>
        </w:rPr>
        <w:t>Boas práticas para o fabrico de cosméticos</w:t>
      </w:r>
    </w:p>
    <w:p w14:paraId="7BA6981A" w14:textId="77777777" w:rsidR="003922B2" w:rsidRDefault="003922B2"/>
    <w:p w14:paraId="41260B71" w14:textId="77777777" w:rsidR="003922B2" w:rsidRDefault="0075748C">
      <w:r>
        <w:t xml:space="preserve">Segundo o </w:t>
      </w:r>
      <w:r>
        <w:rPr>
          <w:b/>
        </w:rPr>
        <w:t>Regulamento (CE) n. 1223/2009</w:t>
      </w:r>
      <w:r>
        <w:t>, é um requisito legal que a fim de garantir a segurança dos produtos cosméticos colocados no mercado, estes deverão ser produzidos segundo boas práticas de fabrico”.</w:t>
      </w:r>
    </w:p>
    <w:p w14:paraId="6B91BA66" w14:textId="77777777" w:rsidR="003922B2" w:rsidRDefault="0075748C">
      <w:r>
        <w:tab/>
      </w:r>
    </w:p>
    <w:p w14:paraId="50A8DEC7" w14:textId="77777777" w:rsidR="003922B2" w:rsidRDefault="0075748C">
      <w:r>
        <w:t>Assim, entende-se por boas práticas de fabrico os procedimentos e práticas que asseguram que os produtos são continuamente produzidos e controlados de acordo com os padrões de qualidade adequados ao uso pretendido.</w:t>
      </w:r>
    </w:p>
    <w:p w14:paraId="79775EB7" w14:textId="77777777" w:rsidR="003922B2" w:rsidRDefault="003922B2"/>
    <w:p w14:paraId="73799E4B" w14:textId="77777777" w:rsidR="003922B2" w:rsidRDefault="0075748C">
      <w:r>
        <w:t xml:space="preserve">A </w:t>
      </w:r>
      <w:r>
        <w:rPr>
          <w:b/>
        </w:rPr>
        <w:t>Norma ISO 22716</w:t>
      </w:r>
      <w:r>
        <w:t xml:space="preserve"> (</w:t>
      </w:r>
      <w:proofErr w:type="spellStart"/>
      <w:r w:rsidRPr="00C37AB1">
        <w:rPr>
          <w:i/>
          <w:iCs/>
        </w:rPr>
        <w:t>International</w:t>
      </w:r>
      <w:proofErr w:type="spellEnd"/>
      <w:r w:rsidRPr="00C37AB1">
        <w:rPr>
          <w:i/>
          <w:iCs/>
        </w:rPr>
        <w:t xml:space="preserve"> </w:t>
      </w:r>
      <w:proofErr w:type="spellStart"/>
      <w:r w:rsidRPr="00C37AB1">
        <w:rPr>
          <w:i/>
          <w:iCs/>
        </w:rPr>
        <w:t>Organization</w:t>
      </w:r>
      <w:proofErr w:type="spellEnd"/>
      <w:r w:rsidRPr="00C37AB1">
        <w:rPr>
          <w:i/>
          <w:iCs/>
        </w:rPr>
        <w:t xml:space="preserve"> for </w:t>
      </w:r>
      <w:proofErr w:type="spellStart"/>
      <w:r w:rsidRPr="00C37AB1">
        <w:rPr>
          <w:i/>
          <w:iCs/>
        </w:rPr>
        <w:t>Standardization</w:t>
      </w:r>
      <w:proofErr w:type="spellEnd"/>
      <w:r>
        <w:t xml:space="preserve"> 2007) apresenta uma abordagem abrangente para o sistema de gestão da qualidade da cadeia produtiva envolvida no fabrico, embalagem, controlo da qualidade, armazenamento e transporte dos produtos cosméticos. Esta norma é composta por vários capítulos, nomeadamente:</w:t>
      </w:r>
    </w:p>
    <w:p w14:paraId="1BBAA15A" w14:textId="77777777" w:rsidR="003922B2" w:rsidRDefault="003922B2"/>
    <w:p w14:paraId="61CCC825" w14:textId="77777777" w:rsidR="003922B2" w:rsidRDefault="0075748C">
      <w:r>
        <w:t>1. Sistema de Gestão da Qualidade de Cosméticos e a Organização</w:t>
      </w:r>
    </w:p>
    <w:p w14:paraId="0827141A" w14:textId="77777777" w:rsidR="003922B2" w:rsidRDefault="0075748C">
      <w:r>
        <w:t>2. Instalações e Equipamentos</w:t>
      </w:r>
    </w:p>
    <w:p w14:paraId="5E3AE90F" w14:textId="77777777" w:rsidR="003922B2" w:rsidRDefault="0075748C">
      <w:r>
        <w:t>3. Fabrico de Produtos e Gestão de Materiais</w:t>
      </w:r>
    </w:p>
    <w:p w14:paraId="150BC675" w14:textId="77777777" w:rsidR="003922B2" w:rsidRDefault="0075748C">
      <w:r>
        <w:t>4. Desvios, Reclamações e Recolhas</w:t>
      </w:r>
    </w:p>
    <w:p w14:paraId="7FC94074" w14:textId="77777777" w:rsidR="003922B2" w:rsidRDefault="0075748C">
      <w:r>
        <w:t>5. Melhoria Contínua</w:t>
      </w:r>
    </w:p>
    <w:p w14:paraId="66BAAD0E" w14:textId="77777777" w:rsidR="003922B2" w:rsidRDefault="003922B2"/>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393BE213"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228DE94D" w14:textId="77777777" w:rsidR="003922B2" w:rsidRDefault="0075748C">
            <w:pPr>
              <w:widowControl w:val="0"/>
              <w:spacing w:line="240" w:lineRule="auto"/>
              <w:jc w:val="center"/>
              <w:rPr>
                <w:b/>
                <w:i/>
              </w:rPr>
            </w:pPr>
            <w:proofErr w:type="spellStart"/>
            <w:r>
              <w:rPr>
                <w:b/>
                <w:i/>
              </w:rPr>
              <w:t>Art</w:t>
            </w:r>
            <w:proofErr w:type="spellEnd"/>
            <w:r>
              <w:rPr>
                <w:b/>
                <w:i/>
              </w:rPr>
              <w:t>. 11º. do Regulamento 1223/2009</w:t>
            </w:r>
          </w:p>
        </w:tc>
      </w:tr>
      <w:tr w:rsidR="003922B2" w14:paraId="4D00D4B4"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495CC818" w14:textId="77777777" w:rsidR="003922B2" w:rsidRDefault="0075748C">
            <w:r>
              <w:t>Quando um produto cosmético é colocado no mercado, a Pessoa Responsável deve conservar, por um período de 10 anos a contar da data de colocação do último lote, um ficheiro de informações sobre o produto (FIP), prontamente acessível à autoridade competente do Estado-Membro onde o ficheiro se encontra. O FIP deve conter os seguintes dados e informações:</w:t>
            </w:r>
          </w:p>
          <w:p w14:paraId="07752EB8" w14:textId="77777777" w:rsidR="003922B2" w:rsidRDefault="0075748C">
            <w:r>
              <w:t xml:space="preserve"> </w:t>
            </w:r>
          </w:p>
          <w:p w14:paraId="358DEED5" w14:textId="77777777" w:rsidR="003922B2" w:rsidRDefault="0075748C">
            <w:r>
              <w:t xml:space="preserve">a) Uma descrição do produto cosmético que permita estabelecer uma associação clara entre o ficheiro de informações sobre o produto e o produto cosmético a que diz respeito </w:t>
            </w:r>
          </w:p>
          <w:p w14:paraId="21103EBE" w14:textId="77777777" w:rsidR="003922B2" w:rsidRDefault="0075748C">
            <w:r>
              <w:t xml:space="preserve">b) O relatório de segurança do produto cosmético, da responsabilidade do Avaliador de Segurança, elaborado nos termos do Anexo II </w:t>
            </w:r>
          </w:p>
          <w:p w14:paraId="0743BEF1" w14:textId="77777777" w:rsidR="003922B2" w:rsidRDefault="0075748C">
            <w:pPr>
              <w:rPr>
                <w:b/>
              </w:rPr>
            </w:pPr>
            <w:r>
              <w:lastRenderedPageBreak/>
              <w:t xml:space="preserve">c) Uma descrição do processo de fabrico e uma declaração de conformidade com as boas práticas de fabrico </w:t>
            </w:r>
          </w:p>
        </w:tc>
      </w:tr>
    </w:tbl>
    <w:p w14:paraId="33ECDD3A" w14:textId="77777777" w:rsidR="003922B2" w:rsidRDefault="003922B2"/>
    <w:p w14:paraId="20EFB9C3" w14:textId="77777777" w:rsidR="003922B2" w:rsidRDefault="0075748C" w:rsidP="00604B09">
      <w:pPr>
        <w:numPr>
          <w:ilvl w:val="0"/>
          <w:numId w:val="30"/>
        </w:numPr>
        <w:rPr>
          <w:b/>
        </w:rPr>
      </w:pPr>
      <w:r>
        <w:rPr>
          <w:b/>
        </w:rPr>
        <w:t>Notificação à Comissão Europeia</w:t>
      </w:r>
    </w:p>
    <w:p w14:paraId="27B63074" w14:textId="77777777" w:rsidR="003922B2" w:rsidRDefault="003922B2">
      <w:pPr>
        <w:ind w:left="720"/>
        <w:rPr>
          <w:b/>
        </w:rPr>
      </w:pPr>
    </w:p>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6E6C1062"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136D97FA" w14:textId="77777777" w:rsidR="003922B2" w:rsidRDefault="0075748C">
            <w:pPr>
              <w:widowControl w:val="0"/>
              <w:spacing w:line="240" w:lineRule="auto"/>
              <w:jc w:val="center"/>
              <w:rPr>
                <w:b/>
                <w:i/>
              </w:rPr>
            </w:pPr>
            <w:proofErr w:type="spellStart"/>
            <w:r>
              <w:rPr>
                <w:b/>
                <w:i/>
              </w:rPr>
              <w:t>Art</w:t>
            </w:r>
            <w:proofErr w:type="spellEnd"/>
            <w:r>
              <w:rPr>
                <w:b/>
                <w:i/>
              </w:rPr>
              <w:t>. 13º. do Regulamento 1223/2009</w:t>
            </w:r>
          </w:p>
        </w:tc>
      </w:tr>
      <w:tr w:rsidR="003922B2" w14:paraId="3DEE7117"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42BD7324" w14:textId="77777777" w:rsidR="003922B2" w:rsidRDefault="0075748C">
            <w:r>
              <w:t>Antes da colocação de um produto cosmético no mercado, a Pessoa Responsável deve transmitir à Comissão Europeia, por via eletrónica através do portal CPNP (</w:t>
            </w:r>
            <w:proofErr w:type="spellStart"/>
            <w:r>
              <w:t>Cosmetic</w:t>
            </w:r>
            <w:proofErr w:type="spellEnd"/>
            <w:r>
              <w:t xml:space="preserve"> </w:t>
            </w:r>
            <w:proofErr w:type="spellStart"/>
            <w:r>
              <w:t>Products</w:t>
            </w:r>
            <w:proofErr w:type="spellEnd"/>
            <w:r>
              <w:t xml:space="preserve"> </w:t>
            </w:r>
            <w:proofErr w:type="spellStart"/>
            <w:r>
              <w:t>Notification</w:t>
            </w:r>
            <w:proofErr w:type="spellEnd"/>
            <w:r>
              <w:t xml:space="preserve"> Portal) (Comissão Europeia 2009), as seguintes informações:</w:t>
            </w:r>
          </w:p>
          <w:p w14:paraId="78F70983" w14:textId="77777777" w:rsidR="003922B2" w:rsidRDefault="0075748C">
            <w:r>
              <w:t xml:space="preserve"> </w:t>
            </w:r>
          </w:p>
          <w:p w14:paraId="3834D3D6" w14:textId="77777777" w:rsidR="003922B2" w:rsidRDefault="0075748C">
            <w:r>
              <w:t>a) A categoria a que pertence o produto cosmético e a sua designação ou designações, que permitam a sua identificação específica;</w:t>
            </w:r>
          </w:p>
          <w:p w14:paraId="5DAF8C49" w14:textId="77777777" w:rsidR="003922B2" w:rsidRDefault="0075748C">
            <w:r>
              <w:t>b) O nome e o endereço da Pessoa Responsável onde o ficheiro de informações sobre o produto se encontra disponível;</w:t>
            </w:r>
          </w:p>
          <w:p w14:paraId="32A5BAAA" w14:textId="77777777" w:rsidR="003922B2" w:rsidRDefault="0075748C">
            <w:r>
              <w:t>c) O país de origem em caso de importação;</w:t>
            </w:r>
          </w:p>
          <w:p w14:paraId="1AF6E60D" w14:textId="77777777" w:rsidR="003922B2" w:rsidRDefault="0075748C">
            <w:r>
              <w:t>d) O Estado-Membro em que se prevê a colocação do produto cosmético no mercado;</w:t>
            </w:r>
          </w:p>
          <w:p w14:paraId="0CE42F7B" w14:textId="77777777" w:rsidR="003922B2" w:rsidRDefault="0075748C">
            <w:r>
              <w:t>e) As coordenadas de uma pessoa singular a contactar em caso de necessidade;</w:t>
            </w:r>
          </w:p>
          <w:p w14:paraId="28FE4259" w14:textId="77777777" w:rsidR="003922B2" w:rsidRDefault="0075748C">
            <w:r>
              <w:t>f) A presença de substâncias sob a forma de nano materiais, caso se verifique, (…);</w:t>
            </w:r>
          </w:p>
          <w:p w14:paraId="3D4420CE" w14:textId="77777777" w:rsidR="003922B2" w:rsidRDefault="0075748C">
            <w:r>
              <w:t>g) A denominação e o número CAS ou o número CE das substâncias classificadas como cancerígenas, mutagénicas ou tóxicas para a reprodução (CMR), pertencentes às categorias 1A ou 1B, nos termos da Parte 3 do anexo VI do Regulamento 1272/2008, caso estejam presentes;</w:t>
            </w:r>
          </w:p>
          <w:p w14:paraId="79AB5BD2" w14:textId="77777777" w:rsidR="003922B2" w:rsidRDefault="0075748C">
            <w:pPr>
              <w:rPr>
                <w:b/>
              </w:rPr>
            </w:pPr>
            <w:r>
              <w:t>h) A formulação-quadro que possibilite a prestação de um tratamento médico rápido e adequado em caso de dificuldades.</w:t>
            </w:r>
          </w:p>
        </w:tc>
      </w:tr>
    </w:tbl>
    <w:p w14:paraId="7F75451C" w14:textId="77777777" w:rsidR="003922B2" w:rsidRDefault="003922B2"/>
    <w:p w14:paraId="50E9477F" w14:textId="77777777" w:rsidR="003922B2" w:rsidRDefault="0075748C" w:rsidP="00604B09">
      <w:pPr>
        <w:numPr>
          <w:ilvl w:val="0"/>
          <w:numId w:val="3"/>
        </w:numPr>
        <w:rPr>
          <w:b/>
        </w:rPr>
      </w:pPr>
      <w:r>
        <w:rPr>
          <w:b/>
        </w:rPr>
        <w:t>Rotulagem</w:t>
      </w:r>
    </w:p>
    <w:p w14:paraId="2068A496" w14:textId="77777777" w:rsidR="003922B2" w:rsidRDefault="003922B2">
      <w:pPr>
        <w:ind w:left="720"/>
        <w:rPr>
          <w:b/>
        </w:rPr>
      </w:pPr>
    </w:p>
    <w:tbl>
      <w:tblPr>
        <w:tblW w:w="87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775"/>
      </w:tblGrid>
      <w:tr w:rsidR="003922B2" w14:paraId="41709B69"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697ED2F9" w14:textId="77777777" w:rsidR="003922B2" w:rsidRDefault="0075748C">
            <w:pPr>
              <w:widowControl w:val="0"/>
              <w:spacing w:line="240" w:lineRule="auto"/>
              <w:jc w:val="center"/>
              <w:rPr>
                <w:b/>
                <w:i/>
              </w:rPr>
            </w:pPr>
            <w:proofErr w:type="spellStart"/>
            <w:r>
              <w:rPr>
                <w:b/>
                <w:i/>
              </w:rPr>
              <w:t>Art</w:t>
            </w:r>
            <w:proofErr w:type="spellEnd"/>
            <w:r>
              <w:rPr>
                <w:b/>
                <w:i/>
              </w:rPr>
              <w:t>. 19º. do Regulamento 1223/2009</w:t>
            </w:r>
          </w:p>
        </w:tc>
      </w:tr>
      <w:tr w:rsidR="003922B2" w14:paraId="2809E751" w14:textId="77777777">
        <w:trPr>
          <w:jc w:val="center"/>
        </w:trPr>
        <w:tc>
          <w:tcPr>
            <w:tcW w:w="8775" w:type="dxa"/>
            <w:tcBorders>
              <w:top w:val="nil"/>
              <w:left w:val="nil"/>
              <w:bottom w:val="nil"/>
              <w:right w:val="nil"/>
            </w:tcBorders>
            <w:shd w:val="clear" w:color="auto" w:fill="auto"/>
            <w:tcMar>
              <w:top w:w="100" w:type="dxa"/>
              <w:left w:w="100" w:type="dxa"/>
              <w:bottom w:w="100" w:type="dxa"/>
              <w:right w:w="100" w:type="dxa"/>
            </w:tcMar>
            <w:vAlign w:val="center"/>
          </w:tcPr>
          <w:p w14:paraId="1806D5C7" w14:textId="77777777" w:rsidR="003922B2" w:rsidRDefault="0075748C">
            <w:r>
              <w:t>Os produtos cosméticos só podem ser disponibilizados no mercado se o seu recipiente e a sua embalagem ostentarem em caracteres indeléveis, facilmente legíveis e visíveis, resumidamente, as seguintes informações:</w:t>
            </w:r>
          </w:p>
          <w:p w14:paraId="5943E378" w14:textId="77777777" w:rsidR="003922B2" w:rsidRDefault="003922B2"/>
          <w:p w14:paraId="1C7A6AEE" w14:textId="77777777" w:rsidR="003922B2" w:rsidRDefault="0075748C">
            <w:r>
              <w:t>a) O nome ou a firma e o endereço da Pessoa Responsável (…)</w:t>
            </w:r>
          </w:p>
          <w:p w14:paraId="1F64FB5D" w14:textId="77777777" w:rsidR="003922B2" w:rsidRDefault="0075748C">
            <w:r>
              <w:lastRenderedPageBreak/>
              <w:t>b) O conteúdo nominal no momento do acondicionamento, indicado em peso ou em volume (…);</w:t>
            </w:r>
          </w:p>
          <w:p w14:paraId="000BDC88" w14:textId="77777777" w:rsidR="003922B2" w:rsidRDefault="0075748C">
            <w:r>
              <w:t>c) A data até à qual o produto cosmético, armazenado em condições adequadas, continua a desempenhar a sua função inicial e, em especial, se mantém conforme com o disposto no art.º 3.º («data de durabilidade mínima»).</w:t>
            </w:r>
          </w:p>
          <w:p w14:paraId="6217F44B" w14:textId="77777777" w:rsidR="003922B2" w:rsidRDefault="0075748C">
            <w:r>
              <w:t xml:space="preserve"> d) As precauções especiais de utilização (…);</w:t>
            </w:r>
          </w:p>
          <w:p w14:paraId="4C03C580" w14:textId="77777777" w:rsidR="003922B2" w:rsidRDefault="0075748C">
            <w:r>
              <w:t>e) O número de lote de fabrico ou a referência que permita identificar o produto cosmético (…);</w:t>
            </w:r>
          </w:p>
          <w:p w14:paraId="47BCA853" w14:textId="77777777" w:rsidR="003922B2" w:rsidRDefault="0075748C">
            <w:r>
              <w:t>f) A função do produto cosmético, salvo se esta decorrer claramente da respetiva apresentação;</w:t>
            </w:r>
          </w:p>
          <w:p w14:paraId="2B92566A" w14:textId="1689EF17" w:rsidR="003922B2" w:rsidRDefault="0075748C">
            <w:r>
              <w:t xml:space="preserve">g) Uma lista de </w:t>
            </w:r>
            <w:r w:rsidR="00FA43B7">
              <w:t>ingredientes (</w:t>
            </w:r>
            <w:r>
              <w:t>…), precedida do termo em língua inglesa «</w:t>
            </w:r>
            <w:proofErr w:type="spellStart"/>
            <w:r>
              <w:t>ingredients</w:t>
            </w:r>
            <w:proofErr w:type="spellEnd"/>
            <w:r>
              <w:t>». (…) A lista de ingredientes deve ser estabelecida por ordem decrescente do peso dos ingredientes no momento da incorporação no produto cosmético (…).</w:t>
            </w:r>
          </w:p>
        </w:tc>
      </w:tr>
    </w:tbl>
    <w:p w14:paraId="1EFBDADB" w14:textId="6B18CD92" w:rsidR="003922B2" w:rsidRDefault="0075748C">
      <w:pPr>
        <w:pStyle w:val="Ttulo2"/>
      </w:pPr>
      <w:bookmarkStart w:id="17" w:name="_Toc109218216"/>
      <w:r>
        <w:lastRenderedPageBreak/>
        <w:t>2.3 Glossário de Negócio</w:t>
      </w:r>
      <w:bookmarkEnd w:id="17"/>
    </w:p>
    <w:p w14:paraId="3F07C186" w14:textId="77777777" w:rsidR="003922B2" w:rsidRDefault="0075748C">
      <w:pPr>
        <w:rPr>
          <w:b/>
        </w:rPr>
      </w:pPr>
      <w:r>
        <w:rPr>
          <w:b/>
          <w:sz w:val="30"/>
          <w:szCs w:val="30"/>
        </w:rPr>
        <w:t>A</w:t>
      </w:r>
    </w:p>
    <w:p w14:paraId="279813D6" w14:textId="20F7DFDC" w:rsidR="003922B2" w:rsidRDefault="0075748C" w:rsidP="52D1C914">
      <w:pPr>
        <w:numPr>
          <w:ilvl w:val="0"/>
          <w:numId w:val="4"/>
        </w:numPr>
        <w:shd w:val="clear" w:color="auto" w:fill="FFFFFF" w:themeFill="background1"/>
      </w:pPr>
      <w:r>
        <w:rPr>
          <w:b/>
        </w:rPr>
        <w:t>Ácido Bórico:</w:t>
      </w:r>
      <w:r>
        <w:t xml:space="preserve"> adstringente, antisséptico com propriedades bacteriostáticas e </w:t>
      </w:r>
      <w:proofErr w:type="spellStart"/>
      <w:r>
        <w:t>fungistáticas</w:t>
      </w:r>
      <w:proofErr w:type="spellEnd"/>
      <w:r>
        <w:t>.</w:t>
      </w:r>
    </w:p>
    <w:p w14:paraId="103DD0A3" w14:textId="77777777" w:rsidR="003922B2" w:rsidRDefault="0075748C" w:rsidP="00604B09">
      <w:pPr>
        <w:numPr>
          <w:ilvl w:val="0"/>
          <w:numId w:val="4"/>
        </w:numPr>
        <w:shd w:val="clear" w:color="auto" w:fill="FFFFFF"/>
      </w:pPr>
      <w:r>
        <w:rPr>
          <w:b/>
        </w:rPr>
        <w:t>Ácido Cítrico:</w:t>
      </w:r>
      <w:r>
        <w:t xml:space="preserve">  obtido de frutas ácidas como limão, laranja, tangerina, maracujá, entre outras. Possui propriedades acidificante nos cosméticos.</w:t>
      </w:r>
    </w:p>
    <w:p w14:paraId="2E79B32A" w14:textId="77777777" w:rsidR="003922B2" w:rsidRDefault="5C7DE17D" w:rsidP="00604B09">
      <w:pPr>
        <w:numPr>
          <w:ilvl w:val="0"/>
          <w:numId w:val="4"/>
        </w:numPr>
        <w:shd w:val="clear" w:color="auto" w:fill="FFFFFF" w:themeFill="background1"/>
      </w:pPr>
      <w:r w:rsidRPr="3BAE55C5">
        <w:rPr>
          <w:b/>
          <w:bCs/>
        </w:rPr>
        <w:t>Ácido Glicólico:</w:t>
      </w:r>
      <w:r>
        <w:t xml:space="preserve"> alfa-</w:t>
      </w:r>
      <w:proofErr w:type="spellStart"/>
      <w:r>
        <w:t>hidroxiácido</w:t>
      </w:r>
      <w:proofErr w:type="spellEnd"/>
      <w:r>
        <w:t>, é encontrado naturalmente na cana-de-açúcar. Aplicado sobre a pele provoca vasodilatação, diminui a espessura e a compactação do estrato córneo, acelera a renovação celular da epiderme e estimula a síntese de colágeno.</w:t>
      </w:r>
    </w:p>
    <w:p w14:paraId="0DDB23B5" w14:textId="20F7DFDC" w:rsidR="003922B2" w:rsidRDefault="5C7DE17D" w:rsidP="00604B09">
      <w:pPr>
        <w:numPr>
          <w:ilvl w:val="0"/>
          <w:numId w:val="4"/>
        </w:numPr>
        <w:shd w:val="clear" w:color="auto" w:fill="FFFFFF" w:themeFill="background1"/>
      </w:pPr>
      <w:r w:rsidRPr="3BAE55C5">
        <w:rPr>
          <w:b/>
          <w:bCs/>
        </w:rPr>
        <w:t xml:space="preserve">Ácido </w:t>
      </w:r>
      <w:proofErr w:type="spellStart"/>
      <w:r w:rsidRPr="3BAE55C5">
        <w:rPr>
          <w:b/>
          <w:bCs/>
        </w:rPr>
        <w:t>Ferúlico</w:t>
      </w:r>
      <w:proofErr w:type="spellEnd"/>
      <w:r w:rsidRPr="3BAE55C5">
        <w:rPr>
          <w:b/>
          <w:bCs/>
        </w:rPr>
        <w:t xml:space="preserve">: </w:t>
      </w:r>
      <w:r>
        <w:t xml:space="preserve">potente antioxidante fenólico encontrado em altas concentrações </w:t>
      </w:r>
      <w:r w:rsidR="43BEA002">
        <w:t>em plantas</w:t>
      </w:r>
      <w:r>
        <w:t>, principalmente no farelo de arroz e derivado também da matéria-</w:t>
      </w:r>
      <w:r w:rsidR="288B93E5">
        <w:t>prima da</w:t>
      </w:r>
      <w:r>
        <w:t xml:space="preserve"> cevada maltada. Possui alto potencial </w:t>
      </w:r>
      <w:proofErr w:type="spellStart"/>
      <w:r>
        <w:t>fotoprotetor</w:t>
      </w:r>
      <w:proofErr w:type="spellEnd"/>
      <w:r>
        <w:t xml:space="preserve">, age como uma barreira de membrana celular impedindo a atividade de radicais livres, diminuindo a absorção dos raios UVA e UVB, além de diminuir o eritema causado na pele devido à exposição. </w:t>
      </w:r>
      <w:r w:rsidR="43BEA002">
        <w:t>Excelente coadjuvante</w:t>
      </w:r>
      <w:r>
        <w:t xml:space="preserve"> em tratamentos de melasma.</w:t>
      </w:r>
    </w:p>
    <w:p w14:paraId="2AF59B3D" w14:textId="20F7DFDC" w:rsidR="003922B2" w:rsidRDefault="5C7DE17D" w:rsidP="00604B09">
      <w:pPr>
        <w:numPr>
          <w:ilvl w:val="0"/>
          <w:numId w:val="4"/>
        </w:numPr>
        <w:shd w:val="clear" w:color="auto" w:fill="FFFFFF" w:themeFill="background1"/>
      </w:pPr>
      <w:r w:rsidRPr="3BAE55C5">
        <w:rPr>
          <w:b/>
          <w:bCs/>
        </w:rPr>
        <w:t xml:space="preserve">Ácido </w:t>
      </w:r>
      <w:proofErr w:type="spellStart"/>
      <w:r w:rsidRPr="3BAE55C5">
        <w:rPr>
          <w:b/>
          <w:bCs/>
        </w:rPr>
        <w:t>Hialurônico</w:t>
      </w:r>
      <w:proofErr w:type="spellEnd"/>
      <w:r w:rsidRPr="3BAE55C5">
        <w:rPr>
          <w:b/>
          <w:bCs/>
        </w:rPr>
        <w:t xml:space="preserve"> (</w:t>
      </w:r>
      <w:proofErr w:type="spellStart"/>
      <w:r w:rsidRPr="3BAE55C5">
        <w:rPr>
          <w:b/>
          <w:bCs/>
        </w:rPr>
        <w:t>Hyaxel</w:t>
      </w:r>
      <w:proofErr w:type="spellEnd"/>
      <w:r w:rsidRPr="3BAE55C5">
        <w:rPr>
          <w:b/>
          <w:bCs/>
        </w:rPr>
        <w:t>):</w:t>
      </w:r>
      <w:r>
        <w:t xml:space="preserve"> substância altamente hidrofílica (afinidade pela água) combinada com Silício possui atividade biológica como principal </w:t>
      </w:r>
      <w:proofErr w:type="spellStart"/>
      <w:r>
        <w:t>glicosaminoglicana</w:t>
      </w:r>
      <w:proofErr w:type="spellEnd"/>
      <w:r>
        <w:t xml:space="preserve"> da derme, proporcionando </w:t>
      </w:r>
      <w:r w:rsidR="43BEA002">
        <w:t>viscoelasticidade</w:t>
      </w:r>
      <w:r>
        <w:t xml:space="preserve"> a esta camada. Colabora no controle da </w:t>
      </w:r>
      <w:r w:rsidR="43BEA002">
        <w:t>hidratação e</w:t>
      </w:r>
      <w:r>
        <w:t xml:space="preserve"> no tônus da pele, além da prevenção da integridade das fibras de colágeno.</w:t>
      </w:r>
    </w:p>
    <w:p w14:paraId="2B514DC0" w14:textId="20F7DFDC" w:rsidR="003922B2" w:rsidRDefault="5C7DE17D" w:rsidP="00604B09">
      <w:pPr>
        <w:numPr>
          <w:ilvl w:val="0"/>
          <w:numId w:val="4"/>
        </w:numPr>
        <w:shd w:val="clear" w:color="auto" w:fill="FFFFFF" w:themeFill="background1"/>
      </w:pPr>
      <w:r w:rsidRPr="3BAE55C5">
        <w:rPr>
          <w:b/>
          <w:bCs/>
        </w:rPr>
        <w:t xml:space="preserve">Ácido </w:t>
      </w:r>
      <w:proofErr w:type="spellStart"/>
      <w:r w:rsidRPr="3BAE55C5">
        <w:rPr>
          <w:b/>
          <w:bCs/>
        </w:rPr>
        <w:t>Kójico</w:t>
      </w:r>
      <w:proofErr w:type="spellEnd"/>
      <w:r w:rsidRPr="3BAE55C5">
        <w:rPr>
          <w:b/>
          <w:bCs/>
        </w:rPr>
        <w:t>:</w:t>
      </w:r>
      <w:r>
        <w:t xml:space="preserve"> obtido a partir da fermentação do </w:t>
      </w:r>
      <w:r w:rsidR="43BEA002">
        <w:t>arroz possui</w:t>
      </w:r>
      <w:r>
        <w:t xml:space="preserve"> efeito inibidor sobre a tirosinase, por quelação dos </w:t>
      </w:r>
      <w:r w:rsidR="43BEA002">
        <w:t>iões de</w:t>
      </w:r>
      <w:r>
        <w:t xml:space="preserve"> Cobre e consequente, diminuição da síntese de melanina.</w:t>
      </w:r>
    </w:p>
    <w:p w14:paraId="69208960" w14:textId="20F7DFDC" w:rsidR="003922B2" w:rsidRDefault="0075748C" w:rsidP="52D1C914">
      <w:pPr>
        <w:numPr>
          <w:ilvl w:val="0"/>
          <w:numId w:val="4"/>
        </w:numPr>
        <w:shd w:val="clear" w:color="auto" w:fill="FFFFFF" w:themeFill="background1"/>
      </w:pPr>
      <w:r>
        <w:rPr>
          <w:b/>
        </w:rPr>
        <w:lastRenderedPageBreak/>
        <w:t>Ácido Lático:</w:t>
      </w:r>
      <w:r>
        <w:t xml:space="preserve"> faz parte também do fator NMF (fator natural de hidratação), que retém a umidade na pele. Trata-se de um alfa </w:t>
      </w:r>
      <w:proofErr w:type="spellStart"/>
      <w:r>
        <w:t>hidroxiácido</w:t>
      </w:r>
      <w:proofErr w:type="spellEnd"/>
      <w:r>
        <w:t>.</w:t>
      </w:r>
    </w:p>
    <w:p w14:paraId="204324C8" w14:textId="77777777" w:rsidR="003922B2" w:rsidRDefault="5C7DE17D" w:rsidP="00604B09">
      <w:pPr>
        <w:numPr>
          <w:ilvl w:val="0"/>
          <w:numId w:val="4"/>
        </w:numPr>
        <w:shd w:val="clear" w:color="auto" w:fill="FFFFFF" w:themeFill="background1"/>
      </w:pPr>
      <w:r w:rsidRPr="3BAE55C5">
        <w:rPr>
          <w:b/>
          <w:bCs/>
        </w:rPr>
        <w:t xml:space="preserve">Ácido Salicílico: </w:t>
      </w:r>
      <w:r>
        <w:t xml:space="preserve">possui propriedades </w:t>
      </w:r>
      <w:proofErr w:type="spellStart"/>
      <w:r>
        <w:t>queratolíticas</w:t>
      </w:r>
      <w:proofErr w:type="spellEnd"/>
      <w:r>
        <w:t xml:space="preserve">. É usado em aplicações tópicas em tratamentos cosméticos de </w:t>
      </w:r>
      <w:proofErr w:type="spellStart"/>
      <w:r>
        <w:t>hiperqueratinização</w:t>
      </w:r>
      <w:proofErr w:type="spellEnd"/>
      <w:r>
        <w:t xml:space="preserve"> e escamação da pele. Beta </w:t>
      </w:r>
      <w:proofErr w:type="spellStart"/>
      <w:r>
        <w:t>hidroxiácido</w:t>
      </w:r>
      <w:proofErr w:type="spellEnd"/>
      <w:r>
        <w:t>.</w:t>
      </w:r>
    </w:p>
    <w:p w14:paraId="4AE6DEA1" w14:textId="2EBF1123" w:rsidR="003922B2" w:rsidRDefault="5C7DE17D" w:rsidP="00604B09">
      <w:pPr>
        <w:numPr>
          <w:ilvl w:val="0"/>
          <w:numId w:val="4"/>
        </w:numPr>
        <w:shd w:val="clear" w:color="auto" w:fill="FFFFFF" w:themeFill="background1"/>
      </w:pPr>
      <w:r w:rsidRPr="3BAE55C5">
        <w:rPr>
          <w:b/>
          <w:bCs/>
        </w:rPr>
        <w:t>Alantoína:</w:t>
      </w:r>
      <w:r>
        <w:t xml:space="preserve"> princípio ativo encontrado no </w:t>
      </w:r>
      <w:proofErr w:type="spellStart"/>
      <w:r>
        <w:t>confrei</w:t>
      </w:r>
      <w:proofErr w:type="spellEnd"/>
      <w:r>
        <w:t xml:space="preserve">, nas sementes de tabaco, na beterraba </w:t>
      </w:r>
      <w:r w:rsidR="43BEA002">
        <w:t>e no</w:t>
      </w:r>
      <w:r>
        <w:t xml:space="preserve"> germe de trigo, favorece a proliferação celular acelerando a regeneração da pele lesada. É excelente cicatrizante, calmante e amaciante sobre tecidos.</w:t>
      </w:r>
    </w:p>
    <w:p w14:paraId="15F79564" w14:textId="77777777" w:rsidR="003922B2" w:rsidRDefault="0075748C" w:rsidP="52D1C914">
      <w:pPr>
        <w:numPr>
          <w:ilvl w:val="0"/>
          <w:numId w:val="4"/>
        </w:numPr>
        <w:shd w:val="clear" w:color="auto" w:fill="FFFFFF" w:themeFill="background1"/>
      </w:pPr>
      <w:proofErr w:type="spellStart"/>
      <w:r>
        <w:rPr>
          <w:b/>
        </w:rPr>
        <w:t>Alpha</w:t>
      </w:r>
      <w:proofErr w:type="spellEnd"/>
      <w:r>
        <w:rPr>
          <w:b/>
        </w:rPr>
        <w:t xml:space="preserve"> </w:t>
      </w:r>
      <w:proofErr w:type="spellStart"/>
      <w:r>
        <w:rPr>
          <w:b/>
        </w:rPr>
        <w:t>bisabolol</w:t>
      </w:r>
      <w:proofErr w:type="spellEnd"/>
      <w:r>
        <w:rPr>
          <w:b/>
        </w:rPr>
        <w:t>:</w:t>
      </w:r>
      <w:r>
        <w:t xml:space="preserve"> anti-inflamatório, cicatrizante e antisséptico suave.</w:t>
      </w:r>
    </w:p>
    <w:p w14:paraId="562ADB11" w14:textId="2EBF1123" w:rsidR="003922B2" w:rsidRDefault="5C7DE17D" w:rsidP="00604B09">
      <w:pPr>
        <w:numPr>
          <w:ilvl w:val="0"/>
          <w:numId w:val="4"/>
        </w:numPr>
        <w:shd w:val="clear" w:color="auto" w:fill="FFFFFF" w:themeFill="background1"/>
      </w:pPr>
      <w:r w:rsidRPr="3BAE55C5">
        <w:rPr>
          <w:b/>
          <w:bCs/>
        </w:rPr>
        <w:t>Alfa-</w:t>
      </w:r>
      <w:proofErr w:type="spellStart"/>
      <w:r w:rsidRPr="3BAE55C5">
        <w:rPr>
          <w:b/>
          <w:bCs/>
        </w:rPr>
        <w:t>Hidroxiácido</w:t>
      </w:r>
      <w:proofErr w:type="spellEnd"/>
      <w:r w:rsidRPr="3BAE55C5">
        <w:rPr>
          <w:b/>
          <w:bCs/>
        </w:rPr>
        <w:t xml:space="preserve"> (AHA): </w:t>
      </w:r>
      <w:r>
        <w:t xml:space="preserve">constituem um grupo de substâncias normalmente encontradas em frutas e alimentos e por isso, são conhecidos como ácidos de frutas. São eles: o ácido glicólico, lático, cítrico, tartárico, málico e </w:t>
      </w:r>
      <w:proofErr w:type="spellStart"/>
      <w:r>
        <w:t>mandélico</w:t>
      </w:r>
      <w:proofErr w:type="spellEnd"/>
      <w:r>
        <w:t xml:space="preserve">. </w:t>
      </w:r>
      <w:r w:rsidR="288B93E5">
        <w:t>Os alfas</w:t>
      </w:r>
      <w:r>
        <w:t xml:space="preserve"> </w:t>
      </w:r>
      <w:proofErr w:type="spellStart"/>
      <w:r>
        <w:t>hidroxiácidos</w:t>
      </w:r>
      <w:proofErr w:type="spellEnd"/>
      <w:r>
        <w:t xml:space="preserve"> aumentam a retenção de água da epiderme em </w:t>
      </w:r>
      <w:r w:rsidR="43BEA002">
        <w:t>baixas concentrações e</w:t>
      </w:r>
      <w:r>
        <w:t xml:space="preserve"> aumentam o processo de renovação celular em altas concentrações.</w:t>
      </w:r>
    </w:p>
    <w:p w14:paraId="45230ECA" w14:textId="03E9DED7" w:rsidR="003922B2" w:rsidRDefault="5C7DE17D" w:rsidP="00604B09">
      <w:pPr>
        <w:numPr>
          <w:ilvl w:val="0"/>
          <w:numId w:val="4"/>
        </w:numPr>
        <w:shd w:val="clear" w:color="auto" w:fill="FFFFFF" w:themeFill="background1"/>
      </w:pPr>
      <w:r w:rsidRPr="3BAE55C5">
        <w:rPr>
          <w:b/>
          <w:bCs/>
        </w:rPr>
        <w:t xml:space="preserve">Água de coco:  </w:t>
      </w:r>
      <w:r w:rsidR="43BEA002">
        <w:t>extrato de</w:t>
      </w:r>
      <w:r>
        <w:t xml:space="preserve"> origem vegetal que além dos minerais </w:t>
      </w:r>
      <w:r w:rsidR="43BEA002">
        <w:t>presentes, inclui</w:t>
      </w:r>
      <w:r>
        <w:t xml:space="preserve"> aminoácidos </w:t>
      </w:r>
      <w:r w:rsidR="288B93E5">
        <w:t>essenciais, polissacarídeos</w:t>
      </w:r>
      <w:r>
        <w:t xml:space="preserve"> e </w:t>
      </w:r>
      <w:proofErr w:type="gramStart"/>
      <w:r>
        <w:t>vitaminas  que</w:t>
      </w:r>
      <w:proofErr w:type="gramEnd"/>
      <w:r>
        <w:t xml:space="preserve"> realizam a verdadeira hidro nutrição da pele mantendo seu  equilíbrio hídrico. Todos esses elementos equilibram a barreira natural de defesa da pele (NMF) mantendo a pele hidratada e protegida da ação do vento, frio, ar condicionado, radiação solar, entre outras, ajuda a recuperar o tecido pré e pós-</w:t>
      </w:r>
      <w:r w:rsidR="43BEA002">
        <w:t>tratamentos estéticos</w:t>
      </w:r>
      <w:r>
        <w:t>.</w:t>
      </w:r>
    </w:p>
    <w:p w14:paraId="6CFB3FA2" w14:textId="2EBF1123" w:rsidR="003922B2" w:rsidRDefault="0075748C" w:rsidP="52D1C914">
      <w:pPr>
        <w:numPr>
          <w:ilvl w:val="0"/>
          <w:numId w:val="4"/>
        </w:numPr>
        <w:shd w:val="clear" w:color="auto" w:fill="FFFFFF" w:themeFill="background1"/>
      </w:pPr>
      <w:proofErr w:type="spellStart"/>
      <w:r>
        <w:rPr>
          <w:b/>
        </w:rPr>
        <w:t>Aquasense</w:t>
      </w:r>
      <w:proofErr w:type="spellEnd"/>
      <w:r>
        <w:rPr>
          <w:b/>
        </w:rPr>
        <w:t xml:space="preserve">: </w:t>
      </w:r>
      <w:r>
        <w:t xml:space="preserve">extraído da casca do Angico, com coloração </w:t>
      </w:r>
      <w:r w:rsidR="00FA43B7">
        <w:t>avermelhada natural</w:t>
      </w:r>
      <w:r>
        <w:t>, ativa os canais de água da pele (</w:t>
      </w:r>
      <w:r w:rsidR="00FA43B7">
        <w:t>aquaporinas)</w:t>
      </w:r>
      <w:r>
        <w:t xml:space="preserve"> oferecendo excelente hidratação.</w:t>
      </w:r>
    </w:p>
    <w:p w14:paraId="7DC52B66" w14:textId="11BD7FEA" w:rsidR="003922B2" w:rsidRDefault="0075748C" w:rsidP="00604B09">
      <w:pPr>
        <w:numPr>
          <w:ilvl w:val="0"/>
          <w:numId w:val="4"/>
        </w:numPr>
        <w:shd w:val="clear" w:color="auto" w:fill="FFFFFF"/>
      </w:pPr>
      <w:r>
        <w:rPr>
          <w:b/>
        </w:rPr>
        <w:t>Arnica:</w:t>
      </w:r>
      <w:r>
        <w:t xml:space="preserve"> com ação emoliente, estimulante, anti-inflamatória, antisséptica, </w:t>
      </w:r>
      <w:r w:rsidR="00FA43B7">
        <w:t>analgésica, entorses</w:t>
      </w:r>
      <w:r>
        <w:t>, distensões musculares e estimulantes da circulação sanguínea.</w:t>
      </w:r>
    </w:p>
    <w:p w14:paraId="101EEA82" w14:textId="77777777" w:rsidR="003922B2" w:rsidRDefault="0075748C" w:rsidP="52D1C914">
      <w:pPr>
        <w:numPr>
          <w:ilvl w:val="0"/>
          <w:numId w:val="4"/>
        </w:numPr>
        <w:shd w:val="clear" w:color="auto" w:fill="FFFFFF" w:themeFill="background1"/>
      </w:pPr>
      <w:proofErr w:type="spellStart"/>
      <w:r>
        <w:rPr>
          <w:b/>
        </w:rPr>
        <w:t>Algisium</w:t>
      </w:r>
      <w:proofErr w:type="spellEnd"/>
      <w:r>
        <w:rPr>
          <w:b/>
        </w:rPr>
        <w:t xml:space="preserve"> C (</w:t>
      </w:r>
      <w:proofErr w:type="spellStart"/>
      <w:r>
        <w:rPr>
          <w:b/>
        </w:rPr>
        <w:t>Metilsilanol</w:t>
      </w:r>
      <w:proofErr w:type="spellEnd"/>
      <w:r>
        <w:rPr>
          <w:b/>
        </w:rPr>
        <w:t xml:space="preserve"> </w:t>
      </w:r>
      <w:proofErr w:type="spellStart"/>
      <w:r>
        <w:rPr>
          <w:b/>
        </w:rPr>
        <w:t>Manuronato</w:t>
      </w:r>
      <w:proofErr w:type="spellEnd"/>
      <w:r>
        <w:rPr>
          <w:b/>
        </w:rPr>
        <w:t xml:space="preserve">): </w:t>
      </w:r>
      <w:r>
        <w:t>utilizado nos tratamentos cosméticos contra celulite. Atua na lipólise, prevenindo e atenuando os processos inflamatórios.</w:t>
      </w:r>
    </w:p>
    <w:p w14:paraId="0D1739D9" w14:textId="6C48F525" w:rsidR="003922B2" w:rsidRDefault="5C7DE17D" w:rsidP="00604B09">
      <w:pPr>
        <w:numPr>
          <w:ilvl w:val="0"/>
          <w:numId w:val="4"/>
        </w:numPr>
        <w:shd w:val="clear" w:color="auto" w:fill="FFFFFF" w:themeFill="background1"/>
      </w:pPr>
      <w:proofErr w:type="spellStart"/>
      <w:r w:rsidRPr="3BAE55C5">
        <w:rPr>
          <w:b/>
          <w:bCs/>
        </w:rPr>
        <w:t>Argisil</w:t>
      </w:r>
      <w:proofErr w:type="spellEnd"/>
      <w:r w:rsidRPr="3BAE55C5">
        <w:rPr>
          <w:b/>
          <w:bCs/>
        </w:rPr>
        <w:t xml:space="preserve"> C: </w:t>
      </w:r>
      <w:r>
        <w:t xml:space="preserve">estimula os mensageiros endógenos envolvidos na comunicação celular capazes de modular o estoque de gordura nos adipócitos e promover uma lipólise intensa. Protege o colágeno da </w:t>
      </w:r>
      <w:proofErr w:type="spellStart"/>
      <w:r>
        <w:t>glicação</w:t>
      </w:r>
      <w:proofErr w:type="spellEnd"/>
      <w:r>
        <w:t>, ou seja, da reticulação das fibras de sustentação da pele, preservando a tonicidade e firmeza da pele.</w:t>
      </w:r>
    </w:p>
    <w:p w14:paraId="4F12EB49" w14:textId="77777777" w:rsidR="003922B2" w:rsidRDefault="5C7DE17D" w:rsidP="00604B09">
      <w:pPr>
        <w:numPr>
          <w:ilvl w:val="0"/>
          <w:numId w:val="4"/>
        </w:numPr>
        <w:shd w:val="clear" w:color="auto" w:fill="FFFFFF" w:themeFill="background1"/>
      </w:pPr>
      <w:r w:rsidRPr="3BAE55C5">
        <w:rPr>
          <w:b/>
          <w:bCs/>
        </w:rPr>
        <w:t>Algas vermelhas:</w:t>
      </w:r>
      <w:r>
        <w:t xml:space="preserve"> contém altíssimos níveis de sais minerais como Iodo, Magnésio, Potássio, Ferro, Sódio e Zinco, além das Vitaminas A, B1, B3, B6, B12, C, D e </w:t>
      </w:r>
      <w:proofErr w:type="spellStart"/>
      <w:r>
        <w:t>E</w:t>
      </w:r>
      <w:proofErr w:type="spellEnd"/>
      <w:r>
        <w:t xml:space="preserve"> </w:t>
      </w:r>
      <w:proofErr w:type="spellStart"/>
      <w:r>
        <w:t>e</w:t>
      </w:r>
      <w:proofErr w:type="spellEnd"/>
      <w:r>
        <w:t xml:space="preserve"> outras substâncias como glicoproteínas, oligoelementos e aminoácidos.</w:t>
      </w:r>
    </w:p>
    <w:p w14:paraId="23D924DD" w14:textId="77777777" w:rsidR="003922B2" w:rsidRDefault="0075748C">
      <w:pPr>
        <w:shd w:val="clear" w:color="auto" w:fill="FFFFFF"/>
        <w:spacing w:after="160"/>
        <w:rPr>
          <w:sz w:val="24"/>
          <w:szCs w:val="24"/>
        </w:rPr>
      </w:pPr>
      <w:r>
        <w:rPr>
          <w:b/>
          <w:sz w:val="30"/>
          <w:szCs w:val="30"/>
        </w:rPr>
        <w:t>B</w:t>
      </w:r>
      <w:r>
        <w:rPr>
          <w:sz w:val="24"/>
          <w:szCs w:val="24"/>
        </w:rPr>
        <w:t xml:space="preserve"> </w:t>
      </w:r>
    </w:p>
    <w:p w14:paraId="5C6807DA" w14:textId="77777777" w:rsidR="003922B2" w:rsidRDefault="0075748C" w:rsidP="52D1C914">
      <w:pPr>
        <w:numPr>
          <w:ilvl w:val="0"/>
          <w:numId w:val="2"/>
        </w:numPr>
        <w:shd w:val="clear" w:color="auto" w:fill="FFFFFF" w:themeFill="background1"/>
      </w:pPr>
      <w:r>
        <w:rPr>
          <w:b/>
        </w:rPr>
        <w:t xml:space="preserve">Baby </w:t>
      </w:r>
      <w:proofErr w:type="spellStart"/>
      <w:r>
        <w:rPr>
          <w:b/>
        </w:rPr>
        <w:t>Hair</w:t>
      </w:r>
      <w:proofErr w:type="spellEnd"/>
      <w:r>
        <w:rPr>
          <w:b/>
        </w:rPr>
        <w:t>:</w:t>
      </w:r>
      <w:r>
        <w:t xml:space="preserve"> são os fios de cabelo curtinhos nas bordas do cabelo, por isso têm esse nome (cabelo de bebé).</w:t>
      </w:r>
    </w:p>
    <w:p w14:paraId="1E0220AC" w14:textId="77777777" w:rsidR="003922B2" w:rsidRDefault="5C7DE17D" w:rsidP="00604B09">
      <w:pPr>
        <w:numPr>
          <w:ilvl w:val="0"/>
          <w:numId w:val="2"/>
        </w:numPr>
        <w:shd w:val="clear" w:color="auto" w:fill="FFFFFF" w:themeFill="background1"/>
      </w:pPr>
      <w:r w:rsidRPr="3BAE55C5">
        <w:rPr>
          <w:b/>
          <w:bCs/>
        </w:rPr>
        <w:t xml:space="preserve">Bantu </w:t>
      </w:r>
      <w:proofErr w:type="spellStart"/>
      <w:r w:rsidRPr="3BAE55C5">
        <w:rPr>
          <w:b/>
          <w:bCs/>
        </w:rPr>
        <w:t>Knot</w:t>
      </w:r>
      <w:proofErr w:type="spellEnd"/>
      <w:r w:rsidRPr="3BAE55C5">
        <w:rPr>
          <w:b/>
          <w:bCs/>
        </w:rPr>
        <w:t xml:space="preserve"> Out:</w:t>
      </w:r>
      <w:r>
        <w:t xml:space="preserve"> uma técnica para obter um penteado com caracóis que consiste em fazer coques (bantu </w:t>
      </w:r>
      <w:proofErr w:type="spellStart"/>
      <w:r>
        <w:t>knots</w:t>
      </w:r>
      <w:proofErr w:type="spellEnd"/>
      <w:r>
        <w:t xml:space="preserve">) enquanto o cabelo está húmido e desfazê-los quando já estiver seco. No final, o cabelo </w:t>
      </w:r>
      <w:r>
        <w:lastRenderedPageBreak/>
        <w:t>fica com um formato diferente de caracóis. Esta técnica pode ser feita tanto em cabelos naturais como frisados.</w:t>
      </w:r>
    </w:p>
    <w:p w14:paraId="52AC1E3B" w14:textId="77777777" w:rsidR="003922B2" w:rsidRDefault="0075748C" w:rsidP="52D1C914">
      <w:pPr>
        <w:numPr>
          <w:ilvl w:val="0"/>
          <w:numId w:val="2"/>
        </w:numPr>
        <w:shd w:val="clear" w:color="auto" w:fill="FFFFFF" w:themeFill="background1"/>
      </w:pPr>
      <w:proofErr w:type="spellStart"/>
      <w:r>
        <w:rPr>
          <w:b/>
        </w:rPr>
        <w:t>Betaglucan</w:t>
      </w:r>
      <w:proofErr w:type="spellEnd"/>
      <w:r>
        <w:rPr>
          <w:b/>
        </w:rPr>
        <w:t xml:space="preserve">: </w:t>
      </w:r>
      <w:r>
        <w:t xml:space="preserve">ativo calmante e </w:t>
      </w:r>
      <w:proofErr w:type="spellStart"/>
      <w:r>
        <w:t>reestruturante</w:t>
      </w:r>
      <w:proofErr w:type="spellEnd"/>
      <w:r>
        <w:t>.</w:t>
      </w:r>
    </w:p>
    <w:p w14:paraId="30109CAB" w14:textId="77777777" w:rsidR="003922B2" w:rsidRDefault="5C7DE17D" w:rsidP="00604B09">
      <w:pPr>
        <w:numPr>
          <w:ilvl w:val="0"/>
          <w:numId w:val="2"/>
        </w:numPr>
        <w:shd w:val="clear" w:color="auto" w:fill="FFFFFF" w:themeFill="background1"/>
      </w:pPr>
      <w:proofErr w:type="spellStart"/>
      <w:r w:rsidRPr="3BAE55C5">
        <w:rPr>
          <w:b/>
          <w:bCs/>
        </w:rPr>
        <w:t>Big</w:t>
      </w:r>
      <w:proofErr w:type="spellEnd"/>
      <w:r w:rsidRPr="3BAE55C5">
        <w:rPr>
          <w:b/>
          <w:bCs/>
        </w:rPr>
        <w:t xml:space="preserve"> </w:t>
      </w:r>
      <w:proofErr w:type="spellStart"/>
      <w:r w:rsidRPr="3BAE55C5">
        <w:rPr>
          <w:b/>
          <w:bCs/>
        </w:rPr>
        <w:t>Chop</w:t>
      </w:r>
      <w:proofErr w:type="spellEnd"/>
      <w:r w:rsidRPr="3BAE55C5">
        <w:rPr>
          <w:b/>
          <w:bCs/>
        </w:rPr>
        <w:t xml:space="preserve"> (BC):</w:t>
      </w:r>
      <w:r>
        <w:t xml:space="preserve"> significa “um grande corte ao cabelo”. Quando alguém com o cabelo desfrisado decide cortar as pontas desfrisadas e só deixar a parte natural do cabelo (raiz) diz-se que fez um </w:t>
      </w:r>
      <w:proofErr w:type="spellStart"/>
      <w:r>
        <w:t>Big</w:t>
      </w:r>
      <w:proofErr w:type="spellEnd"/>
      <w:r>
        <w:t xml:space="preserve"> </w:t>
      </w:r>
      <w:proofErr w:type="spellStart"/>
      <w:r>
        <w:t>Chop</w:t>
      </w:r>
      <w:proofErr w:type="spellEnd"/>
      <w:r>
        <w:t>.</w:t>
      </w:r>
    </w:p>
    <w:p w14:paraId="085720CB" w14:textId="77777777" w:rsidR="003922B2" w:rsidRDefault="5C7DE17D" w:rsidP="00604B09">
      <w:pPr>
        <w:numPr>
          <w:ilvl w:val="0"/>
          <w:numId w:val="2"/>
        </w:numPr>
        <w:shd w:val="clear" w:color="auto" w:fill="FFFFFF" w:themeFill="background1"/>
      </w:pPr>
      <w:proofErr w:type="spellStart"/>
      <w:r w:rsidRPr="3BAE55C5">
        <w:rPr>
          <w:b/>
          <w:bCs/>
        </w:rPr>
        <w:t>Bioex</w:t>
      </w:r>
      <w:proofErr w:type="spellEnd"/>
      <w:r w:rsidRPr="3BAE55C5">
        <w:rPr>
          <w:b/>
          <w:bCs/>
        </w:rPr>
        <w:t xml:space="preserve"> </w:t>
      </w:r>
      <w:proofErr w:type="spellStart"/>
      <w:r w:rsidRPr="3BAE55C5">
        <w:rPr>
          <w:b/>
          <w:bCs/>
        </w:rPr>
        <w:t>Antilipêmico</w:t>
      </w:r>
      <w:proofErr w:type="spellEnd"/>
      <w:r w:rsidRPr="3BAE55C5">
        <w:rPr>
          <w:b/>
          <w:bCs/>
        </w:rPr>
        <w:t>:</w:t>
      </w:r>
      <w:r>
        <w:t xml:space="preserve"> </w:t>
      </w:r>
      <w:proofErr w:type="spellStart"/>
      <w:r>
        <w:t>blend</w:t>
      </w:r>
      <w:proofErr w:type="spellEnd"/>
      <w:r>
        <w:t xml:space="preserve"> de ativos </w:t>
      </w:r>
      <w:proofErr w:type="spellStart"/>
      <w:r>
        <w:t>anticelulite</w:t>
      </w:r>
      <w:proofErr w:type="spellEnd"/>
      <w:r>
        <w:t xml:space="preserve">, estimulante metabólico, anti-inflamatório, descongestionante, ativador da microcirculação, vasoconstritor e </w:t>
      </w:r>
      <w:proofErr w:type="spellStart"/>
      <w:r>
        <w:t>antilipêmico</w:t>
      </w:r>
      <w:proofErr w:type="spellEnd"/>
      <w:r>
        <w:t>.</w:t>
      </w:r>
    </w:p>
    <w:p w14:paraId="1191C8F7" w14:textId="77777777" w:rsidR="003922B2" w:rsidRDefault="5C7DE17D" w:rsidP="00604B09">
      <w:pPr>
        <w:numPr>
          <w:ilvl w:val="0"/>
          <w:numId w:val="2"/>
        </w:numPr>
        <w:shd w:val="clear" w:color="auto" w:fill="FFFFFF" w:themeFill="background1"/>
      </w:pPr>
      <w:proofErr w:type="spellStart"/>
      <w:r w:rsidRPr="3BAE55C5">
        <w:rPr>
          <w:b/>
          <w:bCs/>
        </w:rPr>
        <w:t>Braid</w:t>
      </w:r>
      <w:proofErr w:type="spellEnd"/>
      <w:r w:rsidRPr="3BAE55C5">
        <w:rPr>
          <w:b/>
          <w:bCs/>
        </w:rPr>
        <w:t xml:space="preserve"> Out:</w:t>
      </w:r>
      <w:r>
        <w:t xml:space="preserve"> uma técnica para obter um penteado com caracóis que consiste em fazer tranças no cabelo húmido/hidratado. Quando o cabelo seca desfaz-se as tranças para criar uns caracóis diferentes e definidos. Esta técnica pode ser feita tanto em cabelos naturais como desfrisados.</w:t>
      </w:r>
    </w:p>
    <w:p w14:paraId="20D76E92" w14:textId="77777777" w:rsidR="003922B2" w:rsidRDefault="0075748C">
      <w:pPr>
        <w:shd w:val="clear" w:color="auto" w:fill="FFFFFF"/>
        <w:spacing w:after="160"/>
        <w:rPr>
          <w:sz w:val="24"/>
          <w:szCs w:val="24"/>
        </w:rPr>
      </w:pPr>
      <w:r>
        <w:rPr>
          <w:sz w:val="24"/>
          <w:szCs w:val="24"/>
        </w:rPr>
        <w:t xml:space="preserve"> </w:t>
      </w:r>
      <w:r>
        <w:rPr>
          <w:b/>
          <w:sz w:val="30"/>
          <w:szCs w:val="30"/>
        </w:rPr>
        <w:t>C</w:t>
      </w:r>
    </w:p>
    <w:p w14:paraId="03B98B6B" w14:textId="77777777" w:rsidR="003922B2" w:rsidRDefault="0075748C" w:rsidP="52D1C914">
      <w:pPr>
        <w:numPr>
          <w:ilvl w:val="0"/>
          <w:numId w:val="18"/>
        </w:numPr>
        <w:shd w:val="clear" w:color="auto" w:fill="FFFFFF" w:themeFill="background1"/>
      </w:pPr>
      <w:proofErr w:type="spellStart"/>
      <w:r>
        <w:rPr>
          <w:b/>
        </w:rPr>
        <w:t>Cafeisilane</w:t>
      </w:r>
      <w:proofErr w:type="spellEnd"/>
      <w:r>
        <w:rPr>
          <w:b/>
        </w:rPr>
        <w:t xml:space="preserve"> C: </w:t>
      </w:r>
      <w:r>
        <w:t xml:space="preserve">associa a ação lipolítica da cafeína com as propriedades biológicas dos </w:t>
      </w:r>
      <w:proofErr w:type="spellStart"/>
      <w:r>
        <w:t>silanóis</w:t>
      </w:r>
      <w:proofErr w:type="spellEnd"/>
      <w:r>
        <w:t xml:space="preserve">. A cafeína inibe a </w:t>
      </w:r>
      <w:proofErr w:type="spellStart"/>
      <w:r>
        <w:t>fosfodiesterase</w:t>
      </w:r>
      <w:proofErr w:type="spellEnd"/>
      <w:r>
        <w:t xml:space="preserve"> e os </w:t>
      </w:r>
      <w:proofErr w:type="spellStart"/>
      <w:r>
        <w:t>silanóis</w:t>
      </w:r>
      <w:proofErr w:type="spellEnd"/>
      <w:r>
        <w:t xml:space="preserve"> estimulam o AMP cíclico. Ambos facilitam a lipólise.</w:t>
      </w:r>
    </w:p>
    <w:p w14:paraId="00263A14" w14:textId="1AD81D1B" w:rsidR="003922B2" w:rsidRDefault="5C7DE17D" w:rsidP="00604B09">
      <w:pPr>
        <w:numPr>
          <w:ilvl w:val="0"/>
          <w:numId w:val="18"/>
        </w:numPr>
        <w:shd w:val="clear" w:color="auto" w:fill="FFFFFF" w:themeFill="background1"/>
      </w:pPr>
      <w:r w:rsidRPr="3BAE55C5">
        <w:rPr>
          <w:b/>
          <w:bCs/>
        </w:rPr>
        <w:t xml:space="preserve">Cafeína 5%: </w:t>
      </w:r>
      <w:r>
        <w:t xml:space="preserve">estimula a lipólise ao inibir a </w:t>
      </w:r>
      <w:proofErr w:type="spellStart"/>
      <w:r>
        <w:t>fosfodiesterase</w:t>
      </w:r>
      <w:proofErr w:type="spellEnd"/>
      <w:r>
        <w:t>, resultando numa ação lipolítica no metabolismo dos ácidos graxos, diminuindo o tamanho do adipócito. Caulim: abrasivo e protetor da pele.</w:t>
      </w:r>
    </w:p>
    <w:p w14:paraId="558EB934" w14:textId="77777777" w:rsidR="003922B2" w:rsidRDefault="0075748C" w:rsidP="52D1C914">
      <w:pPr>
        <w:numPr>
          <w:ilvl w:val="0"/>
          <w:numId w:val="18"/>
        </w:numPr>
        <w:shd w:val="clear" w:color="auto" w:fill="FFFFFF" w:themeFill="background1"/>
      </w:pPr>
      <w:proofErr w:type="spellStart"/>
      <w:r>
        <w:rPr>
          <w:b/>
        </w:rPr>
        <w:t>Capsicum</w:t>
      </w:r>
      <w:proofErr w:type="spellEnd"/>
      <w:r>
        <w:rPr>
          <w:b/>
        </w:rPr>
        <w:t>:</w:t>
      </w:r>
      <w:r>
        <w:t xml:space="preserve"> ação rubefaciente, aumenta a permeabilidade capilar, estimulando a circulação sanguínea, promovendo maior oxigenação e nutrição.</w:t>
      </w:r>
    </w:p>
    <w:p w14:paraId="5F63D29D" w14:textId="1AD81D1B" w:rsidR="003922B2" w:rsidRDefault="5C7DE17D" w:rsidP="00604B09">
      <w:pPr>
        <w:numPr>
          <w:ilvl w:val="0"/>
          <w:numId w:val="18"/>
        </w:numPr>
        <w:shd w:val="clear" w:color="auto" w:fill="FFFFFF" w:themeFill="background1"/>
      </w:pPr>
      <w:proofErr w:type="spellStart"/>
      <w:r w:rsidRPr="3BAE55C5">
        <w:rPr>
          <w:b/>
          <w:bCs/>
        </w:rPr>
        <w:t>Ceramidas</w:t>
      </w:r>
      <w:proofErr w:type="spellEnd"/>
      <w:r w:rsidRPr="3BAE55C5">
        <w:rPr>
          <w:b/>
          <w:bCs/>
        </w:rPr>
        <w:t>:</w:t>
      </w:r>
      <w:r>
        <w:t xml:space="preserve"> são lipídios. Os lípidos atuam como uma barreira na cutícula dos fios de cabelo, o que leva as camadas da cutícula a terem uma melhor ligação entre elas, impedindo assim que os fios percam nutrientes. Óleos naturais como o Óleo de cártamo, Óleo de semente de uvas, ou Óleo de Girassol contêm alto teor de </w:t>
      </w:r>
      <w:proofErr w:type="spellStart"/>
      <w:r>
        <w:t>ceramidas</w:t>
      </w:r>
      <w:proofErr w:type="spellEnd"/>
      <w:r>
        <w:t xml:space="preserve"> o que beneficia no </w:t>
      </w:r>
      <w:proofErr w:type="spellStart"/>
      <w:r>
        <w:t>selamento</w:t>
      </w:r>
      <w:proofErr w:type="spellEnd"/>
      <w:r>
        <w:t xml:space="preserve"> da cutícula do fio.</w:t>
      </w:r>
    </w:p>
    <w:p w14:paraId="1393A748" w14:textId="1AD81D1B" w:rsidR="003922B2" w:rsidRDefault="5C7DE17D" w:rsidP="00604B09">
      <w:pPr>
        <w:numPr>
          <w:ilvl w:val="0"/>
          <w:numId w:val="18"/>
        </w:numPr>
        <w:shd w:val="clear" w:color="auto" w:fill="FFFFFF" w:themeFill="background1"/>
      </w:pPr>
      <w:r w:rsidRPr="3BAE55C5">
        <w:rPr>
          <w:b/>
          <w:bCs/>
        </w:rPr>
        <w:t>Shampoo Purificante/Clarificante/Clarificador/</w:t>
      </w:r>
      <w:proofErr w:type="spellStart"/>
      <w:r w:rsidRPr="3BAE55C5">
        <w:rPr>
          <w:b/>
          <w:bCs/>
        </w:rPr>
        <w:t>Anti-Resíduos</w:t>
      </w:r>
      <w:proofErr w:type="spellEnd"/>
      <w:r w:rsidRPr="3BAE55C5">
        <w:rPr>
          <w:b/>
          <w:bCs/>
        </w:rPr>
        <w:t>:</w:t>
      </w:r>
      <w:r>
        <w:t xml:space="preserve"> é um shampoo capaz de limpar a fundo todos os resíduos, impurezas e produtos deixados no cabelo e couro cabeludo. Estes shampoos contêm sulfatos.</w:t>
      </w:r>
    </w:p>
    <w:p w14:paraId="22852B42" w14:textId="1AD81D1B" w:rsidR="003922B2" w:rsidRDefault="5C7DE17D" w:rsidP="00604B09">
      <w:pPr>
        <w:numPr>
          <w:ilvl w:val="0"/>
          <w:numId w:val="18"/>
        </w:numPr>
        <w:shd w:val="clear" w:color="auto" w:fill="FFFFFF" w:themeFill="background1"/>
      </w:pPr>
      <w:r w:rsidRPr="3BAE55C5">
        <w:rPr>
          <w:b/>
          <w:bCs/>
        </w:rPr>
        <w:t xml:space="preserve">Chá Verde: </w:t>
      </w:r>
      <w:r>
        <w:t xml:space="preserve">potente ação antioxidante que combinando aos </w:t>
      </w:r>
      <w:proofErr w:type="spellStart"/>
      <w:r>
        <w:t>AHA´s</w:t>
      </w:r>
      <w:proofErr w:type="spellEnd"/>
      <w:r>
        <w:t>, diminui o potencial de irritação dos mesmos.</w:t>
      </w:r>
    </w:p>
    <w:p w14:paraId="69D93BFF" w14:textId="6566F6FC" w:rsidR="003922B2" w:rsidRDefault="0075748C" w:rsidP="00604B09">
      <w:pPr>
        <w:numPr>
          <w:ilvl w:val="0"/>
          <w:numId w:val="18"/>
        </w:numPr>
        <w:shd w:val="clear" w:color="auto" w:fill="FFFFFF"/>
      </w:pPr>
      <w:r>
        <w:rPr>
          <w:b/>
        </w:rPr>
        <w:t>Cobre:</w:t>
      </w:r>
      <w:r>
        <w:t xml:space="preserve"> atua na formação de colágeno, elastina e ácidos </w:t>
      </w:r>
      <w:r w:rsidR="000547A4">
        <w:t>nucleicos</w:t>
      </w:r>
      <w:r>
        <w:t>. Possui ação antisséptica e bacteriostática.</w:t>
      </w:r>
    </w:p>
    <w:p w14:paraId="4DDF883E" w14:textId="77777777" w:rsidR="003922B2" w:rsidRDefault="0075748C" w:rsidP="00604B09">
      <w:pPr>
        <w:numPr>
          <w:ilvl w:val="0"/>
          <w:numId w:val="18"/>
        </w:numPr>
        <w:shd w:val="clear" w:color="auto" w:fill="FFFFFF"/>
      </w:pPr>
      <w:r>
        <w:rPr>
          <w:b/>
        </w:rPr>
        <w:t>Colágeno:</w:t>
      </w:r>
      <w:r>
        <w:t xml:space="preserve"> agente de hidratação.</w:t>
      </w:r>
    </w:p>
    <w:p w14:paraId="137A8DDD" w14:textId="1AD81D1B" w:rsidR="003922B2" w:rsidRDefault="5C7DE17D" w:rsidP="00604B09">
      <w:pPr>
        <w:numPr>
          <w:ilvl w:val="0"/>
          <w:numId w:val="18"/>
        </w:numPr>
        <w:shd w:val="clear" w:color="auto" w:fill="FFFFFF" w:themeFill="background1"/>
      </w:pPr>
      <w:proofErr w:type="spellStart"/>
      <w:r w:rsidRPr="3BAE55C5">
        <w:rPr>
          <w:b/>
          <w:bCs/>
        </w:rPr>
        <w:t>Co-Wash</w:t>
      </w:r>
      <w:proofErr w:type="spellEnd"/>
      <w:r w:rsidRPr="3BAE55C5">
        <w:rPr>
          <w:b/>
          <w:bCs/>
        </w:rPr>
        <w:t xml:space="preserve">: </w:t>
      </w:r>
      <w:r>
        <w:t>significa lavar o cabelo sem shampoo, ou seja, só lavar com um condicionador. O propósito é manter o cabelo mais hidratado no final da lavagem.</w:t>
      </w:r>
    </w:p>
    <w:p w14:paraId="5FA11ADE" w14:textId="77777777" w:rsidR="003922B2" w:rsidRDefault="0075748C" w:rsidP="00604B09">
      <w:pPr>
        <w:numPr>
          <w:ilvl w:val="0"/>
          <w:numId w:val="18"/>
        </w:numPr>
        <w:shd w:val="clear" w:color="auto" w:fill="FFFFFF" w:themeFill="background1"/>
      </w:pPr>
      <w:r>
        <w:rPr>
          <w:b/>
        </w:rPr>
        <w:t>Cronograma Capilar:</w:t>
      </w:r>
      <w:r>
        <w:t xml:space="preserve"> é uma rotina de cuidados do cabelo que consiste em intercalar etapas de hidratação, nutrição e reconstrução para repor todos os nutrientes e proteínas perdidos pelo fio. A </w:t>
      </w:r>
      <w:r>
        <w:lastRenderedPageBreak/>
        <w:t xml:space="preserve">frequência deve ser adaptada a cada tipo de cabelo e para facilitar a organização pode ser montado um cronograma com os dias da aplicação de cada etapa. </w:t>
      </w:r>
    </w:p>
    <w:p w14:paraId="4290B0B5" w14:textId="1AD81D1B" w:rsidR="003922B2" w:rsidRDefault="5C7DE17D" w:rsidP="00604B09">
      <w:pPr>
        <w:numPr>
          <w:ilvl w:val="0"/>
          <w:numId w:val="18"/>
        </w:numPr>
        <w:shd w:val="clear" w:color="auto" w:fill="FFFFFF" w:themeFill="background1"/>
      </w:pPr>
      <w:proofErr w:type="spellStart"/>
      <w:r w:rsidRPr="3BAE55C5">
        <w:rPr>
          <w:b/>
          <w:bCs/>
        </w:rPr>
        <w:t>Custard</w:t>
      </w:r>
      <w:proofErr w:type="spellEnd"/>
      <w:r>
        <w:t xml:space="preserve">: um produto </w:t>
      </w:r>
      <w:proofErr w:type="spellStart"/>
      <w:r>
        <w:t>finalizante</w:t>
      </w:r>
      <w:proofErr w:type="spellEnd"/>
      <w:r>
        <w:t xml:space="preserve"> que é uma combinação de creme + gel. Serve para definir e ao mesmo tempo hidratar os fios.</w:t>
      </w:r>
    </w:p>
    <w:p w14:paraId="43D7E579" w14:textId="77777777" w:rsidR="003922B2" w:rsidRDefault="0075748C">
      <w:pPr>
        <w:shd w:val="clear" w:color="auto" w:fill="FFFFFF"/>
        <w:spacing w:after="160"/>
        <w:rPr>
          <w:b/>
          <w:sz w:val="30"/>
          <w:szCs w:val="30"/>
        </w:rPr>
      </w:pPr>
      <w:r>
        <w:rPr>
          <w:sz w:val="24"/>
          <w:szCs w:val="24"/>
        </w:rPr>
        <w:t xml:space="preserve"> </w:t>
      </w:r>
      <w:r>
        <w:rPr>
          <w:b/>
          <w:sz w:val="30"/>
          <w:szCs w:val="30"/>
        </w:rPr>
        <w:t>D</w:t>
      </w:r>
    </w:p>
    <w:p w14:paraId="4C8B2501" w14:textId="20F7DFDC" w:rsidR="003922B2" w:rsidRDefault="0075748C" w:rsidP="52D1C914">
      <w:pPr>
        <w:numPr>
          <w:ilvl w:val="0"/>
          <w:numId w:val="26"/>
        </w:numPr>
        <w:shd w:val="clear" w:color="auto" w:fill="FFFFFF" w:themeFill="background1"/>
      </w:pPr>
      <w:proofErr w:type="spellStart"/>
      <w:r>
        <w:rPr>
          <w:b/>
        </w:rPr>
        <w:t>Day</w:t>
      </w:r>
      <w:proofErr w:type="spellEnd"/>
      <w:r>
        <w:rPr>
          <w:b/>
        </w:rPr>
        <w:t xml:space="preserve"> </w:t>
      </w:r>
      <w:proofErr w:type="spellStart"/>
      <w:r>
        <w:rPr>
          <w:b/>
        </w:rPr>
        <w:t>After</w:t>
      </w:r>
      <w:proofErr w:type="spellEnd"/>
      <w:r>
        <w:rPr>
          <w:b/>
        </w:rPr>
        <w:t>:</w:t>
      </w:r>
      <w:r>
        <w:t xml:space="preserve"> corresponde ao dia seguinte à lavagem do cabelo.</w:t>
      </w:r>
    </w:p>
    <w:p w14:paraId="11176D3C" w14:textId="77777777" w:rsidR="003922B2" w:rsidRDefault="5C7DE17D" w:rsidP="00604B09">
      <w:pPr>
        <w:numPr>
          <w:ilvl w:val="0"/>
          <w:numId w:val="26"/>
        </w:numPr>
        <w:shd w:val="clear" w:color="auto" w:fill="FFFFFF" w:themeFill="background1"/>
      </w:pPr>
      <w:proofErr w:type="spellStart"/>
      <w:r w:rsidRPr="3BAE55C5">
        <w:rPr>
          <w:b/>
          <w:bCs/>
        </w:rPr>
        <w:t>Dedoliss</w:t>
      </w:r>
      <w:proofErr w:type="spellEnd"/>
      <w:r w:rsidRPr="3BAE55C5">
        <w:rPr>
          <w:b/>
          <w:bCs/>
        </w:rPr>
        <w:t>:</w:t>
      </w:r>
      <w:r>
        <w:t xml:space="preserve"> uma técnica para obter caracóis com a máxima definição que consiste em passar uma pequena mecha do cabelo ao redor de um dedo como se fosse um modelador de caracóis.</w:t>
      </w:r>
    </w:p>
    <w:p w14:paraId="4AC6506B" w14:textId="77777777" w:rsidR="003922B2" w:rsidRDefault="5C7DE17D" w:rsidP="00604B09">
      <w:pPr>
        <w:numPr>
          <w:ilvl w:val="0"/>
          <w:numId w:val="26"/>
        </w:numPr>
        <w:shd w:val="clear" w:color="auto" w:fill="FFFFFF" w:themeFill="background1"/>
      </w:pPr>
      <w:proofErr w:type="spellStart"/>
      <w:r w:rsidRPr="3BAE55C5">
        <w:rPr>
          <w:b/>
          <w:bCs/>
        </w:rPr>
        <w:t>Deep</w:t>
      </w:r>
      <w:proofErr w:type="spellEnd"/>
      <w:r w:rsidRPr="3BAE55C5">
        <w:rPr>
          <w:b/>
          <w:bCs/>
        </w:rPr>
        <w:t xml:space="preserve"> </w:t>
      </w:r>
      <w:proofErr w:type="spellStart"/>
      <w:r w:rsidRPr="3BAE55C5">
        <w:rPr>
          <w:b/>
          <w:bCs/>
        </w:rPr>
        <w:t>Conditioning</w:t>
      </w:r>
      <w:proofErr w:type="spellEnd"/>
      <w:r w:rsidRPr="3BAE55C5">
        <w:rPr>
          <w:b/>
          <w:bCs/>
        </w:rPr>
        <w:t>:</w:t>
      </w:r>
      <w:r>
        <w:t xml:space="preserve"> é um tratamento capilar que consiste na aplicação de uma máscara hidratante, nutritiva ou reconstrutora e uso de vaporização/calor durante 15 a 45 min dependendo de cada tipo de cabelo. Opcionalmente, pode ser retirado o uso da vaporização/calor e deixar-se atuar durante 1h ou mais.</w:t>
      </w:r>
    </w:p>
    <w:p w14:paraId="3507E67F" w14:textId="77777777" w:rsidR="003922B2" w:rsidRDefault="5C7DE17D" w:rsidP="00604B09">
      <w:pPr>
        <w:numPr>
          <w:ilvl w:val="0"/>
          <w:numId w:val="26"/>
        </w:numPr>
        <w:shd w:val="clear" w:color="auto" w:fill="FFFFFF" w:themeFill="background1"/>
      </w:pPr>
      <w:proofErr w:type="spellStart"/>
      <w:r w:rsidRPr="3BAE55C5">
        <w:rPr>
          <w:b/>
          <w:bCs/>
        </w:rPr>
        <w:t>Densiskin</w:t>
      </w:r>
      <w:proofErr w:type="spellEnd"/>
      <w:r w:rsidRPr="3BAE55C5">
        <w:rPr>
          <w:b/>
          <w:bCs/>
        </w:rPr>
        <w:t xml:space="preserve"> D+:</w:t>
      </w:r>
      <w:r>
        <w:t xml:space="preserve"> complexo biológico com ação completa e intensiva sobre o </w:t>
      </w:r>
      <w:proofErr w:type="spellStart"/>
      <w:r>
        <w:t>microrrelevo</w:t>
      </w:r>
      <w:proofErr w:type="spellEnd"/>
      <w:r>
        <w:t xml:space="preserve"> cutâneo e sobre os constituintes da matriz extracelular, estimula a produção de enzimas precursoras da vitamina D ativa.</w:t>
      </w:r>
    </w:p>
    <w:p w14:paraId="0B2276DF" w14:textId="77777777" w:rsidR="003922B2" w:rsidRDefault="0075748C">
      <w:pPr>
        <w:shd w:val="clear" w:color="auto" w:fill="FFFFFF"/>
        <w:spacing w:after="160"/>
        <w:rPr>
          <w:b/>
          <w:sz w:val="24"/>
          <w:szCs w:val="24"/>
        </w:rPr>
      </w:pPr>
      <w:r>
        <w:rPr>
          <w:b/>
          <w:sz w:val="30"/>
          <w:szCs w:val="30"/>
        </w:rPr>
        <w:t>E</w:t>
      </w:r>
      <w:r>
        <w:rPr>
          <w:sz w:val="24"/>
          <w:szCs w:val="24"/>
        </w:rPr>
        <w:t xml:space="preserve"> </w:t>
      </w:r>
    </w:p>
    <w:p w14:paraId="44370F98" w14:textId="77777777" w:rsidR="003922B2" w:rsidRDefault="0075748C" w:rsidP="00604B09">
      <w:pPr>
        <w:numPr>
          <w:ilvl w:val="0"/>
          <w:numId w:val="25"/>
        </w:numPr>
        <w:shd w:val="clear" w:color="auto" w:fill="FFFFFF"/>
      </w:pPr>
      <w:r>
        <w:rPr>
          <w:b/>
        </w:rPr>
        <w:t>Extrato de Acerola:</w:t>
      </w:r>
      <w:r>
        <w:t xml:space="preserve"> ação antioxidante.</w:t>
      </w:r>
    </w:p>
    <w:p w14:paraId="0F5E181B" w14:textId="77777777" w:rsidR="003922B2" w:rsidRDefault="5C7DE17D" w:rsidP="00604B09">
      <w:pPr>
        <w:numPr>
          <w:ilvl w:val="0"/>
          <w:numId w:val="25"/>
        </w:numPr>
        <w:shd w:val="clear" w:color="auto" w:fill="FFFFFF" w:themeFill="background1"/>
      </w:pPr>
      <w:r w:rsidRPr="3BAE55C5">
        <w:rPr>
          <w:b/>
          <w:bCs/>
        </w:rPr>
        <w:t xml:space="preserve">Extrato de Algas Marinhas: </w:t>
      </w:r>
      <w:r>
        <w:t xml:space="preserve">composto por vários tipos de algas que associadas, potencializam o efeito de </w:t>
      </w:r>
      <w:proofErr w:type="spellStart"/>
      <w:r>
        <w:t>emoliência</w:t>
      </w:r>
      <w:proofErr w:type="spellEnd"/>
      <w:r>
        <w:t>, umectação e hidratação. Protetora do tecido cutâneo e ativadora do metabolismo.</w:t>
      </w:r>
    </w:p>
    <w:p w14:paraId="27CF8E24" w14:textId="20F7DFDC" w:rsidR="003922B2" w:rsidRDefault="0075748C" w:rsidP="52D1C914">
      <w:pPr>
        <w:numPr>
          <w:ilvl w:val="0"/>
          <w:numId w:val="25"/>
        </w:numPr>
        <w:shd w:val="clear" w:color="auto" w:fill="FFFFFF" w:themeFill="background1"/>
      </w:pPr>
      <w:r>
        <w:rPr>
          <w:b/>
        </w:rPr>
        <w:t xml:space="preserve">Extrato de </w:t>
      </w:r>
      <w:proofErr w:type="spellStart"/>
      <w:r>
        <w:rPr>
          <w:b/>
        </w:rPr>
        <w:t>Aloe</w:t>
      </w:r>
      <w:proofErr w:type="spellEnd"/>
      <w:r>
        <w:rPr>
          <w:b/>
        </w:rPr>
        <w:t xml:space="preserve"> Vera:</w:t>
      </w:r>
      <w:r>
        <w:t xml:space="preserve"> descongestionante, hidratante e cicatrizante.</w:t>
      </w:r>
    </w:p>
    <w:p w14:paraId="608CB5BF" w14:textId="77777777" w:rsidR="003922B2" w:rsidRDefault="0075748C" w:rsidP="00604B09">
      <w:pPr>
        <w:numPr>
          <w:ilvl w:val="0"/>
          <w:numId w:val="25"/>
        </w:numPr>
        <w:shd w:val="clear" w:color="auto" w:fill="FFFFFF"/>
      </w:pPr>
      <w:r>
        <w:rPr>
          <w:b/>
        </w:rPr>
        <w:t>Extrato de Açaí:</w:t>
      </w:r>
      <w:r>
        <w:t xml:space="preserve"> potente ação oxidante.</w:t>
      </w:r>
    </w:p>
    <w:p w14:paraId="112542D8" w14:textId="01D27B3E" w:rsidR="003922B2" w:rsidRDefault="5C7DE17D" w:rsidP="00604B09">
      <w:pPr>
        <w:numPr>
          <w:ilvl w:val="0"/>
          <w:numId w:val="25"/>
        </w:numPr>
        <w:shd w:val="clear" w:color="auto" w:fill="FFFFFF" w:themeFill="background1"/>
      </w:pPr>
      <w:r w:rsidRPr="3BAE55C5">
        <w:rPr>
          <w:b/>
          <w:bCs/>
        </w:rPr>
        <w:t xml:space="preserve">Extrato de Calêndula: </w:t>
      </w:r>
      <w:r>
        <w:t xml:space="preserve"> agente cicatrizante, antisséptico, bacteriostático, calmante, descongestionante e anti </w:t>
      </w:r>
      <w:r w:rsidR="43BEA002">
        <w:t>sensibilizante, presente</w:t>
      </w:r>
      <w:r>
        <w:t xml:space="preserve"> em produtos que previnem a acne.</w:t>
      </w:r>
    </w:p>
    <w:p w14:paraId="5D8225DE" w14:textId="77777777" w:rsidR="003922B2" w:rsidRDefault="0075748C" w:rsidP="00604B09">
      <w:pPr>
        <w:numPr>
          <w:ilvl w:val="0"/>
          <w:numId w:val="25"/>
        </w:numPr>
        <w:shd w:val="clear" w:color="auto" w:fill="FFFFFF"/>
      </w:pPr>
      <w:r>
        <w:rPr>
          <w:b/>
        </w:rPr>
        <w:t>Extrato de Camomila:</w:t>
      </w:r>
      <w:r>
        <w:t xml:space="preserve"> possui propriedades calmante, fungicida, cicatrizante, anti-inflamatório e anti séptico.</w:t>
      </w:r>
    </w:p>
    <w:p w14:paraId="64F3A7D6" w14:textId="20F7DFDC" w:rsidR="003922B2" w:rsidRDefault="0075748C" w:rsidP="52D1C914">
      <w:pPr>
        <w:numPr>
          <w:ilvl w:val="0"/>
          <w:numId w:val="25"/>
        </w:numPr>
        <w:shd w:val="clear" w:color="auto" w:fill="FFFFFF" w:themeFill="background1"/>
      </w:pPr>
      <w:r>
        <w:rPr>
          <w:b/>
        </w:rPr>
        <w:t xml:space="preserve">Extrato de </w:t>
      </w:r>
      <w:proofErr w:type="spellStart"/>
      <w:r>
        <w:rPr>
          <w:b/>
        </w:rPr>
        <w:t>Capsicum</w:t>
      </w:r>
      <w:proofErr w:type="spellEnd"/>
      <w:r>
        <w:rPr>
          <w:b/>
        </w:rPr>
        <w:t>:</w:t>
      </w:r>
      <w:r>
        <w:t xml:space="preserve"> rubefaciente, revulsivo, tônico capilar, antisséptico e estimulante da circulação periférica. Estimulante capilar na restauração do </w:t>
      </w:r>
      <w:r w:rsidR="00FA43B7">
        <w:t>bolbo</w:t>
      </w:r>
      <w:r>
        <w:t xml:space="preserve"> piloso, restaurador da pele do corpo e rosto.</w:t>
      </w:r>
    </w:p>
    <w:p w14:paraId="727AB60C" w14:textId="77777777" w:rsidR="003922B2" w:rsidRDefault="5C7DE17D" w:rsidP="00604B09">
      <w:pPr>
        <w:numPr>
          <w:ilvl w:val="0"/>
          <w:numId w:val="25"/>
        </w:numPr>
        <w:shd w:val="clear" w:color="auto" w:fill="FFFFFF" w:themeFill="background1"/>
      </w:pPr>
      <w:r w:rsidRPr="3BAE55C5">
        <w:rPr>
          <w:b/>
          <w:bCs/>
        </w:rPr>
        <w:t>Extrato de Castanha-da-Índia:</w:t>
      </w:r>
      <w:r>
        <w:t xml:space="preserve"> estimulador da circulação periférica. Usado em produtos </w:t>
      </w:r>
      <w:proofErr w:type="spellStart"/>
      <w:r>
        <w:t>anticelulite</w:t>
      </w:r>
      <w:proofErr w:type="spellEnd"/>
      <w:r>
        <w:t xml:space="preserve"> como estimulante da circulação local. É adstringente, tonificante, antisséptico e anti-inflamatório.</w:t>
      </w:r>
    </w:p>
    <w:p w14:paraId="68A6ED7B" w14:textId="33B87931" w:rsidR="003922B2" w:rsidRDefault="5C7DE17D" w:rsidP="00604B09">
      <w:pPr>
        <w:numPr>
          <w:ilvl w:val="0"/>
          <w:numId w:val="25"/>
        </w:numPr>
        <w:shd w:val="clear" w:color="auto" w:fill="FFFFFF" w:themeFill="background1"/>
      </w:pPr>
      <w:r w:rsidRPr="3BAE55C5">
        <w:rPr>
          <w:b/>
          <w:bCs/>
        </w:rPr>
        <w:t xml:space="preserve">Extrato de </w:t>
      </w:r>
      <w:proofErr w:type="spellStart"/>
      <w:r w:rsidRPr="3BAE55C5">
        <w:rPr>
          <w:b/>
          <w:bCs/>
        </w:rPr>
        <w:t>Centella</w:t>
      </w:r>
      <w:proofErr w:type="spellEnd"/>
      <w:r w:rsidRPr="3BAE55C5">
        <w:rPr>
          <w:b/>
          <w:bCs/>
        </w:rPr>
        <w:t xml:space="preserve"> Asiática: </w:t>
      </w:r>
      <w:r>
        <w:t>usado em produtos que têm a finalidade de reduzir a gordura localizada pelo mecanismo de ativação da circulação periférica, drenando os líquidos.</w:t>
      </w:r>
    </w:p>
    <w:p w14:paraId="66F18317" w14:textId="77777777" w:rsidR="003922B2" w:rsidRDefault="0075748C" w:rsidP="00604B09">
      <w:pPr>
        <w:numPr>
          <w:ilvl w:val="0"/>
          <w:numId w:val="25"/>
        </w:numPr>
        <w:shd w:val="clear" w:color="auto" w:fill="FFFFFF"/>
      </w:pPr>
      <w:r>
        <w:rPr>
          <w:b/>
        </w:rPr>
        <w:t>Extrato de Copaíba:</w:t>
      </w:r>
      <w:r>
        <w:t xml:space="preserve"> possui ação germicida, cicatrizante e anti-inflamatório.</w:t>
      </w:r>
    </w:p>
    <w:p w14:paraId="5A3EE96A" w14:textId="20F7DFDC" w:rsidR="003922B2" w:rsidRDefault="0075748C" w:rsidP="52D1C914">
      <w:pPr>
        <w:numPr>
          <w:ilvl w:val="0"/>
          <w:numId w:val="25"/>
        </w:numPr>
        <w:shd w:val="clear" w:color="auto" w:fill="FFFFFF" w:themeFill="background1"/>
      </w:pPr>
      <w:r>
        <w:rPr>
          <w:b/>
        </w:rPr>
        <w:t xml:space="preserve">Extrato de </w:t>
      </w:r>
      <w:proofErr w:type="spellStart"/>
      <w:r>
        <w:rPr>
          <w:b/>
        </w:rPr>
        <w:t>Gingko</w:t>
      </w:r>
      <w:proofErr w:type="spellEnd"/>
      <w:r>
        <w:rPr>
          <w:b/>
        </w:rPr>
        <w:t xml:space="preserve"> </w:t>
      </w:r>
      <w:proofErr w:type="spellStart"/>
      <w:r>
        <w:rPr>
          <w:b/>
        </w:rPr>
        <w:t>Biloba</w:t>
      </w:r>
      <w:proofErr w:type="spellEnd"/>
      <w:r>
        <w:rPr>
          <w:b/>
        </w:rPr>
        <w:t>:</w:t>
      </w:r>
      <w:r>
        <w:t xml:space="preserve"> hidratante, estimulante da circulação periférica, protetora contra radicais livres, </w:t>
      </w:r>
      <w:proofErr w:type="spellStart"/>
      <w:r>
        <w:t>reestruturante</w:t>
      </w:r>
      <w:proofErr w:type="spellEnd"/>
      <w:r>
        <w:t xml:space="preserve">, </w:t>
      </w:r>
      <w:proofErr w:type="spellStart"/>
      <w:r>
        <w:t>bioenergizante</w:t>
      </w:r>
      <w:proofErr w:type="spellEnd"/>
      <w:r>
        <w:t xml:space="preserve"> e ação anti-inflamatória.</w:t>
      </w:r>
    </w:p>
    <w:p w14:paraId="3A8D5C1A" w14:textId="33B87931" w:rsidR="003922B2" w:rsidRDefault="5C7DE17D" w:rsidP="00604B09">
      <w:pPr>
        <w:numPr>
          <w:ilvl w:val="0"/>
          <w:numId w:val="25"/>
        </w:numPr>
        <w:shd w:val="clear" w:color="auto" w:fill="FFFFFF" w:themeFill="background1"/>
      </w:pPr>
      <w:r w:rsidRPr="3BAE55C5">
        <w:rPr>
          <w:b/>
          <w:bCs/>
        </w:rPr>
        <w:lastRenderedPageBreak/>
        <w:t xml:space="preserve">Extrato de </w:t>
      </w:r>
      <w:proofErr w:type="spellStart"/>
      <w:r w:rsidRPr="3BAE55C5">
        <w:rPr>
          <w:b/>
          <w:bCs/>
        </w:rPr>
        <w:t>Hamamélis</w:t>
      </w:r>
      <w:proofErr w:type="spellEnd"/>
      <w:r w:rsidRPr="3BAE55C5">
        <w:rPr>
          <w:b/>
          <w:bCs/>
        </w:rPr>
        <w:t xml:space="preserve">: </w:t>
      </w:r>
      <w:r>
        <w:t xml:space="preserve">propriedade adstringente. Usado em produtos para pele oleosa, </w:t>
      </w:r>
      <w:proofErr w:type="spellStart"/>
      <w:r>
        <w:t>acnéica</w:t>
      </w:r>
      <w:proofErr w:type="spellEnd"/>
      <w:r>
        <w:t xml:space="preserve"> e/ou com poros dilatados.</w:t>
      </w:r>
    </w:p>
    <w:p w14:paraId="5C132E0E" w14:textId="20F7DFDC" w:rsidR="003922B2" w:rsidRDefault="0075748C" w:rsidP="52D1C914">
      <w:pPr>
        <w:numPr>
          <w:ilvl w:val="0"/>
          <w:numId w:val="25"/>
        </w:numPr>
        <w:shd w:val="clear" w:color="auto" w:fill="FFFFFF" w:themeFill="background1"/>
      </w:pPr>
      <w:r>
        <w:rPr>
          <w:b/>
        </w:rPr>
        <w:t>Extrato de Hera:</w:t>
      </w:r>
      <w:r>
        <w:t xml:space="preserve"> estimulante metabólico, vasoconstritor, descongestionante, anti-inflamatório, </w:t>
      </w:r>
      <w:proofErr w:type="spellStart"/>
      <w:r>
        <w:t>antilipêmico</w:t>
      </w:r>
      <w:proofErr w:type="spellEnd"/>
      <w:r>
        <w:t xml:space="preserve"> e adelgaçante.</w:t>
      </w:r>
    </w:p>
    <w:p w14:paraId="66DABC67" w14:textId="77777777" w:rsidR="003922B2" w:rsidRDefault="0075748C" w:rsidP="00604B09">
      <w:pPr>
        <w:numPr>
          <w:ilvl w:val="0"/>
          <w:numId w:val="25"/>
        </w:numPr>
        <w:shd w:val="clear" w:color="auto" w:fill="FFFFFF"/>
      </w:pPr>
      <w:r>
        <w:rPr>
          <w:b/>
        </w:rPr>
        <w:t>Extrato de Hortelã:</w:t>
      </w:r>
      <w:r>
        <w:t xml:space="preserve">  antisséptico, tonificante e adstringente.</w:t>
      </w:r>
    </w:p>
    <w:p w14:paraId="707ABC24" w14:textId="326EFA5C" w:rsidR="003922B2" w:rsidRDefault="0075748C" w:rsidP="00604B09">
      <w:pPr>
        <w:numPr>
          <w:ilvl w:val="0"/>
          <w:numId w:val="25"/>
        </w:numPr>
        <w:shd w:val="clear" w:color="auto" w:fill="FFFFFF"/>
      </w:pPr>
      <w:r>
        <w:rPr>
          <w:b/>
        </w:rPr>
        <w:t xml:space="preserve">Extrato de Laranja Amarga: </w:t>
      </w:r>
      <w:r>
        <w:t xml:space="preserve">estimulante circulatório, </w:t>
      </w:r>
      <w:r w:rsidR="00FA43B7">
        <w:t>tonificante e</w:t>
      </w:r>
      <w:r>
        <w:t xml:space="preserve"> lipolítico.</w:t>
      </w:r>
    </w:p>
    <w:p w14:paraId="2F90B388" w14:textId="77777777" w:rsidR="003922B2" w:rsidRDefault="0075748C" w:rsidP="00604B09">
      <w:pPr>
        <w:numPr>
          <w:ilvl w:val="0"/>
          <w:numId w:val="25"/>
        </w:numPr>
        <w:shd w:val="clear" w:color="auto" w:fill="FFFFFF"/>
      </w:pPr>
      <w:r>
        <w:rPr>
          <w:b/>
        </w:rPr>
        <w:t>Extrato de Maracujá:</w:t>
      </w:r>
      <w:r>
        <w:t xml:space="preserve"> hidratante, calmante e antioxidante.</w:t>
      </w:r>
    </w:p>
    <w:p w14:paraId="5D442506" w14:textId="77777777" w:rsidR="003922B2" w:rsidRDefault="0075748C" w:rsidP="00604B09">
      <w:pPr>
        <w:numPr>
          <w:ilvl w:val="0"/>
          <w:numId w:val="25"/>
        </w:numPr>
        <w:shd w:val="clear" w:color="auto" w:fill="FFFFFF"/>
      </w:pPr>
      <w:r>
        <w:rPr>
          <w:b/>
        </w:rPr>
        <w:t>Extrato de Própolis:</w:t>
      </w:r>
      <w:r>
        <w:t xml:space="preserve"> extraído do mel de abelhas. Possui ação secativa, hidratante, antisséptica, adstringente, cicatrizante, hemostático, bactericida e fungicida.</w:t>
      </w:r>
    </w:p>
    <w:p w14:paraId="1A4D2F00" w14:textId="6F05E6E3" w:rsidR="003922B2" w:rsidRDefault="5C7DE17D" w:rsidP="00604B09">
      <w:pPr>
        <w:numPr>
          <w:ilvl w:val="0"/>
          <w:numId w:val="25"/>
        </w:numPr>
        <w:shd w:val="clear" w:color="auto" w:fill="FFFFFF" w:themeFill="background1"/>
      </w:pPr>
      <w:r w:rsidRPr="3BAE55C5">
        <w:rPr>
          <w:b/>
          <w:bCs/>
        </w:rPr>
        <w:t>Extrato de Quinoa:</w:t>
      </w:r>
      <w:r>
        <w:t xml:space="preserve"> rico em aminoácidos, mais precisamente 20, dos quais 10 são essenciais, possui </w:t>
      </w:r>
      <w:r w:rsidR="43BEA002">
        <w:t>também ácido</w:t>
      </w:r>
      <w:r>
        <w:t xml:space="preserve"> </w:t>
      </w:r>
      <w:r w:rsidR="43BEA002">
        <w:t>linoleico</w:t>
      </w:r>
      <w:r>
        <w:t>, vitaminas e minerais.</w:t>
      </w:r>
    </w:p>
    <w:p w14:paraId="1E10C1FC" w14:textId="77777777" w:rsidR="003922B2" w:rsidRDefault="0075748C">
      <w:pPr>
        <w:shd w:val="clear" w:color="auto" w:fill="FFFFFF"/>
        <w:spacing w:after="160"/>
        <w:rPr>
          <w:color w:val="616161"/>
          <w:sz w:val="24"/>
          <w:szCs w:val="24"/>
        </w:rPr>
      </w:pPr>
      <w:r>
        <w:rPr>
          <w:b/>
          <w:sz w:val="30"/>
          <w:szCs w:val="30"/>
        </w:rPr>
        <w:t>F</w:t>
      </w:r>
    </w:p>
    <w:p w14:paraId="03EE8FC1" w14:textId="33B87931" w:rsidR="003922B2" w:rsidRDefault="5C7DE17D" w:rsidP="00604B09">
      <w:pPr>
        <w:numPr>
          <w:ilvl w:val="0"/>
          <w:numId w:val="8"/>
        </w:numPr>
        <w:shd w:val="clear" w:color="auto" w:fill="FFFFFF" w:themeFill="background1"/>
      </w:pPr>
      <w:proofErr w:type="spellStart"/>
      <w:r w:rsidRPr="3BAE55C5">
        <w:rPr>
          <w:b/>
          <w:bCs/>
        </w:rPr>
        <w:t>Finger</w:t>
      </w:r>
      <w:proofErr w:type="spellEnd"/>
      <w:r w:rsidRPr="3BAE55C5">
        <w:rPr>
          <w:b/>
          <w:bCs/>
        </w:rPr>
        <w:t xml:space="preserve"> </w:t>
      </w:r>
      <w:proofErr w:type="spellStart"/>
      <w:r w:rsidRPr="3BAE55C5">
        <w:rPr>
          <w:b/>
          <w:bCs/>
        </w:rPr>
        <w:t>Coils</w:t>
      </w:r>
      <w:proofErr w:type="spellEnd"/>
      <w:r w:rsidRPr="3BAE55C5">
        <w:rPr>
          <w:b/>
          <w:bCs/>
        </w:rPr>
        <w:t>:</w:t>
      </w:r>
      <w:r>
        <w:t xml:space="preserve"> é o mesmo que </w:t>
      </w:r>
      <w:proofErr w:type="spellStart"/>
      <w:r>
        <w:t>Dedoliss</w:t>
      </w:r>
      <w:proofErr w:type="spellEnd"/>
      <w:r>
        <w:t>. Uma técnica para obter caracóis com a máxima definição que consiste em passar uma pequena mecha do cabelo ao redor de um dedo como se fosse um modelador de caracóis.</w:t>
      </w:r>
    </w:p>
    <w:p w14:paraId="720DA338" w14:textId="33B87931" w:rsidR="003922B2" w:rsidRDefault="5C7DE17D" w:rsidP="00604B09">
      <w:pPr>
        <w:numPr>
          <w:ilvl w:val="0"/>
          <w:numId w:val="8"/>
        </w:numPr>
        <w:shd w:val="clear" w:color="auto" w:fill="FFFFFF" w:themeFill="background1"/>
      </w:pPr>
      <w:proofErr w:type="spellStart"/>
      <w:r w:rsidRPr="3BAE55C5">
        <w:rPr>
          <w:b/>
          <w:bCs/>
        </w:rPr>
        <w:t>Fitagem</w:t>
      </w:r>
      <w:proofErr w:type="spellEnd"/>
      <w:r w:rsidRPr="3BAE55C5">
        <w:rPr>
          <w:b/>
          <w:bCs/>
        </w:rPr>
        <w:t>:</w:t>
      </w:r>
      <w:r>
        <w:t xml:space="preserve"> é uma técnica feita em cabelos encaracolados e crespos para obter caracóis </w:t>
      </w:r>
      <w:proofErr w:type="spellStart"/>
      <w:r>
        <w:t>super</w:t>
      </w:r>
      <w:proofErr w:type="spellEnd"/>
      <w:r>
        <w:t xml:space="preserve"> definidos, reduzir o </w:t>
      </w:r>
      <w:proofErr w:type="spellStart"/>
      <w:r>
        <w:t>frizz</w:t>
      </w:r>
      <w:proofErr w:type="spellEnd"/>
      <w:r>
        <w:t xml:space="preserve"> e controlar o volume. Consiste em dividir o cabelo em secções, dividir cada secção em várias mechas menores, aplicar um produto ativador e deslizar com os dedos entre os fios até formar caracóis definidos.</w:t>
      </w:r>
    </w:p>
    <w:p w14:paraId="103B9FD2" w14:textId="33B87931" w:rsidR="003922B2" w:rsidRDefault="5C7DE17D" w:rsidP="00604B09">
      <w:pPr>
        <w:numPr>
          <w:ilvl w:val="0"/>
          <w:numId w:val="8"/>
        </w:numPr>
        <w:shd w:val="clear" w:color="auto" w:fill="FFFFFF" w:themeFill="background1"/>
      </w:pPr>
      <w:proofErr w:type="spellStart"/>
      <w:r w:rsidRPr="3BAE55C5">
        <w:rPr>
          <w:b/>
          <w:bCs/>
        </w:rPr>
        <w:t>Flexi</w:t>
      </w:r>
      <w:proofErr w:type="spellEnd"/>
      <w:r w:rsidRPr="3BAE55C5">
        <w:rPr>
          <w:b/>
          <w:bCs/>
        </w:rPr>
        <w:t xml:space="preserve"> </w:t>
      </w:r>
      <w:proofErr w:type="spellStart"/>
      <w:r w:rsidRPr="3BAE55C5">
        <w:rPr>
          <w:b/>
          <w:bCs/>
        </w:rPr>
        <w:t>Rod</w:t>
      </w:r>
      <w:proofErr w:type="spellEnd"/>
      <w:r w:rsidRPr="3BAE55C5">
        <w:rPr>
          <w:b/>
          <w:bCs/>
        </w:rPr>
        <w:t xml:space="preserve">: </w:t>
      </w:r>
      <w:r>
        <w:t>é um rolo flexível usado para criar caracóis no cabelo. Existem rolos flexíveis de várias espessuras, cada um cria um formato de caracol diferente.</w:t>
      </w:r>
    </w:p>
    <w:p w14:paraId="5A6EF429" w14:textId="77777777" w:rsidR="003922B2" w:rsidRDefault="0075748C">
      <w:pPr>
        <w:shd w:val="clear" w:color="auto" w:fill="FFFFFF"/>
        <w:spacing w:after="160"/>
        <w:rPr>
          <w:sz w:val="24"/>
          <w:szCs w:val="24"/>
        </w:rPr>
      </w:pPr>
      <w:r>
        <w:rPr>
          <w:sz w:val="24"/>
          <w:szCs w:val="24"/>
        </w:rPr>
        <w:t xml:space="preserve"> </w:t>
      </w:r>
      <w:r>
        <w:rPr>
          <w:b/>
          <w:sz w:val="30"/>
          <w:szCs w:val="30"/>
        </w:rPr>
        <w:t>G</w:t>
      </w:r>
    </w:p>
    <w:p w14:paraId="6D999D90" w14:textId="41915FBE" w:rsidR="003922B2" w:rsidRDefault="0075748C" w:rsidP="00604B09">
      <w:pPr>
        <w:numPr>
          <w:ilvl w:val="0"/>
          <w:numId w:val="8"/>
        </w:numPr>
        <w:shd w:val="clear" w:color="auto" w:fill="FFFFFF"/>
      </w:pPr>
      <w:r>
        <w:rPr>
          <w:b/>
        </w:rPr>
        <w:t xml:space="preserve">Gel: </w:t>
      </w:r>
      <w:r>
        <w:t xml:space="preserve">o gel é conhecido por ter uma consistência mais leve e líquida e tem o propósito de </w:t>
      </w:r>
      <w:r w:rsidR="00FA43B7">
        <w:t>definir,</w:t>
      </w:r>
      <w:r>
        <w:t xml:space="preserve"> mas também dar volume aos caracóis.</w:t>
      </w:r>
    </w:p>
    <w:p w14:paraId="393E80E5" w14:textId="61A5CBE9" w:rsidR="003922B2" w:rsidRDefault="5C7DE17D" w:rsidP="00604B09">
      <w:pPr>
        <w:numPr>
          <w:ilvl w:val="0"/>
          <w:numId w:val="8"/>
        </w:numPr>
        <w:shd w:val="clear" w:color="auto" w:fill="FFFFFF" w:themeFill="background1"/>
      </w:pPr>
      <w:r w:rsidRPr="3BAE55C5">
        <w:rPr>
          <w:b/>
          <w:bCs/>
        </w:rPr>
        <w:t>Gelatina:</w:t>
      </w:r>
      <w:r>
        <w:t xml:space="preserve"> é um produto de finalização bastante usado pelas naturalistas, principalmente no Brasil, para dar mais definição e fixação aos caracóis e controlar o </w:t>
      </w:r>
      <w:proofErr w:type="spellStart"/>
      <w:r>
        <w:t>frizz</w:t>
      </w:r>
      <w:proofErr w:type="spellEnd"/>
      <w:r>
        <w:t>. Tem alta fixação, resultados duradouros e a consistência é também mais densa e pesada que o gel normal.</w:t>
      </w:r>
    </w:p>
    <w:p w14:paraId="2DE3941B" w14:textId="77777777" w:rsidR="003922B2" w:rsidRDefault="0075748C">
      <w:pPr>
        <w:shd w:val="clear" w:color="auto" w:fill="FFFFFF"/>
        <w:spacing w:after="160"/>
        <w:rPr>
          <w:sz w:val="24"/>
          <w:szCs w:val="24"/>
        </w:rPr>
      </w:pPr>
      <w:r>
        <w:rPr>
          <w:b/>
          <w:sz w:val="30"/>
          <w:szCs w:val="30"/>
        </w:rPr>
        <w:t>H</w:t>
      </w:r>
    </w:p>
    <w:p w14:paraId="0EB58B28" w14:textId="61A5CBE9" w:rsidR="003922B2" w:rsidRDefault="5C7DE17D" w:rsidP="00604B09">
      <w:pPr>
        <w:numPr>
          <w:ilvl w:val="0"/>
          <w:numId w:val="8"/>
        </w:numPr>
        <w:shd w:val="clear" w:color="auto" w:fill="FFFFFF" w:themeFill="background1"/>
      </w:pPr>
      <w:proofErr w:type="spellStart"/>
      <w:r w:rsidRPr="3BAE55C5">
        <w:rPr>
          <w:b/>
          <w:bCs/>
        </w:rPr>
        <w:t>Hair</w:t>
      </w:r>
      <w:proofErr w:type="spellEnd"/>
      <w:r w:rsidRPr="3BAE55C5">
        <w:rPr>
          <w:b/>
          <w:bCs/>
        </w:rPr>
        <w:t xml:space="preserve"> </w:t>
      </w:r>
      <w:proofErr w:type="spellStart"/>
      <w:r w:rsidRPr="3BAE55C5">
        <w:rPr>
          <w:b/>
          <w:bCs/>
        </w:rPr>
        <w:t>Journey</w:t>
      </w:r>
      <w:proofErr w:type="spellEnd"/>
      <w:r w:rsidRPr="3BAE55C5">
        <w:rPr>
          <w:b/>
          <w:bCs/>
        </w:rPr>
        <w:t>:</w:t>
      </w:r>
      <w:r>
        <w:t xml:space="preserve"> é a expressão usada para definir a jornada de melhores cuidados capilares.</w:t>
      </w:r>
    </w:p>
    <w:p w14:paraId="65A82B9C" w14:textId="77777777" w:rsidR="003922B2" w:rsidRDefault="0075748C" w:rsidP="00604B09">
      <w:pPr>
        <w:numPr>
          <w:ilvl w:val="0"/>
          <w:numId w:val="8"/>
        </w:numPr>
        <w:shd w:val="clear" w:color="auto" w:fill="FFFFFF"/>
      </w:pPr>
      <w:r>
        <w:rPr>
          <w:b/>
        </w:rPr>
        <w:t>Hidratação:</w:t>
      </w:r>
      <w:r>
        <w:t xml:space="preserve">  é uma etapa de tratamento capilar que tem como propósito repor as moléculas de água perdidas nos fios.</w:t>
      </w:r>
    </w:p>
    <w:p w14:paraId="7F9DF4B5" w14:textId="77777777" w:rsidR="003922B2" w:rsidRDefault="0075748C">
      <w:pPr>
        <w:shd w:val="clear" w:color="auto" w:fill="FFFFFF"/>
        <w:spacing w:after="160"/>
        <w:rPr>
          <w:sz w:val="24"/>
          <w:szCs w:val="24"/>
        </w:rPr>
      </w:pPr>
      <w:r>
        <w:rPr>
          <w:b/>
          <w:sz w:val="30"/>
          <w:szCs w:val="30"/>
        </w:rPr>
        <w:t>I</w:t>
      </w:r>
    </w:p>
    <w:p w14:paraId="69C1B950" w14:textId="20F7DFDC" w:rsidR="003922B2" w:rsidRDefault="0075748C" w:rsidP="52D1C914">
      <w:pPr>
        <w:numPr>
          <w:ilvl w:val="0"/>
          <w:numId w:val="8"/>
        </w:numPr>
        <w:shd w:val="clear" w:color="auto" w:fill="FFFFFF" w:themeFill="background1"/>
      </w:pPr>
      <w:proofErr w:type="spellStart"/>
      <w:r>
        <w:rPr>
          <w:b/>
        </w:rPr>
        <w:lastRenderedPageBreak/>
        <w:t>Irgasan</w:t>
      </w:r>
      <w:proofErr w:type="spellEnd"/>
      <w:r>
        <w:rPr>
          <w:b/>
        </w:rPr>
        <w:t xml:space="preserve">: </w:t>
      </w:r>
      <w:r>
        <w:t>antisséptico, bactericida de amplo espectro e fungicida.</w:t>
      </w:r>
    </w:p>
    <w:p w14:paraId="47EF321D" w14:textId="77777777" w:rsidR="003922B2" w:rsidRDefault="0075748C">
      <w:pPr>
        <w:shd w:val="clear" w:color="auto" w:fill="FFFFFF"/>
        <w:spacing w:after="160"/>
        <w:rPr>
          <w:sz w:val="24"/>
          <w:szCs w:val="24"/>
        </w:rPr>
      </w:pPr>
      <w:r>
        <w:rPr>
          <w:b/>
          <w:sz w:val="30"/>
          <w:szCs w:val="30"/>
        </w:rPr>
        <w:t>J</w:t>
      </w:r>
    </w:p>
    <w:p w14:paraId="3E626CA2" w14:textId="20F7DFDC" w:rsidR="003922B2" w:rsidRDefault="0075748C" w:rsidP="52D1C914">
      <w:pPr>
        <w:numPr>
          <w:ilvl w:val="0"/>
          <w:numId w:val="1"/>
        </w:numPr>
        <w:shd w:val="clear" w:color="auto" w:fill="FFFFFF" w:themeFill="background1"/>
        <w:spacing w:before="240" w:after="240"/>
      </w:pPr>
      <w:r>
        <w:rPr>
          <w:b/>
        </w:rPr>
        <w:t xml:space="preserve">JBCO: </w:t>
      </w:r>
      <w:r>
        <w:t>significa “</w:t>
      </w:r>
      <w:proofErr w:type="spellStart"/>
      <w:r>
        <w:t>Jamaican</w:t>
      </w:r>
      <w:proofErr w:type="spellEnd"/>
      <w:r>
        <w:t xml:space="preserve"> </w:t>
      </w:r>
      <w:proofErr w:type="spellStart"/>
      <w:r>
        <w:t>Black</w:t>
      </w:r>
      <w:proofErr w:type="spellEnd"/>
      <w:r>
        <w:t xml:space="preserve"> Castor </w:t>
      </w:r>
      <w:proofErr w:type="spellStart"/>
      <w:r>
        <w:t>Oil</w:t>
      </w:r>
      <w:proofErr w:type="spellEnd"/>
      <w:r>
        <w:t>” (Óleo de Rícino Jamaicano). É um óleo que estimula o fortalecimento, crescimento e volume do cabelo.</w:t>
      </w:r>
    </w:p>
    <w:p w14:paraId="60EE647B" w14:textId="77777777" w:rsidR="003922B2" w:rsidRDefault="0075748C">
      <w:pPr>
        <w:shd w:val="clear" w:color="auto" w:fill="FFFFFF"/>
        <w:spacing w:after="160"/>
        <w:rPr>
          <w:b/>
          <w:sz w:val="24"/>
          <w:szCs w:val="24"/>
        </w:rPr>
      </w:pPr>
      <w:r>
        <w:rPr>
          <w:b/>
          <w:sz w:val="30"/>
          <w:szCs w:val="30"/>
        </w:rPr>
        <w:t>L</w:t>
      </w:r>
    </w:p>
    <w:p w14:paraId="3491B686" w14:textId="77777777" w:rsidR="003922B2" w:rsidRDefault="5C7DE17D" w:rsidP="00604B09">
      <w:pPr>
        <w:numPr>
          <w:ilvl w:val="0"/>
          <w:numId w:val="15"/>
        </w:numPr>
        <w:shd w:val="clear" w:color="auto" w:fill="FFFFFF" w:themeFill="background1"/>
      </w:pPr>
      <w:r w:rsidRPr="3BAE55C5">
        <w:rPr>
          <w:b/>
          <w:bCs/>
        </w:rPr>
        <w:t>L-carnitina:</w:t>
      </w:r>
      <w:r>
        <w:t xml:space="preserve"> aliado à cafeína possui um efeito “bomba de ácidos graxos livres”, deixando-os deste modo, à disposição das cadeias respiratórias mitocondriais para sua combustão.</w:t>
      </w:r>
    </w:p>
    <w:p w14:paraId="55140579" w14:textId="61A5CBE9" w:rsidR="003922B2" w:rsidRDefault="5C7DE17D" w:rsidP="00604B09">
      <w:pPr>
        <w:numPr>
          <w:ilvl w:val="0"/>
          <w:numId w:val="15"/>
        </w:numPr>
        <w:shd w:val="clear" w:color="auto" w:fill="FFFFFF" w:themeFill="background1"/>
      </w:pPr>
      <w:proofErr w:type="spellStart"/>
      <w:r w:rsidRPr="3BAE55C5">
        <w:rPr>
          <w:b/>
          <w:bCs/>
        </w:rPr>
        <w:t>Leave</w:t>
      </w:r>
      <w:proofErr w:type="spellEnd"/>
      <w:r w:rsidRPr="3BAE55C5">
        <w:rPr>
          <w:b/>
          <w:bCs/>
        </w:rPr>
        <w:t>-in:</w:t>
      </w:r>
      <w:r>
        <w:t xml:space="preserve"> é um condicionador que não precisa de ser removido do cabelo, ou seja, depois da aplicação do </w:t>
      </w:r>
      <w:proofErr w:type="spellStart"/>
      <w:r>
        <w:t>leave</w:t>
      </w:r>
      <w:proofErr w:type="spellEnd"/>
      <w:r>
        <w:t xml:space="preserve">-in não se enxagua o cabelo. É quase idêntico a um </w:t>
      </w:r>
      <w:r w:rsidR="43BEA002">
        <w:t>creme,</w:t>
      </w:r>
      <w:r>
        <w:t xml:space="preserve"> mas foi inventado para ser usado essencialmente no cabelo molhado/húmido após a lavagem para que o cabelo permaneça o mais hidratado e macio possível.</w:t>
      </w:r>
    </w:p>
    <w:p w14:paraId="7C22E824" w14:textId="20F7DFDC" w:rsidR="003922B2" w:rsidRDefault="0075748C" w:rsidP="52D1C914">
      <w:pPr>
        <w:numPr>
          <w:ilvl w:val="0"/>
          <w:numId w:val="15"/>
        </w:numPr>
        <w:shd w:val="clear" w:color="auto" w:fill="FFFFFF" w:themeFill="background1"/>
        <w:spacing w:after="160"/>
      </w:pPr>
      <w:proofErr w:type="spellStart"/>
      <w:r>
        <w:rPr>
          <w:b/>
        </w:rPr>
        <w:t>Low</w:t>
      </w:r>
      <w:proofErr w:type="spellEnd"/>
      <w:r>
        <w:rPr>
          <w:b/>
        </w:rPr>
        <w:t xml:space="preserve"> Poo:</w:t>
      </w:r>
      <w:r>
        <w:t xml:space="preserve"> é uma técnica de cuidados de cabelo em que são utilizados shampoos somente sem sulfatos e produtos sem componentes derivados do petróleo (</w:t>
      </w:r>
      <w:proofErr w:type="spellStart"/>
      <w:r>
        <w:t>petrolatos</w:t>
      </w:r>
      <w:proofErr w:type="spellEnd"/>
      <w:r>
        <w:t>/</w:t>
      </w:r>
      <w:proofErr w:type="spellStart"/>
      <w:r>
        <w:t>petrolatum</w:t>
      </w:r>
      <w:proofErr w:type="spellEnd"/>
      <w:r>
        <w:t>, óleo mineral, parafina líquida, vaselina…).</w:t>
      </w:r>
    </w:p>
    <w:p w14:paraId="6230B093" w14:textId="77777777" w:rsidR="003922B2" w:rsidRDefault="0075748C">
      <w:pPr>
        <w:shd w:val="clear" w:color="auto" w:fill="FFFFFF"/>
        <w:spacing w:after="160"/>
        <w:rPr>
          <w:sz w:val="24"/>
          <w:szCs w:val="24"/>
        </w:rPr>
      </w:pPr>
      <w:r>
        <w:rPr>
          <w:sz w:val="24"/>
          <w:szCs w:val="24"/>
        </w:rPr>
        <w:t xml:space="preserve"> </w:t>
      </w:r>
      <w:r>
        <w:rPr>
          <w:b/>
          <w:sz w:val="30"/>
          <w:szCs w:val="30"/>
        </w:rPr>
        <w:t>M</w:t>
      </w:r>
      <w:r>
        <w:rPr>
          <w:sz w:val="24"/>
          <w:szCs w:val="24"/>
        </w:rPr>
        <w:t xml:space="preserve"> </w:t>
      </w:r>
    </w:p>
    <w:p w14:paraId="00F2EF38" w14:textId="77777777" w:rsidR="003922B2" w:rsidRDefault="5C7DE17D" w:rsidP="00604B09">
      <w:pPr>
        <w:numPr>
          <w:ilvl w:val="0"/>
          <w:numId w:val="22"/>
        </w:numPr>
        <w:shd w:val="clear" w:color="auto" w:fill="FFFFFF" w:themeFill="background1"/>
      </w:pPr>
      <w:r w:rsidRPr="3BAE55C5">
        <w:rPr>
          <w:b/>
          <w:bCs/>
        </w:rPr>
        <w:t xml:space="preserve">Manteiga de Cupuaçu: </w:t>
      </w:r>
      <w:r>
        <w:t>possui alta capacidade de absorção de água. Proporciona elasticidade e suavidade à pele.</w:t>
      </w:r>
    </w:p>
    <w:p w14:paraId="02CFD578" w14:textId="77777777" w:rsidR="003922B2" w:rsidRDefault="0075748C" w:rsidP="00604B09">
      <w:pPr>
        <w:numPr>
          <w:ilvl w:val="0"/>
          <w:numId w:val="22"/>
        </w:numPr>
        <w:shd w:val="clear" w:color="auto" w:fill="FFFFFF"/>
      </w:pPr>
      <w:r>
        <w:rPr>
          <w:b/>
        </w:rPr>
        <w:t xml:space="preserve">Manganês: </w:t>
      </w:r>
      <w:r>
        <w:t>é fundamental para a síntese de proteínas de DNA e RNA. A associação Manganês-Cobre é recomendada para o tratamento da acne e celulite.</w:t>
      </w:r>
    </w:p>
    <w:p w14:paraId="7A3D10D1" w14:textId="46D0558F" w:rsidR="003922B2" w:rsidRDefault="5C7DE17D" w:rsidP="00604B09">
      <w:pPr>
        <w:numPr>
          <w:ilvl w:val="0"/>
          <w:numId w:val="22"/>
        </w:numPr>
        <w:shd w:val="clear" w:color="auto" w:fill="FFFFFF" w:themeFill="background1"/>
      </w:pPr>
      <w:r w:rsidRPr="3BAE55C5">
        <w:rPr>
          <w:b/>
          <w:bCs/>
        </w:rPr>
        <w:t>Magnésio:</w:t>
      </w:r>
      <w:r>
        <w:t xml:space="preserve">  indicado para as reações biológicas da </w:t>
      </w:r>
      <w:r w:rsidR="43BEA002">
        <w:t>derme, é</w:t>
      </w:r>
      <w:r>
        <w:t xml:space="preserve"> necessário para a síntese de vários compostos com ligações de muita energia de qualquer tipo.</w:t>
      </w:r>
    </w:p>
    <w:p w14:paraId="13BB1E6B" w14:textId="20F7DFDC" w:rsidR="003922B2" w:rsidRDefault="0075748C" w:rsidP="52D1C914">
      <w:pPr>
        <w:numPr>
          <w:ilvl w:val="0"/>
          <w:numId w:val="22"/>
        </w:numPr>
        <w:shd w:val="clear" w:color="auto" w:fill="FFFFFF" w:themeFill="background1"/>
      </w:pPr>
      <w:r>
        <w:rPr>
          <w:b/>
        </w:rPr>
        <w:t xml:space="preserve">Mentol: </w:t>
      </w:r>
      <w:r>
        <w:t xml:space="preserve">antisséptico, vaso </w:t>
      </w:r>
      <w:proofErr w:type="spellStart"/>
      <w:r>
        <w:t>dilator</w:t>
      </w:r>
      <w:proofErr w:type="spellEnd"/>
      <w:r>
        <w:t xml:space="preserve"> e refrescante.</w:t>
      </w:r>
    </w:p>
    <w:p w14:paraId="0C8ABD2D" w14:textId="61B8D0D4" w:rsidR="003922B2" w:rsidRDefault="5C7DE17D" w:rsidP="00604B09">
      <w:pPr>
        <w:numPr>
          <w:ilvl w:val="0"/>
          <w:numId w:val="22"/>
        </w:numPr>
        <w:shd w:val="clear" w:color="auto" w:fill="FFFFFF" w:themeFill="background1"/>
      </w:pPr>
      <w:r w:rsidRPr="3BAE55C5">
        <w:rPr>
          <w:b/>
          <w:bCs/>
        </w:rPr>
        <w:t xml:space="preserve">Microesfera de Polietileno: </w:t>
      </w:r>
      <w:r>
        <w:t xml:space="preserve">são utilizadas em esfoliantes físicos. Devido à sua natureza esférica, deixa a pele limpa e com brilho natural sem </w:t>
      </w:r>
      <w:r w:rsidR="43BEA002">
        <w:t>agredi-la</w:t>
      </w:r>
      <w:r>
        <w:t>.</w:t>
      </w:r>
    </w:p>
    <w:p w14:paraId="418813B5" w14:textId="77777777" w:rsidR="003922B2" w:rsidRDefault="0075748C" w:rsidP="00604B09">
      <w:pPr>
        <w:numPr>
          <w:ilvl w:val="0"/>
          <w:numId w:val="22"/>
        </w:numPr>
        <w:shd w:val="clear" w:color="auto" w:fill="FFFFFF"/>
      </w:pPr>
      <w:r>
        <w:rPr>
          <w:b/>
        </w:rPr>
        <w:t>Mirtilo:</w:t>
      </w:r>
      <w:r>
        <w:t xml:space="preserve"> rico em ácido láctico de origem vegetal.</w:t>
      </w:r>
    </w:p>
    <w:p w14:paraId="1C68CE9D" w14:textId="77777777" w:rsidR="003922B2" w:rsidRDefault="0075748C">
      <w:pPr>
        <w:shd w:val="clear" w:color="auto" w:fill="FFFFFF"/>
        <w:spacing w:after="160"/>
        <w:rPr>
          <w:sz w:val="24"/>
          <w:szCs w:val="24"/>
        </w:rPr>
      </w:pPr>
      <w:r>
        <w:rPr>
          <w:sz w:val="24"/>
          <w:szCs w:val="24"/>
        </w:rPr>
        <w:t xml:space="preserve"> </w:t>
      </w:r>
      <w:r>
        <w:rPr>
          <w:b/>
          <w:sz w:val="30"/>
          <w:szCs w:val="30"/>
        </w:rPr>
        <w:t>N</w:t>
      </w:r>
      <w:r>
        <w:rPr>
          <w:sz w:val="24"/>
          <w:szCs w:val="24"/>
        </w:rPr>
        <w:t xml:space="preserve"> </w:t>
      </w:r>
    </w:p>
    <w:p w14:paraId="7BCB17ED" w14:textId="21E30988" w:rsidR="003922B2" w:rsidRDefault="5C7DE17D" w:rsidP="00604B09">
      <w:pPr>
        <w:numPr>
          <w:ilvl w:val="0"/>
          <w:numId w:val="12"/>
        </w:numPr>
        <w:shd w:val="clear" w:color="auto" w:fill="FFFFFF" w:themeFill="background1"/>
      </w:pPr>
      <w:proofErr w:type="spellStart"/>
      <w:proofErr w:type="gramStart"/>
      <w:r w:rsidRPr="3BAE55C5">
        <w:rPr>
          <w:b/>
          <w:bCs/>
        </w:rPr>
        <w:t>Niacinamida</w:t>
      </w:r>
      <w:proofErr w:type="spellEnd"/>
      <w:r w:rsidRPr="3BAE55C5">
        <w:rPr>
          <w:b/>
          <w:bCs/>
        </w:rPr>
        <w:t xml:space="preserve">  (</w:t>
      </w:r>
      <w:proofErr w:type="gramEnd"/>
      <w:r w:rsidRPr="3BAE55C5">
        <w:rPr>
          <w:b/>
          <w:bCs/>
        </w:rPr>
        <w:t>Vitamina B3):</w:t>
      </w:r>
      <w:r>
        <w:t xml:space="preserve">  no envelhecimento, seus níveis sistêmico e intracelular diminuem. A suplementação em cosméticos reforça a </w:t>
      </w:r>
      <w:r w:rsidR="43BEA002">
        <w:t>função de</w:t>
      </w:r>
      <w:r>
        <w:t xml:space="preserve"> barreira reduzindo a perda </w:t>
      </w:r>
      <w:proofErr w:type="spellStart"/>
      <w:r>
        <w:t>transepidermal</w:t>
      </w:r>
      <w:proofErr w:type="spellEnd"/>
      <w:r>
        <w:t xml:space="preserve"> de </w:t>
      </w:r>
      <w:r w:rsidR="288B93E5">
        <w:t>água, estimula</w:t>
      </w:r>
      <w:r>
        <w:t xml:space="preserve"> as células basais, regula a biossíntese de </w:t>
      </w:r>
      <w:proofErr w:type="spellStart"/>
      <w:r>
        <w:t>involucrina</w:t>
      </w:r>
      <w:proofErr w:type="spellEnd"/>
      <w:r>
        <w:t xml:space="preserve"> e </w:t>
      </w:r>
      <w:proofErr w:type="spellStart"/>
      <w:r w:rsidR="00E67794">
        <w:t>filagrina</w:t>
      </w:r>
      <w:proofErr w:type="spellEnd"/>
      <w:r w:rsidR="00E67794">
        <w:t>, importante</w:t>
      </w:r>
      <w:r>
        <w:t xml:space="preserve"> para o processo de divisão e diferenciação </w:t>
      </w:r>
      <w:proofErr w:type="gramStart"/>
      <w:r>
        <w:t>celular,  aumenta</w:t>
      </w:r>
      <w:proofErr w:type="gramEnd"/>
      <w:r>
        <w:t xml:space="preserve"> a produção de colágeno, seu  uso tópico  na </w:t>
      </w:r>
      <w:r>
        <w:lastRenderedPageBreak/>
        <w:t>concentração de 4% promove a melhora clínica de rugas de forma moderada a intensa, ajuda também no controle da acne.</w:t>
      </w:r>
    </w:p>
    <w:p w14:paraId="3961D676" w14:textId="20F7DFDC" w:rsidR="003922B2" w:rsidRDefault="0075748C" w:rsidP="52D1C914">
      <w:pPr>
        <w:numPr>
          <w:ilvl w:val="0"/>
          <w:numId w:val="12"/>
        </w:numPr>
        <w:shd w:val="clear" w:color="auto" w:fill="FFFFFF" w:themeFill="background1"/>
      </w:pPr>
      <w:proofErr w:type="spellStart"/>
      <w:r>
        <w:rPr>
          <w:b/>
        </w:rPr>
        <w:t>Nicotinato</w:t>
      </w:r>
      <w:proofErr w:type="spellEnd"/>
      <w:r>
        <w:rPr>
          <w:b/>
        </w:rPr>
        <w:t xml:space="preserve"> de </w:t>
      </w:r>
      <w:proofErr w:type="spellStart"/>
      <w:r>
        <w:rPr>
          <w:b/>
        </w:rPr>
        <w:t>Metila</w:t>
      </w:r>
      <w:proofErr w:type="spellEnd"/>
      <w:r>
        <w:rPr>
          <w:b/>
        </w:rPr>
        <w:t xml:space="preserve">: </w:t>
      </w:r>
      <w:r>
        <w:t xml:space="preserve">vasodilatador, </w:t>
      </w:r>
      <w:proofErr w:type="spellStart"/>
      <w:r>
        <w:t>hiperemiante</w:t>
      </w:r>
      <w:proofErr w:type="spellEnd"/>
      <w:r>
        <w:t xml:space="preserve"> e estimulante, facilita a permeação de outras substâncias incorporadas no tratamento.</w:t>
      </w:r>
    </w:p>
    <w:p w14:paraId="796D2DFA" w14:textId="61A5CBE9" w:rsidR="003922B2" w:rsidRDefault="5C7DE17D" w:rsidP="00604B09">
      <w:pPr>
        <w:numPr>
          <w:ilvl w:val="0"/>
          <w:numId w:val="12"/>
        </w:numPr>
        <w:shd w:val="clear" w:color="auto" w:fill="FFFFFF" w:themeFill="background1"/>
      </w:pPr>
      <w:proofErr w:type="gramStart"/>
      <w:r w:rsidRPr="3BAE55C5">
        <w:rPr>
          <w:b/>
          <w:bCs/>
        </w:rPr>
        <w:t>No Poo</w:t>
      </w:r>
      <w:proofErr w:type="gramEnd"/>
      <w:r w:rsidRPr="3BAE55C5">
        <w:rPr>
          <w:b/>
          <w:bCs/>
        </w:rPr>
        <w:t>:</w:t>
      </w:r>
      <w:r>
        <w:t xml:space="preserve"> é uma técnica de cuidados de cabelo em que não são utilizados shampoos nem produtos com componentes derivados do petróleo (</w:t>
      </w:r>
      <w:proofErr w:type="spellStart"/>
      <w:r>
        <w:t>petrolatos</w:t>
      </w:r>
      <w:proofErr w:type="spellEnd"/>
      <w:r>
        <w:t>/</w:t>
      </w:r>
      <w:proofErr w:type="spellStart"/>
      <w:r>
        <w:t>petrolatum</w:t>
      </w:r>
      <w:proofErr w:type="spellEnd"/>
      <w:r>
        <w:t>, óleo mineral, parafina líquida, vaselina…) nem produtos com silicones insolúveis.</w:t>
      </w:r>
    </w:p>
    <w:p w14:paraId="6C89CA1A" w14:textId="77777777" w:rsidR="003922B2" w:rsidRDefault="5C7DE17D" w:rsidP="00604B09">
      <w:pPr>
        <w:numPr>
          <w:ilvl w:val="0"/>
          <w:numId w:val="12"/>
        </w:numPr>
        <w:shd w:val="clear" w:color="auto" w:fill="FFFFFF" w:themeFill="background1"/>
      </w:pPr>
      <w:r w:rsidRPr="3BAE55C5">
        <w:rPr>
          <w:b/>
          <w:bCs/>
        </w:rPr>
        <w:t>Nutrição:</w:t>
      </w:r>
      <w:r>
        <w:t xml:space="preserve"> é uma etapa de tratamento capilar que tem como propósito repor os nutrientes (lípidos) que o cabelo perde. Esta etapa sela as cutículas dos fios para que as moléculas hidratantes não saiam. Com a nutrição, a hidratação dura mais tempo no cabelo.</w:t>
      </w:r>
    </w:p>
    <w:p w14:paraId="7D1B3211" w14:textId="77777777" w:rsidR="003922B2" w:rsidRDefault="0075748C">
      <w:pPr>
        <w:shd w:val="clear" w:color="auto" w:fill="FFFFFF"/>
        <w:spacing w:after="160"/>
        <w:rPr>
          <w:b/>
          <w:sz w:val="24"/>
          <w:szCs w:val="24"/>
        </w:rPr>
      </w:pPr>
      <w:r>
        <w:rPr>
          <w:sz w:val="24"/>
          <w:szCs w:val="24"/>
        </w:rPr>
        <w:t xml:space="preserve"> </w:t>
      </w:r>
      <w:r>
        <w:rPr>
          <w:b/>
          <w:sz w:val="30"/>
          <w:szCs w:val="30"/>
        </w:rPr>
        <w:t>O</w:t>
      </w:r>
    </w:p>
    <w:p w14:paraId="175CA24D" w14:textId="77777777" w:rsidR="003922B2" w:rsidRDefault="0075748C" w:rsidP="00604B09">
      <w:pPr>
        <w:numPr>
          <w:ilvl w:val="0"/>
          <w:numId w:val="13"/>
        </w:numPr>
        <w:shd w:val="clear" w:color="auto" w:fill="FFFFFF"/>
      </w:pPr>
      <w:r>
        <w:rPr>
          <w:b/>
        </w:rPr>
        <w:t>Óleo de Abacate:</w:t>
      </w:r>
      <w:r>
        <w:t xml:space="preserve"> possui propriedades emolientes, dermoprotetoras, hidratantes, lubrificantes, suavizantes e condicionadoras.</w:t>
      </w:r>
    </w:p>
    <w:p w14:paraId="57CB1BA5" w14:textId="77777777" w:rsidR="003922B2" w:rsidRDefault="0075748C" w:rsidP="00604B09">
      <w:pPr>
        <w:numPr>
          <w:ilvl w:val="0"/>
          <w:numId w:val="13"/>
        </w:numPr>
        <w:shd w:val="clear" w:color="auto" w:fill="FFFFFF"/>
      </w:pPr>
      <w:r>
        <w:rPr>
          <w:b/>
        </w:rPr>
        <w:t xml:space="preserve">Óleo de Algodão: </w:t>
      </w:r>
      <w:r>
        <w:t>utilizado para restaurar a barreira lipídica.</w:t>
      </w:r>
    </w:p>
    <w:p w14:paraId="25F06135" w14:textId="77777777" w:rsidR="003922B2" w:rsidRDefault="5C7DE17D" w:rsidP="00604B09">
      <w:pPr>
        <w:numPr>
          <w:ilvl w:val="0"/>
          <w:numId w:val="13"/>
        </w:numPr>
        <w:shd w:val="clear" w:color="auto" w:fill="FFFFFF" w:themeFill="background1"/>
      </w:pPr>
      <w:r w:rsidRPr="3BAE55C5">
        <w:rPr>
          <w:b/>
          <w:bCs/>
        </w:rPr>
        <w:t xml:space="preserve">Óleo de Amêndoas: </w:t>
      </w:r>
      <w:r>
        <w:t>utilizado como emoliente e umectante nas preparações cosméticas. Fornece maior hidratação e mantém a oleosidade natural dos cabelos e pele, perdidas pela ação do detergente.</w:t>
      </w:r>
    </w:p>
    <w:p w14:paraId="11CE070C" w14:textId="77777777" w:rsidR="003922B2" w:rsidRDefault="5C7DE17D" w:rsidP="00604B09">
      <w:pPr>
        <w:numPr>
          <w:ilvl w:val="0"/>
          <w:numId w:val="13"/>
        </w:numPr>
        <w:shd w:val="clear" w:color="auto" w:fill="FFFFFF" w:themeFill="background1"/>
      </w:pPr>
      <w:r w:rsidRPr="3BAE55C5">
        <w:rPr>
          <w:b/>
          <w:bCs/>
        </w:rPr>
        <w:t>Óleo de Andiroba:</w:t>
      </w:r>
      <w:r>
        <w:t xml:space="preserve"> promove ação anti-inflamatória e regeneradora, destinadas ao tratamento cosmético contra celulite e regeneração cutânea.</w:t>
      </w:r>
    </w:p>
    <w:p w14:paraId="27F11434" w14:textId="20F7DFDC" w:rsidR="003922B2" w:rsidRDefault="0075748C" w:rsidP="52D1C914">
      <w:pPr>
        <w:numPr>
          <w:ilvl w:val="0"/>
          <w:numId w:val="13"/>
        </w:numPr>
        <w:shd w:val="clear" w:color="auto" w:fill="FFFFFF" w:themeFill="background1"/>
      </w:pPr>
      <w:r>
        <w:rPr>
          <w:b/>
        </w:rPr>
        <w:t xml:space="preserve">Óleo de </w:t>
      </w:r>
      <w:proofErr w:type="spellStart"/>
      <w:r>
        <w:rPr>
          <w:b/>
        </w:rPr>
        <w:t>Canola</w:t>
      </w:r>
      <w:proofErr w:type="spellEnd"/>
      <w:r>
        <w:rPr>
          <w:b/>
        </w:rPr>
        <w:t xml:space="preserve">: </w:t>
      </w:r>
      <w:r>
        <w:t>auxilia na recomposição da oleosidade natural em peles ressecadas e com problemas de escamação. Tem capacidade de proteger e regenerar a pele danificada e queimada.</w:t>
      </w:r>
    </w:p>
    <w:p w14:paraId="66A0D53F" w14:textId="77777777" w:rsidR="003922B2" w:rsidRDefault="5C7DE17D" w:rsidP="00604B09">
      <w:pPr>
        <w:numPr>
          <w:ilvl w:val="0"/>
          <w:numId w:val="13"/>
        </w:numPr>
        <w:shd w:val="clear" w:color="auto" w:fill="FFFFFF" w:themeFill="background1"/>
      </w:pPr>
      <w:r w:rsidRPr="3BAE55C5">
        <w:rPr>
          <w:b/>
          <w:bCs/>
        </w:rPr>
        <w:t>Óleo de Gérmen de Trigo:</w:t>
      </w:r>
      <w:r>
        <w:t xml:space="preserve"> suavizante, hidratante e emoliente. Recomendado para peles sensíveis e desidratadas.</w:t>
      </w:r>
    </w:p>
    <w:p w14:paraId="4321C13B" w14:textId="20F7DFDC" w:rsidR="003922B2" w:rsidRDefault="0075748C" w:rsidP="52D1C914">
      <w:pPr>
        <w:numPr>
          <w:ilvl w:val="0"/>
          <w:numId w:val="13"/>
        </w:numPr>
        <w:shd w:val="clear" w:color="auto" w:fill="FFFFFF" w:themeFill="background1"/>
      </w:pPr>
      <w:proofErr w:type="spellStart"/>
      <w:r>
        <w:rPr>
          <w:b/>
        </w:rPr>
        <w:t>Oligomix</w:t>
      </w:r>
      <w:proofErr w:type="spellEnd"/>
      <w:r>
        <w:rPr>
          <w:b/>
        </w:rPr>
        <w:t xml:space="preserve">: </w:t>
      </w:r>
      <w:r>
        <w:t>associação de oligoelementos Zinco, Cobre, Magnésio e Manganês, ligados a um aminoácido.</w:t>
      </w:r>
    </w:p>
    <w:p w14:paraId="00FECB21" w14:textId="77777777" w:rsidR="003922B2" w:rsidRDefault="0075748C" w:rsidP="00604B09">
      <w:pPr>
        <w:numPr>
          <w:ilvl w:val="0"/>
          <w:numId w:val="13"/>
        </w:numPr>
        <w:shd w:val="clear" w:color="auto" w:fill="FFFFFF"/>
      </w:pPr>
      <w:r>
        <w:rPr>
          <w:b/>
        </w:rPr>
        <w:t>Óxido de Zinco:</w:t>
      </w:r>
      <w:r>
        <w:t xml:space="preserve"> filtro solar físico.</w:t>
      </w:r>
    </w:p>
    <w:p w14:paraId="49C36A88" w14:textId="77777777" w:rsidR="003922B2" w:rsidRDefault="0075748C">
      <w:pPr>
        <w:shd w:val="clear" w:color="auto" w:fill="FFFFFF"/>
        <w:spacing w:after="160"/>
        <w:rPr>
          <w:sz w:val="24"/>
          <w:szCs w:val="24"/>
        </w:rPr>
      </w:pPr>
      <w:r>
        <w:rPr>
          <w:b/>
          <w:sz w:val="30"/>
          <w:szCs w:val="30"/>
        </w:rPr>
        <w:t>P</w:t>
      </w:r>
      <w:r>
        <w:rPr>
          <w:sz w:val="24"/>
          <w:szCs w:val="24"/>
        </w:rPr>
        <w:t xml:space="preserve"> </w:t>
      </w:r>
    </w:p>
    <w:p w14:paraId="68DAD06D" w14:textId="20F7DFDC" w:rsidR="003922B2" w:rsidRDefault="0075748C" w:rsidP="52D1C914">
      <w:pPr>
        <w:numPr>
          <w:ilvl w:val="0"/>
          <w:numId w:val="31"/>
        </w:numPr>
        <w:shd w:val="clear" w:color="auto" w:fill="FFFFFF" w:themeFill="background1"/>
      </w:pPr>
      <w:r>
        <w:rPr>
          <w:b/>
        </w:rPr>
        <w:t>PCA Na:</w:t>
      </w:r>
      <w:r>
        <w:t xml:space="preserve"> ativo hidratante, principal componente do NMF. Excelente função de reconstituição do manto </w:t>
      </w:r>
      <w:proofErr w:type="spellStart"/>
      <w:r>
        <w:t>hidrolipídico</w:t>
      </w:r>
      <w:proofErr w:type="spellEnd"/>
      <w:r>
        <w:t xml:space="preserve"> ideal para uso em tônicos faciais.</w:t>
      </w:r>
    </w:p>
    <w:p w14:paraId="2D7AD5EB" w14:textId="61A5CBE9" w:rsidR="003922B2" w:rsidRDefault="5C7DE17D" w:rsidP="00604B09">
      <w:pPr>
        <w:numPr>
          <w:ilvl w:val="0"/>
          <w:numId w:val="31"/>
        </w:numPr>
        <w:shd w:val="clear" w:color="auto" w:fill="FFFFFF" w:themeFill="background1"/>
      </w:pPr>
      <w:proofErr w:type="spellStart"/>
      <w:r w:rsidRPr="3BAE55C5">
        <w:rPr>
          <w:b/>
          <w:bCs/>
        </w:rPr>
        <w:t>Prepoo</w:t>
      </w:r>
      <w:proofErr w:type="spellEnd"/>
      <w:r w:rsidRPr="3BAE55C5">
        <w:rPr>
          <w:b/>
          <w:bCs/>
        </w:rPr>
        <w:t>:</w:t>
      </w:r>
      <w:r>
        <w:t xml:space="preserve"> é um tratamento com máscaras ou com óleos naturais que se faz antes de lavar o cabelo. Consiste em aplicar, por exemplo, uma máscara no cabelo seco ou humedecido, um dia antes ou umas horas antes de lavar o cabelo, para deixá-lo mais hidratado, macio e fácil de desembaraçar.</w:t>
      </w:r>
    </w:p>
    <w:p w14:paraId="5C6D568F" w14:textId="43A423E0" w:rsidR="003922B2" w:rsidRDefault="5C7DE17D" w:rsidP="00604B09">
      <w:pPr>
        <w:numPr>
          <w:ilvl w:val="0"/>
          <w:numId w:val="31"/>
        </w:numPr>
        <w:shd w:val="clear" w:color="auto" w:fill="FFFFFF" w:themeFill="background1"/>
      </w:pPr>
      <w:r w:rsidRPr="3BAE55C5">
        <w:rPr>
          <w:b/>
          <w:bCs/>
        </w:rPr>
        <w:lastRenderedPageBreak/>
        <w:t>Porosidade do cabelo:</w:t>
      </w:r>
      <w:r>
        <w:t xml:space="preserve"> corresponde à capacidade que o cabelo tem de reter hidratação. Um cabelo com baixa porosidade sente dificuldade a absorver a </w:t>
      </w:r>
      <w:r w:rsidR="558D0F3F">
        <w:t>hidratação,</w:t>
      </w:r>
      <w:r>
        <w:t xml:space="preserve"> mas assim que absorve retém-na durante um bom tempo.</w:t>
      </w:r>
    </w:p>
    <w:p w14:paraId="699EA302" w14:textId="61A5CBE9" w:rsidR="003922B2" w:rsidRDefault="5C7DE17D" w:rsidP="00604B09">
      <w:pPr>
        <w:numPr>
          <w:ilvl w:val="0"/>
          <w:numId w:val="31"/>
        </w:numPr>
        <w:shd w:val="clear" w:color="auto" w:fill="FFFFFF" w:themeFill="background1"/>
      </w:pPr>
      <w:proofErr w:type="spellStart"/>
      <w:r w:rsidRPr="3BAE55C5">
        <w:rPr>
          <w:b/>
          <w:bCs/>
        </w:rPr>
        <w:t>Pudding</w:t>
      </w:r>
      <w:proofErr w:type="spellEnd"/>
      <w:r w:rsidRPr="3BAE55C5">
        <w:rPr>
          <w:b/>
          <w:bCs/>
        </w:rPr>
        <w:t>:</w:t>
      </w:r>
      <w:r>
        <w:t xml:space="preserve"> é um produto </w:t>
      </w:r>
      <w:proofErr w:type="spellStart"/>
      <w:r>
        <w:t>finalizante</w:t>
      </w:r>
      <w:proofErr w:type="spellEnd"/>
      <w:r>
        <w:t xml:space="preserve"> que é uma combinação de creme + gel. Serve para definir e ao mesmo tempo hidratar os fios. Ao contrário dos </w:t>
      </w:r>
      <w:proofErr w:type="spellStart"/>
      <w:r>
        <w:t>Custards</w:t>
      </w:r>
      <w:proofErr w:type="spellEnd"/>
      <w:r>
        <w:t xml:space="preserve">, os </w:t>
      </w:r>
      <w:proofErr w:type="spellStart"/>
      <w:r>
        <w:t>Puddings</w:t>
      </w:r>
      <w:proofErr w:type="spellEnd"/>
      <w:r>
        <w:t xml:space="preserve"> costumam ter uma consistência mais parecida a um creme (meio que um pudim), </w:t>
      </w:r>
      <w:r w:rsidR="43BEA002">
        <w:t>enquanto</w:t>
      </w:r>
      <w:r>
        <w:t xml:space="preserve"> os </w:t>
      </w:r>
      <w:proofErr w:type="spellStart"/>
      <w:r>
        <w:t>Custards</w:t>
      </w:r>
      <w:proofErr w:type="spellEnd"/>
      <w:r>
        <w:t xml:space="preserve"> costumam parecer-se mais com um gel.</w:t>
      </w:r>
    </w:p>
    <w:p w14:paraId="05E0759F" w14:textId="77777777" w:rsidR="003922B2" w:rsidRDefault="0075748C">
      <w:pPr>
        <w:shd w:val="clear" w:color="auto" w:fill="FFFFFF"/>
        <w:spacing w:after="160"/>
        <w:rPr>
          <w:b/>
          <w:sz w:val="24"/>
          <w:szCs w:val="24"/>
        </w:rPr>
      </w:pPr>
      <w:r>
        <w:rPr>
          <w:b/>
          <w:sz w:val="30"/>
          <w:szCs w:val="30"/>
        </w:rPr>
        <w:t>R</w:t>
      </w:r>
    </w:p>
    <w:p w14:paraId="0F0D0BD6" w14:textId="20F7DFDC" w:rsidR="003922B2" w:rsidRDefault="0075748C" w:rsidP="52D1C914">
      <w:pPr>
        <w:numPr>
          <w:ilvl w:val="0"/>
          <w:numId w:val="17"/>
        </w:numPr>
        <w:shd w:val="clear" w:color="auto" w:fill="FFFFFF" w:themeFill="background1"/>
      </w:pPr>
      <w:proofErr w:type="spellStart"/>
      <w:r>
        <w:rPr>
          <w:b/>
        </w:rPr>
        <w:t>Raffermine</w:t>
      </w:r>
      <w:proofErr w:type="spellEnd"/>
      <w:r>
        <w:rPr>
          <w:b/>
        </w:rPr>
        <w:t>:</w:t>
      </w:r>
      <w:r>
        <w:t xml:space="preserve"> estimula a produção de colágeno.</w:t>
      </w:r>
    </w:p>
    <w:p w14:paraId="028BD7A1" w14:textId="61A5CBE9" w:rsidR="003922B2" w:rsidRDefault="5C7DE17D" w:rsidP="00604B09">
      <w:pPr>
        <w:numPr>
          <w:ilvl w:val="0"/>
          <w:numId w:val="17"/>
        </w:numPr>
        <w:shd w:val="clear" w:color="auto" w:fill="FFFFFF" w:themeFill="background1"/>
        <w:spacing w:after="160"/>
      </w:pPr>
      <w:r w:rsidRPr="3BAE55C5">
        <w:rPr>
          <w:b/>
          <w:bCs/>
        </w:rPr>
        <w:t>Reconstrução:</w:t>
      </w:r>
      <w:r>
        <w:t xml:space="preserve"> é o mesmo que </w:t>
      </w:r>
      <w:proofErr w:type="spellStart"/>
      <w:r>
        <w:t>Protein</w:t>
      </w:r>
      <w:proofErr w:type="spellEnd"/>
      <w:r>
        <w:t xml:space="preserve"> </w:t>
      </w:r>
      <w:proofErr w:type="spellStart"/>
      <w:r>
        <w:t>Treatment</w:t>
      </w:r>
      <w:proofErr w:type="spellEnd"/>
      <w:r>
        <w:t>. É uma etapa de tratamento capilar que tem como propósito repor as proteínas nos fios. As proteínas fortalecem o cabelo, deixando-o mais resistente, e também selam as cutículas.</w:t>
      </w:r>
    </w:p>
    <w:p w14:paraId="49DBE885" w14:textId="77777777" w:rsidR="003922B2" w:rsidRDefault="0075748C">
      <w:pPr>
        <w:shd w:val="clear" w:color="auto" w:fill="FFFFFF"/>
        <w:spacing w:after="160"/>
        <w:rPr>
          <w:sz w:val="24"/>
          <w:szCs w:val="24"/>
        </w:rPr>
      </w:pPr>
      <w:r>
        <w:rPr>
          <w:b/>
          <w:sz w:val="30"/>
          <w:szCs w:val="30"/>
        </w:rPr>
        <w:t>S</w:t>
      </w:r>
    </w:p>
    <w:p w14:paraId="14741688" w14:textId="20F7DFDC" w:rsidR="003922B2" w:rsidRDefault="0075748C" w:rsidP="52D1C914">
      <w:pPr>
        <w:numPr>
          <w:ilvl w:val="0"/>
          <w:numId w:val="27"/>
        </w:numPr>
        <w:shd w:val="clear" w:color="auto" w:fill="FFFFFF" w:themeFill="background1"/>
      </w:pPr>
      <w:r>
        <w:rPr>
          <w:b/>
        </w:rPr>
        <w:t xml:space="preserve">Salicilato de </w:t>
      </w:r>
      <w:proofErr w:type="spellStart"/>
      <w:r>
        <w:rPr>
          <w:b/>
        </w:rPr>
        <w:t>Metila</w:t>
      </w:r>
      <w:proofErr w:type="spellEnd"/>
      <w:r>
        <w:rPr>
          <w:b/>
        </w:rPr>
        <w:t xml:space="preserve">: </w:t>
      </w:r>
      <w:r>
        <w:t>agente vasodilatador.</w:t>
      </w:r>
    </w:p>
    <w:p w14:paraId="44910C37" w14:textId="61A5CBE9" w:rsidR="003922B2" w:rsidRDefault="5C7DE17D" w:rsidP="00604B09">
      <w:pPr>
        <w:numPr>
          <w:ilvl w:val="0"/>
          <w:numId w:val="27"/>
        </w:numPr>
        <w:shd w:val="clear" w:color="auto" w:fill="FFFFFF" w:themeFill="background1"/>
      </w:pPr>
      <w:r w:rsidRPr="3BAE55C5">
        <w:rPr>
          <w:b/>
          <w:bCs/>
        </w:rPr>
        <w:t>Selagem:</w:t>
      </w:r>
      <w:r>
        <w:t xml:space="preserve"> significa “tapar” as falhas na cutícula dos fios de cabelo </w:t>
      </w:r>
      <w:r w:rsidR="43BEA002">
        <w:t>de forma que</w:t>
      </w:r>
      <w:r>
        <w:t xml:space="preserve"> as moléculas de água e os nutrientes não se percam, assim o cabelo mantém-se hidratado durante um longo período de tempo e sem </w:t>
      </w:r>
      <w:proofErr w:type="spellStart"/>
      <w:r>
        <w:t>frizz</w:t>
      </w:r>
      <w:proofErr w:type="spellEnd"/>
      <w:r>
        <w:t>.</w:t>
      </w:r>
    </w:p>
    <w:p w14:paraId="0B8E6549" w14:textId="20F7DFDC" w:rsidR="003922B2" w:rsidRDefault="0075748C" w:rsidP="52D1C914">
      <w:pPr>
        <w:numPr>
          <w:ilvl w:val="0"/>
          <w:numId w:val="27"/>
        </w:numPr>
        <w:shd w:val="clear" w:color="auto" w:fill="FFFFFF" w:themeFill="background1"/>
      </w:pPr>
      <w:proofErr w:type="spellStart"/>
      <w:r>
        <w:rPr>
          <w:b/>
        </w:rPr>
        <w:t>Silanol</w:t>
      </w:r>
      <w:proofErr w:type="spellEnd"/>
      <w:r>
        <w:rPr>
          <w:b/>
        </w:rPr>
        <w:t xml:space="preserve"> C:</w:t>
      </w:r>
      <w:r>
        <w:t xml:space="preserve"> oligoelemento presente no organismo com ação </w:t>
      </w:r>
      <w:proofErr w:type="spellStart"/>
      <w:r>
        <w:t>reestruturante</w:t>
      </w:r>
      <w:proofErr w:type="spellEnd"/>
      <w:r>
        <w:t xml:space="preserve"> e regeneradora da pele.</w:t>
      </w:r>
    </w:p>
    <w:p w14:paraId="70D06A0C" w14:textId="61A5CBE9" w:rsidR="003922B2" w:rsidRDefault="5C7DE17D" w:rsidP="00604B09">
      <w:pPr>
        <w:numPr>
          <w:ilvl w:val="0"/>
          <w:numId w:val="27"/>
        </w:numPr>
        <w:shd w:val="clear" w:color="auto" w:fill="FFFFFF" w:themeFill="background1"/>
      </w:pPr>
      <w:proofErr w:type="spellStart"/>
      <w:r w:rsidRPr="3BAE55C5">
        <w:rPr>
          <w:b/>
          <w:bCs/>
        </w:rPr>
        <w:t>Slimbuster</w:t>
      </w:r>
      <w:proofErr w:type="spellEnd"/>
      <w:r w:rsidRPr="3BAE55C5">
        <w:rPr>
          <w:b/>
          <w:bCs/>
        </w:rPr>
        <w:t xml:space="preserve"> L: </w:t>
      </w:r>
      <w:r>
        <w:t xml:space="preserve">ativo </w:t>
      </w:r>
      <w:proofErr w:type="spellStart"/>
      <w:r>
        <w:t>dermocosmético</w:t>
      </w:r>
      <w:proofErr w:type="spellEnd"/>
      <w:r>
        <w:t xml:space="preserve"> que trabalha de forma potente sobre a celulite, gordura localizada e flacidez da pele, induzindo a lipólise através de múltiplo mecanismo de ação.</w:t>
      </w:r>
    </w:p>
    <w:p w14:paraId="068147F9" w14:textId="77777777" w:rsidR="003922B2" w:rsidRDefault="0075748C" w:rsidP="00604B09">
      <w:pPr>
        <w:numPr>
          <w:ilvl w:val="0"/>
          <w:numId w:val="27"/>
        </w:numPr>
        <w:shd w:val="clear" w:color="auto" w:fill="FFFFFF"/>
      </w:pPr>
      <w:r>
        <w:rPr>
          <w:b/>
        </w:rPr>
        <w:t>Sugar Maple:</w:t>
      </w:r>
      <w:r>
        <w:t xml:space="preserve"> extrato rico em ácido málico.</w:t>
      </w:r>
    </w:p>
    <w:p w14:paraId="28B2C771" w14:textId="77777777" w:rsidR="003922B2" w:rsidRDefault="0075748C">
      <w:pPr>
        <w:shd w:val="clear" w:color="auto" w:fill="FFFFFF"/>
        <w:spacing w:after="160"/>
        <w:rPr>
          <w:sz w:val="24"/>
          <w:szCs w:val="24"/>
        </w:rPr>
      </w:pPr>
      <w:r>
        <w:rPr>
          <w:b/>
          <w:sz w:val="30"/>
          <w:szCs w:val="30"/>
        </w:rPr>
        <w:t>T</w:t>
      </w:r>
    </w:p>
    <w:p w14:paraId="6D9A056D" w14:textId="20F7DFDC" w:rsidR="003922B2" w:rsidRDefault="0075748C" w:rsidP="52D1C914">
      <w:pPr>
        <w:numPr>
          <w:ilvl w:val="0"/>
          <w:numId w:val="9"/>
        </w:numPr>
        <w:shd w:val="clear" w:color="auto" w:fill="FFFFFF" w:themeFill="background1"/>
      </w:pPr>
      <w:proofErr w:type="spellStart"/>
      <w:r>
        <w:rPr>
          <w:b/>
        </w:rPr>
        <w:t>Tensine</w:t>
      </w:r>
      <w:proofErr w:type="spellEnd"/>
      <w:r>
        <w:rPr>
          <w:b/>
        </w:rPr>
        <w:t>:</w:t>
      </w:r>
      <w:r>
        <w:t xml:space="preserve"> agente tensor capaz de se distribuir na superfície da pele e formar um filme contínuo e coeso. Além do efeito “flash”, reduzindo o número e profundidade das rugas.</w:t>
      </w:r>
    </w:p>
    <w:p w14:paraId="48CF1C76" w14:textId="61A5CBE9" w:rsidR="003922B2" w:rsidRDefault="5C7DE17D" w:rsidP="00604B09">
      <w:pPr>
        <w:numPr>
          <w:ilvl w:val="0"/>
          <w:numId w:val="9"/>
        </w:numPr>
        <w:shd w:val="clear" w:color="auto" w:fill="FFFFFF" w:themeFill="background1"/>
      </w:pPr>
      <w:proofErr w:type="spellStart"/>
      <w:r w:rsidRPr="3BAE55C5">
        <w:rPr>
          <w:b/>
          <w:bCs/>
        </w:rPr>
        <w:t>Trietanolamina</w:t>
      </w:r>
      <w:proofErr w:type="spellEnd"/>
      <w:r w:rsidRPr="3BAE55C5">
        <w:rPr>
          <w:b/>
          <w:bCs/>
        </w:rPr>
        <w:t xml:space="preserve">: </w:t>
      </w:r>
      <w:r>
        <w:t xml:space="preserve">Comumente encontrado em várias </w:t>
      </w:r>
      <w:r w:rsidR="43BEA002">
        <w:t>formulações para</w:t>
      </w:r>
      <w:r>
        <w:t xml:space="preserve"> acertar o pH é utilizado como amolecedor de comedões.</w:t>
      </w:r>
    </w:p>
    <w:p w14:paraId="4C83AA11" w14:textId="77777777" w:rsidR="003922B2" w:rsidRDefault="0075748C" w:rsidP="52D1C914">
      <w:pPr>
        <w:numPr>
          <w:ilvl w:val="0"/>
          <w:numId w:val="9"/>
        </w:numPr>
        <w:shd w:val="clear" w:color="auto" w:fill="FFFFFF" w:themeFill="background1"/>
      </w:pPr>
      <w:proofErr w:type="spellStart"/>
      <w:r>
        <w:rPr>
          <w:b/>
        </w:rPr>
        <w:t>Texturizer</w:t>
      </w:r>
      <w:proofErr w:type="spellEnd"/>
      <w:r>
        <w:rPr>
          <w:b/>
        </w:rPr>
        <w:t>:</w:t>
      </w:r>
      <w:r>
        <w:t xml:space="preserve"> é o mesmo que relaxante. É um desfrisante que não tem como intuito alisar os fios, mas sim abrir os caracóis.</w:t>
      </w:r>
    </w:p>
    <w:p w14:paraId="722027CA" w14:textId="77777777" w:rsidR="003922B2" w:rsidRDefault="5C7DE17D" w:rsidP="00604B09">
      <w:pPr>
        <w:numPr>
          <w:ilvl w:val="0"/>
          <w:numId w:val="9"/>
        </w:numPr>
        <w:shd w:val="clear" w:color="auto" w:fill="FFFFFF" w:themeFill="background1"/>
      </w:pPr>
      <w:r w:rsidRPr="3BAE55C5">
        <w:rPr>
          <w:b/>
          <w:bCs/>
        </w:rPr>
        <w:t>Texturização:</w:t>
      </w:r>
      <w:r>
        <w:t xml:space="preserve"> consiste em influenciar ou estimular os fios a ganhar forma ou até mesmo uma nova textura.</w:t>
      </w:r>
    </w:p>
    <w:p w14:paraId="56A35383" w14:textId="77777777" w:rsidR="003922B2" w:rsidRDefault="0075748C" w:rsidP="00604B09">
      <w:pPr>
        <w:numPr>
          <w:ilvl w:val="0"/>
          <w:numId w:val="9"/>
        </w:numPr>
        <w:shd w:val="clear" w:color="auto" w:fill="FFFFFF"/>
      </w:pPr>
      <w:r>
        <w:rPr>
          <w:b/>
        </w:rPr>
        <w:t>Transição:</w:t>
      </w:r>
      <w:r>
        <w:t xml:space="preserve"> é a palavra usada para definir o processo de passar de um cabelo desfrisado/pintado/progressiva para um cabelo totalmente natural.</w:t>
      </w:r>
    </w:p>
    <w:p w14:paraId="52C7AE6B" w14:textId="77777777" w:rsidR="003922B2" w:rsidRDefault="5C7DE17D" w:rsidP="00604B09">
      <w:pPr>
        <w:numPr>
          <w:ilvl w:val="0"/>
          <w:numId w:val="9"/>
        </w:numPr>
        <w:shd w:val="clear" w:color="auto" w:fill="FFFFFF" w:themeFill="background1"/>
      </w:pPr>
      <w:r w:rsidRPr="3BAE55C5">
        <w:rPr>
          <w:b/>
          <w:bCs/>
        </w:rPr>
        <w:lastRenderedPageBreak/>
        <w:t>Twist Out:</w:t>
      </w:r>
      <w:r>
        <w:t xml:space="preserve"> uma técnica para obter caracóis que consiste em fazer twists no cabelo húmido/hidratado. Quando o cabelo seca desfaz-se os twists para criar uns caracóis diferentes e definidos.</w:t>
      </w:r>
    </w:p>
    <w:p w14:paraId="517B12F1" w14:textId="77777777" w:rsidR="003922B2" w:rsidRDefault="0075748C">
      <w:pPr>
        <w:shd w:val="clear" w:color="auto" w:fill="FFFFFF"/>
        <w:spacing w:after="160"/>
        <w:rPr>
          <w:b/>
          <w:sz w:val="24"/>
          <w:szCs w:val="24"/>
        </w:rPr>
      </w:pPr>
      <w:r>
        <w:rPr>
          <w:b/>
          <w:sz w:val="30"/>
          <w:szCs w:val="30"/>
        </w:rPr>
        <w:t>U</w:t>
      </w:r>
    </w:p>
    <w:p w14:paraId="799279BE" w14:textId="77777777" w:rsidR="003922B2" w:rsidRDefault="5C7DE17D" w:rsidP="00604B09">
      <w:pPr>
        <w:numPr>
          <w:ilvl w:val="0"/>
          <w:numId w:val="20"/>
        </w:numPr>
        <w:shd w:val="clear" w:color="auto" w:fill="FFFFFF" w:themeFill="background1"/>
      </w:pPr>
      <w:r w:rsidRPr="3BAE55C5">
        <w:rPr>
          <w:b/>
          <w:bCs/>
        </w:rPr>
        <w:t>Umectação:</w:t>
      </w:r>
      <w:r>
        <w:t xml:space="preserve"> é uma técnica </w:t>
      </w:r>
      <w:proofErr w:type="spellStart"/>
      <w:r w:rsidRPr="3BAE55C5">
        <w:rPr>
          <w:i/>
          <w:iCs/>
        </w:rPr>
        <w:t>prepoo</w:t>
      </w:r>
      <w:proofErr w:type="spellEnd"/>
      <w:r>
        <w:t xml:space="preserve"> com óleos naturais que nutre, faz reter a hidratação e fortalece os fios que estão secos e/ou danificados.</w:t>
      </w:r>
    </w:p>
    <w:p w14:paraId="03557832" w14:textId="61A5CBE9" w:rsidR="003922B2" w:rsidRDefault="0075748C" w:rsidP="52D1C914">
      <w:pPr>
        <w:numPr>
          <w:ilvl w:val="0"/>
          <w:numId w:val="20"/>
        </w:numPr>
        <w:shd w:val="clear" w:color="auto" w:fill="FFFFFF" w:themeFill="background1"/>
      </w:pPr>
      <w:r>
        <w:rPr>
          <w:b/>
        </w:rPr>
        <w:t xml:space="preserve">Uva </w:t>
      </w:r>
      <w:proofErr w:type="spellStart"/>
      <w:r>
        <w:rPr>
          <w:b/>
        </w:rPr>
        <w:t>Ursi</w:t>
      </w:r>
      <w:proofErr w:type="spellEnd"/>
      <w:r>
        <w:rPr>
          <w:b/>
        </w:rPr>
        <w:t xml:space="preserve">: </w:t>
      </w:r>
      <w:r>
        <w:t xml:space="preserve">rico em </w:t>
      </w:r>
      <w:proofErr w:type="spellStart"/>
      <w:r>
        <w:t>arbutin</w:t>
      </w:r>
      <w:proofErr w:type="spellEnd"/>
      <w:r>
        <w:t xml:space="preserve"> natural, ativo clareador que atua inibindo a tirosinase (enzima envolvida na </w:t>
      </w:r>
      <w:proofErr w:type="spellStart"/>
      <w:r>
        <w:t>melanog</w:t>
      </w:r>
      <w:r w:rsidR="00136E00">
        <w:t>e</w:t>
      </w:r>
      <w:r>
        <w:t>nese</w:t>
      </w:r>
      <w:proofErr w:type="spellEnd"/>
      <w:r>
        <w:t xml:space="preserve">) inibindo assim a formação da melanina. Atua </w:t>
      </w:r>
      <w:r w:rsidR="00FA43B7">
        <w:t>também na</w:t>
      </w:r>
      <w:r>
        <w:t xml:space="preserve"> absorção do excesso de melanina já formada.</w:t>
      </w:r>
    </w:p>
    <w:p w14:paraId="00F0C78C" w14:textId="6C48F525" w:rsidR="003922B2" w:rsidRDefault="0075748C" w:rsidP="52D1C914">
      <w:pPr>
        <w:numPr>
          <w:ilvl w:val="0"/>
          <w:numId w:val="20"/>
        </w:numPr>
        <w:shd w:val="clear" w:color="auto" w:fill="FFFFFF" w:themeFill="background1"/>
      </w:pPr>
      <w:r>
        <w:rPr>
          <w:b/>
        </w:rPr>
        <w:t xml:space="preserve">Ureia: </w:t>
      </w:r>
      <w:r>
        <w:t xml:space="preserve">ação </w:t>
      </w:r>
      <w:proofErr w:type="spellStart"/>
      <w:r>
        <w:t>queratolítica</w:t>
      </w:r>
      <w:proofErr w:type="spellEnd"/>
      <w:r>
        <w:t xml:space="preserve"> de regeneração celular. Dependendo da concentração, pode ser usada também como um hidratante.</w:t>
      </w:r>
    </w:p>
    <w:p w14:paraId="3023EDDF" w14:textId="77777777" w:rsidR="003922B2" w:rsidRDefault="0075748C">
      <w:pPr>
        <w:shd w:val="clear" w:color="auto" w:fill="FFFFFF"/>
        <w:spacing w:after="160"/>
        <w:rPr>
          <w:sz w:val="24"/>
          <w:szCs w:val="24"/>
        </w:rPr>
      </w:pPr>
      <w:r>
        <w:rPr>
          <w:sz w:val="24"/>
          <w:szCs w:val="24"/>
        </w:rPr>
        <w:t xml:space="preserve"> </w:t>
      </w:r>
      <w:r>
        <w:rPr>
          <w:b/>
          <w:sz w:val="30"/>
          <w:szCs w:val="30"/>
        </w:rPr>
        <w:t>V</w:t>
      </w:r>
    </w:p>
    <w:p w14:paraId="6D695DB3" w14:textId="77777777" w:rsidR="003922B2" w:rsidRDefault="0075748C" w:rsidP="00604B09">
      <w:pPr>
        <w:numPr>
          <w:ilvl w:val="0"/>
          <w:numId w:val="23"/>
        </w:numPr>
        <w:shd w:val="clear" w:color="auto" w:fill="FFFFFF"/>
      </w:pPr>
      <w:r>
        <w:rPr>
          <w:b/>
        </w:rPr>
        <w:t xml:space="preserve">Vitamina A: </w:t>
      </w:r>
      <w:r>
        <w:t>desempenha importante papel na regulação do crescimento das células epiteliais e manutenção de sua integridade.</w:t>
      </w:r>
    </w:p>
    <w:p w14:paraId="7E3C91A0" w14:textId="77777777" w:rsidR="003922B2" w:rsidRDefault="5C7DE17D" w:rsidP="00604B09">
      <w:pPr>
        <w:numPr>
          <w:ilvl w:val="0"/>
          <w:numId w:val="23"/>
        </w:numPr>
        <w:shd w:val="clear" w:color="auto" w:fill="FFFFFF" w:themeFill="background1"/>
      </w:pPr>
      <w:r w:rsidRPr="3BAE55C5">
        <w:rPr>
          <w:b/>
          <w:bCs/>
        </w:rPr>
        <w:t>Vitamina E:</w:t>
      </w:r>
      <w:r>
        <w:t xml:space="preserve"> age como antioxidante biológico protegendo a pele dos radicais livres.</w:t>
      </w:r>
    </w:p>
    <w:p w14:paraId="74AB9771" w14:textId="61A5CBE9" w:rsidR="003922B2" w:rsidRDefault="5C7DE17D" w:rsidP="00604B09">
      <w:pPr>
        <w:numPr>
          <w:ilvl w:val="0"/>
          <w:numId w:val="23"/>
        </w:numPr>
        <w:shd w:val="clear" w:color="auto" w:fill="FFFFFF" w:themeFill="background1"/>
      </w:pPr>
      <w:r w:rsidRPr="3BAE55C5">
        <w:rPr>
          <w:b/>
          <w:bCs/>
        </w:rPr>
        <w:t>Vitamina C estável (</w:t>
      </w:r>
      <w:proofErr w:type="spellStart"/>
      <w:r w:rsidRPr="3BAE55C5">
        <w:rPr>
          <w:b/>
          <w:bCs/>
        </w:rPr>
        <w:t>Nanoesferas</w:t>
      </w:r>
      <w:proofErr w:type="spellEnd"/>
      <w:r w:rsidRPr="3BAE55C5">
        <w:rPr>
          <w:b/>
          <w:bCs/>
        </w:rPr>
        <w:t xml:space="preserve">): </w:t>
      </w:r>
      <w:r>
        <w:t xml:space="preserve">  </w:t>
      </w:r>
      <w:proofErr w:type="spellStart"/>
      <w:r>
        <w:t>tetraisopalmitato</w:t>
      </w:r>
      <w:proofErr w:type="spellEnd"/>
      <w:r>
        <w:t xml:space="preserve"> de </w:t>
      </w:r>
      <w:proofErr w:type="spellStart"/>
      <w:r>
        <w:t>ascorbila</w:t>
      </w:r>
      <w:proofErr w:type="spellEnd"/>
      <w:r>
        <w:t xml:space="preserve">, conhecido como vitamina C oleosa, em nanopartículas lipofílicas de alta performance. Esta substância é muito mais estável do que o ácido ascórbico devido à presença de grupamentos que estabilizam a molécula deixando-a solúvel em lipídios. Antioxidante, clareador </w:t>
      </w:r>
      <w:r w:rsidR="43BEA002">
        <w:t>e renovador</w:t>
      </w:r>
      <w:r>
        <w:t xml:space="preserve"> do colágeno.</w:t>
      </w:r>
    </w:p>
    <w:p w14:paraId="75DDAEAD" w14:textId="77777777" w:rsidR="003922B2" w:rsidRDefault="0075748C">
      <w:pPr>
        <w:shd w:val="clear" w:color="auto" w:fill="FFFFFF"/>
        <w:spacing w:after="160"/>
        <w:rPr>
          <w:b/>
          <w:sz w:val="30"/>
          <w:szCs w:val="30"/>
        </w:rPr>
      </w:pPr>
      <w:r>
        <w:rPr>
          <w:b/>
          <w:sz w:val="30"/>
          <w:szCs w:val="30"/>
        </w:rPr>
        <w:t>W</w:t>
      </w:r>
    </w:p>
    <w:p w14:paraId="548320F3" w14:textId="20F7DFDC" w:rsidR="003922B2" w:rsidRDefault="0075748C" w:rsidP="52D1C914">
      <w:pPr>
        <w:numPr>
          <w:ilvl w:val="0"/>
          <w:numId w:val="29"/>
        </w:numPr>
        <w:shd w:val="clear" w:color="auto" w:fill="FFFFFF" w:themeFill="background1"/>
        <w:spacing w:after="160"/>
      </w:pPr>
      <w:proofErr w:type="spellStart"/>
      <w:r>
        <w:rPr>
          <w:b/>
        </w:rPr>
        <w:t>Wash</w:t>
      </w:r>
      <w:proofErr w:type="spellEnd"/>
      <w:r>
        <w:rPr>
          <w:b/>
        </w:rPr>
        <w:t>-N-</w:t>
      </w:r>
      <w:proofErr w:type="spellStart"/>
      <w:r>
        <w:rPr>
          <w:b/>
        </w:rPr>
        <w:t>Go</w:t>
      </w:r>
      <w:proofErr w:type="spellEnd"/>
      <w:r>
        <w:rPr>
          <w:b/>
        </w:rPr>
        <w:t>:</w:t>
      </w:r>
      <w:r>
        <w:t xml:space="preserve"> é quando decides lavar o cabelo e deixá-lo secar ao natural sem ajuda de brushing e sem recorrer a penteados como Twist Outs, </w:t>
      </w:r>
      <w:proofErr w:type="spellStart"/>
      <w:r>
        <w:t>Braid</w:t>
      </w:r>
      <w:proofErr w:type="spellEnd"/>
      <w:r>
        <w:t xml:space="preserve"> Outs, etc.</w:t>
      </w:r>
    </w:p>
    <w:p w14:paraId="4593FF17" w14:textId="77777777" w:rsidR="003922B2" w:rsidRDefault="0075748C">
      <w:pPr>
        <w:shd w:val="clear" w:color="auto" w:fill="FFFFFF"/>
        <w:spacing w:after="160"/>
        <w:rPr>
          <w:b/>
          <w:sz w:val="24"/>
          <w:szCs w:val="24"/>
        </w:rPr>
      </w:pPr>
      <w:r>
        <w:rPr>
          <w:b/>
          <w:sz w:val="30"/>
          <w:szCs w:val="30"/>
        </w:rPr>
        <w:t>Z</w:t>
      </w:r>
    </w:p>
    <w:p w14:paraId="59ADF603" w14:textId="638849C0" w:rsidR="003922B2" w:rsidRDefault="5C7DE17D" w:rsidP="00604B09">
      <w:pPr>
        <w:numPr>
          <w:ilvl w:val="0"/>
          <w:numId w:val="14"/>
        </w:numPr>
        <w:shd w:val="clear" w:color="auto" w:fill="FFFFFF" w:themeFill="background1"/>
        <w:spacing w:after="160"/>
      </w:pPr>
      <w:r w:rsidRPr="3BAE55C5">
        <w:rPr>
          <w:b/>
          <w:bCs/>
        </w:rPr>
        <w:t xml:space="preserve">Zinco:  </w:t>
      </w:r>
      <w:r>
        <w:t xml:space="preserve">ação anti </w:t>
      </w:r>
      <w:r w:rsidR="05CDB25F">
        <w:t>seborreica</w:t>
      </w:r>
      <w:r>
        <w:t>. Quando associados, Zinco e Cobre, é recomendada por sua ação bacteriostática e antisséptica excelente em cosméticos para acne.</w:t>
      </w:r>
    </w:p>
    <w:p w14:paraId="01C3B712" w14:textId="1C6CC371" w:rsidR="003922B2" w:rsidRDefault="0075748C">
      <w:pPr>
        <w:pStyle w:val="Ttulo2"/>
      </w:pPr>
      <w:bookmarkStart w:id="18" w:name="_Toc109218217"/>
      <w:r>
        <w:t>2.4 Análise de Custo-Benefício</w:t>
      </w:r>
      <w:bookmarkEnd w:id="18"/>
    </w:p>
    <w:p w14:paraId="4C52E92E" w14:textId="77777777" w:rsidR="003922B2" w:rsidRDefault="0075748C">
      <w:r>
        <w:t xml:space="preserve">Através da análise preditiva, a empresa terá a possibilidade de antever previamente erros, falhas técnicas ou desgaste de peças que poderão ocorrer com a maquinaria da unidade fabril. Assim, será possível, por exemplo, antecipar a necessidade de troca de uma peça, antes que ela se desgaste e que a necessidade de </w:t>
      </w:r>
      <w:r>
        <w:lastRenderedPageBreak/>
        <w:t>troca da mesma possa impedir o cumprimento de prazos de entregas, fazendo com que, para a situação ficar resolvida e a máquina poder voltar a trabalhar, seja um processo demorado que prejudique o negócio.</w:t>
      </w:r>
    </w:p>
    <w:p w14:paraId="23C87A08" w14:textId="77777777" w:rsidR="003922B2" w:rsidRDefault="0075748C">
      <w:r>
        <w:t xml:space="preserve">Os principais benefícios da implementação do novo sistema são efetivamente a diminuição e prevenção de erros ou falhas e consequentemente a diminuição de custos de manutenção e reparação. Relativamente aos custos, verifica-se que são custos iniciais: a contratação de técnicos da área e a aquisição inicial, formação de empregados e manutenção/atualização do </w:t>
      </w:r>
      <w:r>
        <w:rPr>
          <w:i/>
        </w:rPr>
        <w:t>software</w:t>
      </w:r>
      <w:r>
        <w:t xml:space="preserve"> utilizado.</w:t>
      </w:r>
    </w:p>
    <w:p w14:paraId="5CFE5A19" w14:textId="77777777" w:rsidR="003922B2" w:rsidRDefault="003922B2"/>
    <w:p w14:paraId="24D35F14" w14:textId="360B3A5B" w:rsidR="003922B2" w:rsidRDefault="0075748C">
      <w:r>
        <w:t xml:space="preserve">Na tabela seguinte são apresentados todos os custos </w:t>
      </w:r>
      <w:r w:rsidRPr="00FA43B7">
        <w:rPr>
          <w:i/>
          <w:iCs/>
        </w:rPr>
        <w:t>v</w:t>
      </w:r>
      <w:r w:rsidR="00FA43B7" w:rsidRPr="00FA43B7">
        <w:rPr>
          <w:i/>
          <w:iCs/>
        </w:rPr>
        <w:t>ersu</w:t>
      </w:r>
      <w:r w:rsidRPr="00FA43B7">
        <w:rPr>
          <w:i/>
          <w:iCs/>
        </w:rPr>
        <w:t>s</w:t>
      </w:r>
      <w:r>
        <w:t xml:space="preserve"> benefícios associados à implementação do projeto em causa:</w:t>
      </w:r>
    </w:p>
    <w:tbl>
      <w:tblPr>
        <w:tblW w:w="9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30"/>
        <w:gridCol w:w="2700"/>
        <w:gridCol w:w="4410"/>
      </w:tblGrid>
      <w:tr w:rsidR="003922B2" w14:paraId="1E7BBBA2" w14:textId="77777777">
        <w:trPr>
          <w:jc w:val="center"/>
        </w:trPr>
        <w:tc>
          <w:tcPr>
            <w:tcW w:w="2430" w:type="dxa"/>
            <w:shd w:val="clear" w:color="auto" w:fill="D9EAD3"/>
            <w:tcMar>
              <w:top w:w="100" w:type="dxa"/>
              <w:left w:w="100" w:type="dxa"/>
              <w:bottom w:w="100" w:type="dxa"/>
              <w:right w:w="100" w:type="dxa"/>
            </w:tcMar>
          </w:tcPr>
          <w:p w14:paraId="5BF34E9E" w14:textId="77777777" w:rsidR="003922B2" w:rsidRDefault="0075748C">
            <w:pPr>
              <w:spacing w:line="240" w:lineRule="auto"/>
            </w:pPr>
            <w:r>
              <w:t>Custo</w:t>
            </w:r>
          </w:p>
        </w:tc>
        <w:tc>
          <w:tcPr>
            <w:tcW w:w="2700" w:type="dxa"/>
            <w:shd w:val="clear" w:color="auto" w:fill="D9EAD3"/>
            <w:tcMar>
              <w:top w:w="100" w:type="dxa"/>
              <w:left w:w="100" w:type="dxa"/>
              <w:bottom w:w="100" w:type="dxa"/>
              <w:right w:w="100" w:type="dxa"/>
            </w:tcMar>
          </w:tcPr>
          <w:p w14:paraId="201BE0C3" w14:textId="77777777" w:rsidR="003922B2" w:rsidRDefault="0075748C">
            <w:pPr>
              <w:spacing w:line="240" w:lineRule="auto"/>
            </w:pPr>
            <w:r>
              <w:t>Benefício</w:t>
            </w:r>
          </w:p>
        </w:tc>
        <w:tc>
          <w:tcPr>
            <w:tcW w:w="4410" w:type="dxa"/>
            <w:shd w:val="clear" w:color="auto" w:fill="D9EAD3"/>
            <w:tcMar>
              <w:top w:w="100" w:type="dxa"/>
              <w:left w:w="100" w:type="dxa"/>
              <w:bottom w:w="100" w:type="dxa"/>
              <w:right w:w="100" w:type="dxa"/>
            </w:tcMar>
          </w:tcPr>
          <w:p w14:paraId="688A58C0" w14:textId="77777777" w:rsidR="003922B2" w:rsidRDefault="0075748C">
            <w:pPr>
              <w:spacing w:line="240" w:lineRule="auto"/>
            </w:pPr>
            <w:r>
              <w:t>Descrição</w:t>
            </w:r>
          </w:p>
        </w:tc>
      </w:tr>
      <w:tr w:rsidR="003922B2" w14:paraId="17CD7A77" w14:textId="77777777">
        <w:trPr>
          <w:jc w:val="center"/>
        </w:trPr>
        <w:tc>
          <w:tcPr>
            <w:tcW w:w="2430" w:type="dxa"/>
            <w:shd w:val="clear" w:color="auto" w:fill="F6F9F6"/>
            <w:tcMar>
              <w:top w:w="100" w:type="dxa"/>
              <w:left w:w="100" w:type="dxa"/>
              <w:bottom w:w="100" w:type="dxa"/>
              <w:right w:w="100" w:type="dxa"/>
            </w:tcMar>
            <w:vAlign w:val="center"/>
          </w:tcPr>
          <w:p w14:paraId="0BD9EF53" w14:textId="77777777" w:rsidR="003922B2" w:rsidRDefault="0075748C" w:rsidP="00C37AB1">
            <w:pPr>
              <w:spacing w:line="240" w:lineRule="auto"/>
              <w:ind w:firstLine="0"/>
            </w:pPr>
            <w:r>
              <w:t xml:space="preserve">Alocação de recursos humanos e possível perda de produtividade durante processo de implementação </w:t>
            </w:r>
          </w:p>
        </w:tc>
        <w:tc>
          <w:tcPr>
            <w:tcW w:w="2700" w:type="dxa"/>
            <w:shd w:val="clear" w:color="auto" w:fill="F6F9F6"/>
            <w:tcMar>
              <w:top w:w="100" w:type="dxa"/>
              <w:left w:w="100" w:type="dxa"/>
              <w:bottom w:w="100" w:type="dxa"/>
              <w:right w:w="100" w:type="dxa"/>
            </w:tcMar>
            <w:vAlign w:val="center"/>
          </w:tcPr>
          <w:p w14:paraId="42BF02D7" w14:textId="77777777" w:rsidR="003922B2" w:rsidRDefault="0075748C" w:rsidP="00C37AB1">
            <w:pPr>
              <w:spacing w:line="240" w:lineRule="auto"/>
              <w:ind w:firstLine="0"/>
            </w:pPr>
            <w:r>
              <w:t>Diminuição de tempo despendido a resolver problemas relativos à maquinaria</w:t>
            </w:r>
          </w:p>
        </w:tc>
        <w:tc>
          <w:tcPr>
            <w:tcW w:w="4410" w:type="dxa"/>
            <w:shd w:val="clear" w:color="auto" w:fill="F6F9F6"/>
            <w:tcMar>
              <w:top w:w="100" w:type="dxa"/>
              <w:left w:w="100" w:type="dxa"/>
              <w:bottom w:w="100" w:type="dxa"/>
              <w:right w:w="100" w:type="dxa"/>
            </w:tcMar>
            <w:vAlign w:val="center"/>
          </w:tcPr>
          <w:p w14:paraId="34DCDB15" w14:textId="77777777" w:rsidR="003922B2" w:rsidRDefault="0075748C" w:rsidP="00C37AB1">
            <w:pPr>
              <w:spacing w:line="240" w:lineRule="auto"/>
              <w:ind w:firstLine="0"/>
            </w:pPr>
            <w:r>
              <w:t>Para implementação deste projeto terá que ser despendido bastante tempo de produção para dedicar à sua implementação.</w:t>
            </w:r>
          </w:p>
        </w:tc>
      </w:tr>
      <w:tr w:rsidR="003922B2" w14:paraId="24B74726" w14:textId="77777777">
        <w:trPr>
          <w:jc w:val="center"/>
        </w:trPr>
        <w:tc>
          <w:tcPr>
            <w:tcW w:w="2430" w:type="dxa"/>
            <w:shd w:val="clear" w:color="auto" w:fill="F6F9F6"/>
            <w:tcMar>
              <w:top w:w="100" w:type="dxa"/>
              <w:left w:w="100" w:type="dxa"/>
              <w:bottom w:w="100" w:type="dxa"/>
              <w:right w:w="100" w:type="dxa"/>
            </w:tcMar>
            <w:vAlign w:val="center"/>
          </w:tcPr>
          <w:p w14:paraId="40DFE5CC" w14:textId="77777777" w:rsidR="003922B2" w:rsidRDefault="0075748C" w:rsidP="00C37AB1">
            <w:pPr>
              <w:spacing w:line="240" w:lineRule="auto"/>
              <w:ind w:firstLine="0"/>
            </w:pPr>
            <w:r>
              <w:rPr>
                <w:i/>
              </w:rPr>
              <w:t>Stock</w:t>
            </w:r>
            <w:r>
              <w:t xml:space="preserve"> de materiais</w:t>
            </w:r>
          </w:p>
        </w:tc>
        <w:tc>
          <w:tcPr>
            <w:tcW w:w="2700" w:type="dxa"/>
            <w:shd w:val="clear" w:color="auto" w:fill="F6F9F6"/>
            <w:tcMar>
              <w:top w:w="100" w:type="dxa"/>
              <w:left w:w="100" w:type="dxa"/>
              <w:bottom w:w="100" w:type="dxa"/>
              <w:right w:w="100" w:type="dxa"/>
            </w:tcMar>
            <w:vAlign w:val="center"/>
          </w:tcPr>
          <w:p w14:paraId="687F9049" w14:textId="77777777" w:rsidR="003922B2" w:rsidRDefault="0075748C" w:rsidP="00C37AB1">
            <w:pPr>
              <w:spacing w:line="240" w:lineRule="auto"/>
              <w:ind w:firstLine="0"/>
            </w:pPr>
            <w:r>
              <w:t>Diminuição de custos de manutenção</w:t>
            </w:r>
          </w:p>
        </w:tc>
        <w:tc>
          <w:tcPr>
            <w:tcW w:w="4410" w:type="dxa"/>
            <w:shd w:val="clear" w:color="auto" w:fill="F6F9F6"/>
            <w:tcMar>
              <w:top w:w="100" w:type="dxa"/>
              <w:left w:w="100" w:type="dxa"/>
              <w:bottom w:w="100" w:type="dxa"/>
              <w:right w:w="100" w:type="dxa"/>
            </w:tcMar>
            <w:vAlign w:val="center"/>
          </w:tcPr>
          <w:p w14:paraId="00CF1DCF" w14:textId="77777777" w:rsidR="003922B2" w:rsidRDefault="0075748C" w:rsidP="00C37AB1">
            <w:pPr>
              <w:spacing w:line="240" w:lineRule="auto"/>
              <w:ind w:firstLine="0"/>
            </w:pPr>
            <w:r>
              <w:t>Conseguindo prever o desgaste de algum equipamento é possível antecipar a sua necessidade para que funcione e se encontre em ótimo estado de utilização, reduzindo o tempo de inatividade.</w:t>
            </w:r>
          </w:p>
        </w:tc>
      </w:tr>
      <w:tr w:rsidR="003922B2" w14:paraId="1C937021" w14:textId="77777777">
        <w:trPr>
          <w:jc w:val="center"/>
        </w:trPr>
        <w:tc>
          <w:tcPr>
            <w:tcW w:w="2430" w:type="dxa"/>
            <w:shd w:val="clear" w:color="auto" w:fill="F6F9F6"/>
            <w:tcMar>
              <w:top w:w="100" w:type="dxa"/>
              <w:left w:w="100" w:type="dxa"/>
              <w:bottom w:w="100" w:type="dxa"/>
              <w:right w:w="100" w:type="dxa"/>
            </w:tcMar>
            <w:vAlign w:val="center"/>
          </w:tcPr>
          <w:p w14:paraId="26313215" w14:textId="77777777" w:rsidR="003922B2" w:rsidRDefault="0075748C" w:rsidP="00C37AB1">
            <w:pPr>
              <w:spacing w:line="240" w:lineRule="auto"/>
              <w:ind w:firstLine="0"/>
            </w:pPr>
            <w:r>
              <w:t>Contratação de técnicos da área e/ou serviços externos</w:t>
            </w:r>
          </w:p>
        </w:tc>
        <w:tc>
          <w:tcPr>
            <w:tcW w:w="2700" w:type="dxa"/>
            <w:shd w:val="clear" w:color="auto" w:fill="F6F9F6"/>
            <w:tcMar>
              <w:top w:w="100" w:type="dxa"/>
              <w:left w:w="100" w:type="dxa"/>
              <w:bottom w:w="100" w:type="dxa"/>
              <w:right w:w="100" w:type="dxa"/>
            </w:tcMar>
            <w:vAlign w:val="center"/>
          </w:tcPr>
          <w:p w14:paraId="485B143A" w14:textId="77777777" w:rsidR="003922B2" w:rsidRDefault="0075748C" w:rsidP="00C37AB1">
            <w:pPr>
              <w:spacing w:line="240" w:lineRule="auto"/>
              <w:ind w:firstLine="0"/>
            </w:pPr>
            <w:r>
              <w:t xml:space="preserve">A prestação deste serviço através de contratação externa </w:t>
            </w:r>
          </w:p>
        </w:tc>
        <w:tc>
          <w:tcPr>
            <w:tcW w:w="4410" w:type="dxa"/>
            <w:shd w:val="clear" w:color="auto" w:fill="F6F9F6"/>
            <w:tcMar>
              <w:top w:w="100" w:type="dxa"/>
              <w:left w:w="100" w:type="dxa"/>
              <w:bottom w:w="100" w:type="dxa"/>
              <w:right w:w="100" w:type="dxa"/>
            </w:tcMar>
            <w:vAlign w:val="center"/>
          </w:tcPr>
          <w:p w14:paraId="6923C6ED" w14:textId="77777777" w:rsidR="003922B2" w:rsidRDefault="0075748C" w:rsidP="00C37AB1">
            <w:pPr>
              <w:spacing w:line="240" w:lineRule="auto"/>
              <w:ind w:firstLine="0"/>
            </w:pPr>
            <w:r>
              <w:t>Se a contratação de um consultor externo delega parte do trabalho deste projeto tecnicamente desafiante, também comporta custos e dependência de terceiros.</w:t>
            </w:r>
          </w:p>
        </w:tc>
      </w:tr>
      <w:tr w:rsidR="003922B2" w14:paraId="2F9934F0" w14:textId="77777777">
        <w:trPr>
          <w:trHeight w:val="447"/>
          <w:jc w:val="center"/>
        </w:trPr>
        <w:tc>
          <w:tcPr>
            <w:tcW w:w="2430" w:type="dxa"/>
            <w:shd w:val="clear" w:color="auto" w:fill="F6F9F6"/>
            <w:tcMar>
              <w:top w:w="100" w:type="dxa"/>
              <w:left w:w="100" w:type="dxa"/>
              <w:bottom w:w="100" w:type="dxa"/>
              <w:right w:w="100" w:type="dxa"/>
            </w:tcMar>
            <w:vAlign w:val="center"/>
          </w:tcPr>
          <w:p w14:paraId="5F416965" w14:textId="77777777" w:rsidR="003922B2" w:rsidRDefault="0075748C" w:rsidP="00C37AB1">
            <w:pPr>
              <w:spacing w:line="240" w:lineRule="auto"/>
              <w:ind w:firstLine="0"/>
              <w:jc w:val="left"/>
            </w:pPr>
            <w:r>
              <w:t>Formação de profissionais</w:t>
            </w:r>
          </w:p>
        </w:tc>
        <w:tc>
          <w:tcPr>
            <w:tcW w:w="2700" w:type="dxa"/>
            <w:shd w:val="clear" w:color="auto" w:fill="F6F9F6"/>
            <w:tcMar>
              <w:top w:w="100" w:type="dxa"/>
              <w:left w:w="100" w:type="dxa"/>
              <w:bottom w:w="100" w:type="dxa"/>
              <w:right w:w="100" w:type="dxa"/>
            </w:tcMar>
            <w:vAlign w:val="center"/>
          </w:tcPr>
          <w:p w14:paraId="6B752580" w14:textId="77777777" w:rsidR="003922B2" w:rsidRDefault="0075748C" w:rsidP="00C37AB1">
            <w:pPr>
              <w:spacing w:line="240" w:lineRule="auto"/>
              <w:ind w:firstLine="0"/>
              <w:rPr>
                <w:i/>
              </w:rPr>
            </w:pPr>
            <w:r>
              <w:t xml:space="preserve">Profissionais com os conhecimentos certos são menos propícios ao erro na utilização dos </w:t>
            </w:r>
            <w:r>
              <w:rPr>
                <w:i/>
              </w:rPr>
              <w:t>softwares</w:t>
            </w:r>
          </w:p>
        </w:tc>
        <w:tc>
          <w:tcPr>
            <w:tcW w:w="4410" w:type="dxa"/>
            <w:shd w:val="clear" w:color="auto" w:fill="F6F9F6"/>
            <w:tcMar>
              <w:top w:w="100" w:type="dxa"/>
              <w:left w:w="100" w:type="dxa"/>
              <w:bottom w:w="100" w:type="dxa"/>
              <w:right w:w="100" w:type="dxa"/>
            </w:tcMar>
            <w:vAlign w:val="center"/>
          </w:tcPr>
          <w:p w14:paraId="082C893A" w14:textId="77777777" w:rsidR="003922B2" w:rsidRDefault="0075748C" w:rsidP="00C37AB1">
            <w:pPr>
              <w:spacing w:line="240" w:lineRule="auto"/>
              <w:ind w:firstLine="0"/>
            </w:pPr>
            <w:r>
              <w:t xml:space="preserve">Todos os profissionais envolvidos nos processos que se caracterizam pela utilização da maquinaria devem ter conhecimentos sobre o </w:t>
            </w:r>
            <w:r>
              <w:rPr>
                <w:i/>
              </w:rPr>
              <w:t>software</w:t>
            </w:r>
            <w:r>
              <w:t xml:space="preserve"> em utilização.</w:t>
            </w:r>
          </w:p>
        </w:tc>
      </w:tr>
      <w:tr w:rsidR="003922B2" w14:paraId="23166E16" w14:textId="77777777">
        <w:trPr>
          <w:jc w:val="center"/>
        </w:trPr>
        <w:tc>
          <w:tcPr>
            <w:tcW w:w="2430" w:type="dxa"/>
            <w:shd w:val="clear" w:color="auto" w:fill="F6F9F6"/>
            <w:tcMar>
              <w:top w:w="100" w:type="dxa"/>
              <w:left w:w="100" w:type="dxa"/>
              <w:bottom w:w="100" w:type="dxa"/>
              <w:right w:w="100" w:type="dxa"/>
            </w:tcMar>
            <w:vAlign w:val="center"/>
          </w:tcPr>
          <w:p w14:paraId="23909DE0" w14:textId="77777777" w:rsidR="003922B2" w:rsidRDefault="0075748C" w:rsidP="00C37AB1">
            <w:pPr>
              <w:spacing w:line="240" w:lineRule="auto"/>
              <w:ind w:firstLine="0"/>
              <w:jc w:val="left"/>
            </w:pPr>
            <w:r>
              <w:t>Manutenção e atualização do sistema</w:t>
            </w:r>
          </w:p>
        </w:tc>
        <w:tc>
          <w:tcPr>
            <w:tcW w:w="2700" w:type="dxa"/>
            <w:shd w:val="clear" w:color="auto" w:fill="F6F9F6"/>
            <w:tcMar>
              <w:top w:w="100" w:type="dxa"/>
              <w:left w:w="100" w:type="dxa"/>
              <w:bottom w:w="100" w:type="dxa"/>
              <w:right w:w="100" w:type="dxa"/>
            </w:tcMar>
            <w:vAlign w:val="center"/>
          </w:tcPr>
          <w:p w14:paraId="7E05672C" w14:textId="77777777" w:rsidR="003922B2" w:rsidRDefault="0075748C" w:rsidP="00C37AB1">
            <w:pPr>
              <w:spacing w:line="240" w:lineRule="auto"/>
              <w:ind w:firstLine="0"/>
            </w:pPr>
            <w:r>
              <w:t>Tecnologias atualizadas permitem o aparecimento de novas ferramentas.</w:t>
            </w:r>
          </w:p>
        </w:tc>
        <w:tc>
          <w:tcPr>
            <w:tcW w:w="4410" w:type="dxa"/>
            <w:shd w:val="clear" w:color="auto" w:fill="F6F9F6"/>
            <w:tcMar>
              <w:top w:w="100" w:type="dxa"/>
              <w:left w:w="100" w:type="dxa"/>
              <w:bottom w:w="100" w:type="dxa"/>
              <w:right w:w="100" w:type="dxa"/>
            </w:tcMar>
            <w:vAlign w:val="center"/>
          </w:tcPr>
          <w:p w14:paraId="30540A28" w14:textId="77777777" w:rsidR="003922B2" w:rsidRDefault="0075748C" w:rsidP="00C37AB1">
            <w:pPr>
              <w:spacing w:line="240" w:lineRule="auto"/>
              <w:ind w:firstLine="0"/>
            </w:pPr>
            <w:r>
              <w:t xml:space="preserve">Os </w:t>
            </w:r>
            <w:r>
              <w:rPr>
                <w:i/>
              </w:rPr>
              <w:t>softwares</w:t>
            </w:r>
            <w:r>
              <w:t xml:space="preserve"> são tecnologias que precisam de estar sempre atualizadas para que não existam erros ou falhas.</w:t>
            </w:r>
          </w:p>
        </w:tc>
      </w:tr>
      <w:tr w:rsidR="003922B2" w14:paraId="754076BD" w14:textId="77777777">
        <w:trPr>
          <w:jc w:val="center"/>
        </w:trPr>
        <w:tc>
          <w:tcPr>
            <w:tcW w:w="2430" w:type="dxa"/>
            <w:shd w:val="clear" w:color="auto" w:fill="F6F9F6"/>
            <w:tcMar>
              <w:top w:w="100" w:type="dxa"/>
              <w:left w:w="100" w:type="dxa"/>
              <w:bottom w:w="100" w:type="dxa"/>
              <w:right w:w="100" w:type="dxa"/>
            </w:tcMar>
            <w:vAlign w:val="center"/>
          </w:tcPr>
          <w:p w14:paraId="2E89F565" w14:textId="77777777" w:rsidR="003922B2" w:rsidRDefault="0075748C" w:rsidP="00C37AB1">
            <w:pPr>
              <w:spacing w:line="240" w:lineRule="auto"/>
              <w:ind w:firstLine="0"/>
            </w:pPr>
            <w:r>
              <w:t>Implementação</w:t>
            </w:r>
          </w:p>
        </w:tc>
        <w:tc>
          <w:tcPr>
            <w:tcW w:w="2700" w:type="dxa"/>
            <w:shd w:val="clear" w:color="auto" w:fill="F6F9F6"/>
            <w:tcMar>
              <w:top w:w="100" w:type="dxa"/>
              <w:left w:w="100" w:type="dxa"/>
              <w:bottom w:w="100" w:type="dxa"/>
              <w:right w:w="100" w:type="dxa"/>
            </w:tcMar>
            <w:vAlign w:val="center"/>
          </w:tcPr>
          <w:p w14:paraId="7D97EE64" w14:textId="77777777" w:rsidR="003922B2" w:rsidRDefault="0075748C" w:rsidP="00C37AB1">
            <w:pPr>
              <w:spacing w:line="240" w:lineRule="auto"/>
              <w:ind w:firstLine="0"/>
            </w:pPr>
            <w:r>
              <w:t>Diminuição de erros ou falhas</w:t>
            </w:r>
          </w:p>
        </w:tc>
        <w:tc>
          <w:tcPr>
            <w:tcW w:w="4410" w:type="dxa"/>
            <w:shd w:val="clear" w:color="auto" w:fill="F6F9F6"/>
            <w:tcMar>
              <w:top w:w="100" w:type="dxa"/>
              <w:left w:w="100" w:type="dxa"/>
              <w:bottom w:w="100" w:type="dxa"/>
              <w:right w:w="100" w:type="dxa"/>
            </w:tcMar>
            <w:vAlign w:val="center"/>
          </w:tcPr>
          <w:p w14:paraId="48A17634" w14:textId="77777777" w:rsidR="003922B2" w:rsidRDefault="0075748C" w:rsidP="00C37AB1">
            <w:pPr>
              <w:spacing w:line="240" w:lineRule="auto"/>
              <w:ind w:firstLine="0"/>
            </w:pPr>
            <w:r>
              <w:t>O processo de implementação poderá ser demorado.</w:t>
            </w:r>
          </w:p>
        </w:tc>
      </w:tr>
    </w:tbl>
    <w:p w14:paraId="7735E06D" w14:textId="3502C81C" w:rsidR="00136E00" w:rsidRDefault="00136E00" w:rsidP="00136E00">
      <w:pPr>
        <w:pStyle w:val="Legenda"/>
        <w:jc w:val="center"/>
      </w:pPr>
      <w:bookmarkStart w:id="19" w:name="_Toc103712383"/>
      <w:bookmarkStart w:id="20" w:name="_Toc109218283"/>
      <w:r w:rsidRPr="00136E00">
        <w:rPr>
          <w:b/>
          <w:bCs/>
        </w:rPr>
        <w:t xml:space="preserve">Tabela </w:t>
      </w:r>
      <w:r w:rsidRPr="00136E00">
        <w:rPr>
          <w:b/>
          <w:bCs/>
        </w:rPr>
        <w:fldChar w:fldCharType="begin"/>
      </w:r>
      <w:r w:rsidRPr="00136E00">
        <w:rPr>
          <w:b/>
          <w:bCs/>
        </w:rPr>
        <w:instrText xml:space="preserve"> SEQ Tabela \* ARABIC </w:instrText>
      </w:r>
      <w:r w:rsidRPr="00136E00">
        <w:rPr>
          <w:b/>
          <w:bCs/>
        </w:rPr>
        <w:fldChar w:fldCharType="separate"/>
      </w:r>
      <w:r w:rsidR="009A4E1C">
        <w:rPr>
          <w:b/>
          <w:bCs/>
          <w:noProof/>
        </w:rPr>
        <w:t>2</w:t>
      </w:r>
      <w:r w:rsidRPr="00136E00">
        <w:rPr>
          <w:b/>
          <w:bCs/>
        </w:rPr>
        <w:fldChar w:fldCharType="end"/>
      </w:r>
      <w:r w:rsidRPr="00136E00">
        <w:rPr>
          <w:b/>
          <w:bCs/>
        </w:rPr>
        <w:t xml:space="preserve"> -</w:t>
      </w:r>
      <w:r>
        <w:t xml:space="preserve"> </w:t>
      </w:r>
      <w:r>
        <w:rPr>
          <w:szCs w:val="20"/>
        </w:rPr>
        <w:t xml:space="preserve">Resumo dos Custos e Benefícios da Implementação do Projeto de </w:t>
      </w:r>
      <w:r>
        <w:rPr>
          <w:i/>
          <w:szCs w:val="20"/>
        </w:rPr>
        <w:t xml:space="preserve">Data </w:t>
      </w:r>
      <w:proofErr w:type="spellStart"/>
      <w:r>
        <w:rPr>
          <w:i/>
          <w:szCs w:val="20"/>
        </w:rPr>
        <w:t>Mining</w:t>
      </w:r>
      <w:bookmarkEnd w:id="19"/>
      <w:bookmarkEnd w:id="20"/>
      <w:proofErr w:type="spellEnd"/>
    </w:p>
    <w:p w14:paraId="7B06808C" w14:textId="33D103F3" w:rsidR="003922B2" w:rsidRDefault="0075748C">
      <w:pPr>
        <w:pStyle w:val="Ttulo2"/>
      </w:pPr>
      <w:bookmarkStart w:id="21" w:name="_Toc109218218"/>
      <w:r>
        <w:t>2.5 Descrição do Contexto</w:t>
      </w:r>
      <w:bookmarkEnd w:id="21"/>
    </w:p>
    <w:p w14:paraId="437E7F1C" w14:textId="77777777" w:rsidR="003922B2" w:rsidRDefault="0075748C">
      <w:r>
        <w:t>Esta unidade fabril tem como principal serviço não só a comercialização dos seus produtos, mas também a terceirização, através da criação e desenvolvimento de marcas e produtos para clientes.</w:t>
      </w:r>
    </w:p>
    <w:p w14:paraId="66DF1F93" w14:textId="77777777" w:rsidR="003922B2" w:rsidRDefault="003922B2">
      <w:pPr>
        <w:ind w:firstLine="720"/>
      </w:pPr>
    </w:p>
    <w:p w14:paraId="18CB3268" w14:textId="0E9907A3" w:rsidR="003922B2" w:rsidRDefault="0075748C">
      <w:r>
        <w:lastRenderedPageBreak/>
        <w:t>Os seus objetivos são maioritariamente focados no lucro de receitas e na produção ao custo mais reduzido possível, para definir com maior clareza os objetivos da empresa em questão será utilizada a análise dos objetivos SMART (</w:t>
      </w:r>
      <w:proofErr w:type="spellStart"/>
      <w:r>
        <w:rPr>
          <w:i/>
        </w:rPr>
        <w:t>Specific</w:t>
      </w:r>
      <w:proofErr w:type="spellEnd"/>
      <w:r>
        <w:rPr>
          <w:i/>
        </w:rPr>
        <w:t xml:space="preserve">, </w:t>
      </w:r>
      <w:proofErr w:type="spellStart"/>
      <w:r>
        <w:rPr>
          <w:i/>
        </w:rPr>
        <w:t>Measurable</w:t>
      </w:r>
      <w:proofErr w:type="spellEnd"/>
      <w:r>
        <w:rPr>
          <w:i/>
        </w:rPr>
        <w:t xml:space="preserve">, </w:t>
      </w:r>
      <w:proofErr w:type="spellStart"/>
      <w:r>
        <w:rPr>
          <w:i/>
        </w:rPr>
        <w:t>Achievable</w:t>
      </w:r>
      <w:proofErr w:type="spellEnd"/>
      <w:r>
        <w:rPr>
          <w:i/>
        </w:rPr>
        <w:t xml:space="preserve">, </w:t>
      </w:r>
      <w:proofErr w:type="spellStart"/>
      <w:r>
        <w:rPr>
          <w:i/>
        </w:rPr>
        <w:t>Realistic</w:t>
      </w:r>
      <w:proofErr w:type="spellEnd"/>
      <w:r>
        <w:rPr>
          <w:i/>
        </w:rPr>
        <w:t xml:space="preserve"> </w:t>
      </w:r>
      <w:proofErr w:type="spellStart"/>
      <w:r>
        <w:rPr>
          <w:i/>
        </w:rPr>
        <w:t>and</w:t>
      </w:r>
      <w:proofErr w:type="spellEnd"/>
      <w:r>
        <w:rPr>
          <w:i/>
        </w:rPr>
        <w:t xml:space="preserve"> Time </w:t>
      </w:r>
      <w:proofErr w:type="spellStart"/>
      <w:r>
        <w:rPr>
          <w:i/>
        </w:rPr>
        <w:t>Based</w:t>
      </w:r>
      <w:proofErr w:type="spellEnd"/>
      <w:r>
        <w:t xml:space="preserve">), que são uma ferramenta que auxilia as pessoas ou empresas a definirem os seus objetivos e metas. </w:t>
      </w:r>
      <w:proofErr w:type="spellStart"/>
      <w:r>
        <w:t>Doran</w:t>
      </w:r>
      <w:proofErr w:type="spellEnd"/>
      <w:r>
        <w:t>, G. T. (1981) afirma, no artigo “</w:t>
      </w:r>
      <w:proofErr w:type="spellStart"/>
      <w:r>
        <w:rPr>
          <w:i/>
        </w:rPr>
        <w:t>There's</w:t>
      </w:r>
      <w:proofErr w:type="spellEnd"/>
      <w:r>
        <w:rPr>
          <w:i/>
        </w:rPr>
        <w:t xml:space="preserve"> a S.M.A.R.T. </w:t>
      </w:r>
      <w:proofErr w:type="spellStart"/>
      <w:r>
        <w:rPr>
          <w:i/>
        </w:rPr>
        <w:t>way</w:t>
      </w:r>
      <w:proofErr w:type="spellEnd"/>
      <w:r>
        <w:rPr>
          <w:i/>
        </w:rPr>
        <w:t xml:space="preserve"> to </w:t>
      </w:r>
      <w:proofErr w:type="spellStart"/>
      <w:r>
        <w:rPr>
          <w:i/>
        </w:rPr>
        <w:t>write</w:t>
      </w:r>
      <w:proofErr w:type="spellEnd"/>
      <w:r>
        <w:rPr>
          <w:i/>
        </w:rPr>
        <w:t xml:space="preserve"> </w:t>
      </w:r>
      <w:proofErr w:type="spellStart"/>
      <w:r>
        <w:rPr>
          <w:i/>
        </w:rPr>
        <w:t>management's</w:t>
      </w:r>
      <w:proofErr w:type="spellEnd"/>
      <w:r>
        <w:rPr>
          <w:i/>
        </w:rPr>
        <w:t xml:space="preserve"> </w:t>
      </w:r>
      <w:proofErr w:type="spellStart"/>
      <w:r>
        <w:rPr>
          <w:i/>
        </w:rPr>
        <w:t>goals</w:t>
      </w:r>
      <w:proofErr w:type="spellEnd"/>
      <w:r>
        <w:rPr>
          <w:i/>
        </w:rPr>
        <w:t xml:space="preserve"> </w:t>
      </w:r>
      <w:proofErr w:type="spellStart"/>
      <w:r>
        <w:rPr>
          <w:i/>
        </w:rPr>
        <w:t>and</w:t>
      </w:r>
      <w:proofErr w:type="spellEnd"/>
      <w:r>
        <w:rPr>
          <w:i/>
        </w:rPr>
        <w:t xml:space="preserve"> </w:t>
      </w:r>
      <w:proofErr w:type="spellStart"/>
      <w:r>
        <w:rPr>
          <w:i/>
        </w:rPr>
        <w:t>objectives</w:t>
      </w:r>
      <w:proofErr w:type="spellEnd"/>
      <w:r>
        <w:t xml:space="preserve">", que os objetivos que seguem os critérios SMART têm maior possibilidade de serem </w:t>
      </w:r>
      <w:r w:rsidR="00FA43B7">
        <w:t>bem-sucedidos</w:t>
      </w:r>
      <w:r>
        <w:t>, pois estes ajudam uma empresa ou pessoa a definir um futuro claro, orientando as ações para o que realmente importa fazer.</w:t>
      </w:r>
    </w:p>
    <w:p w14:paraId="465977C1" w14:textId="77777777" w:rsidR="003922B2" w:rsidRDefault="003922B2"/>
    <w:p w14:paraId="7153F4E3" w14:textId="77777777" w:rsidR="003922B2" w:rsidRDefault="0075748C">
      <w:r>
        <w:t>Assim, no contexto empresarial, para alavancar um negócio a atingir os melhores resultados, é importante definir objetivos claros e estratégicos que permitam alcançar o sucesso dos negócios. As principais vantagens de ter objetivos delineados e bem definidos são:</w:t>
      </w:r>
    </w:p>
    <w:p w14:paraId="3CE69722" w14:textId="77777777" w:rsidR="003922B2" w:rsidRDefault="003922B2"/>
    <w:p w14:paraId="7540D821" w14:textId="77777777" w:rsidR="003922B2" w:rsidRDefault="0075748C" w:rsidP="00604B09">
      <w:pPr>
        <w:numPr>
          <w:ilvl w:val="0"/>
          <w:numId w:val="7"/>
        </w:numPr>
      </w:pPr>
      <w:r>
        <w:t>Definir com clareza e preparar a empresa para situações futuras, de forma a projetar os esforços necessários;</w:t>
      </w:r>
    </w:p>
    <w:p w14:paraId="53B04F97" w14:textId="77777777" w:rsidR="003922B2" w:rsidRDefault="5C7DE17D" w:rsidP="00604B09">
      <w:pPr>
        <w:numPr>
          <w:ilvl w:val="0"/>
          <w:numId w:val="7"/>
        </w:numPr>
      </w:pPr>
      <w:r>
        <w:t>Direcionar toda a equipa para os mesmos objetivos;</w:t>
      </w:r>
    </w:p>
    <w:p w14:paraId="2DEA3962" w14:textId="77777777" w:rsidR="003922B2" w:rsidRDefault="0075748C" w:rsidP="00604B09">
      <w:pPr>
        <w:numPr>
          <w:ilvl w:val="0"/>
          <w:numId w:val="7"/>
        </w:numPr>
      </w:pPr>
      <w:r>
        <w:t>Motivar a equipa para alcançar os resultados pretendidos;</w:t>
      </w:r>
    </w:p>
    <w:p w14:paraId="0DA8432A" w14:textId="77777777" w:rsidR="003922B2" w:rsidRDefault="0075748C" w:rsidP="00604B09">
      <w:pPr>
        <w:numPr>
          <w:ilvl w:val="0"/>
          <w:numId w:val="7"/>
        </w:numPr>
      </w:pPr>
      <w:r>
        <w:t>Medir a eficiência das ações implementadas.</w:t>
      </w:r>
    </w:p>
    <w:p w14:paraId="0B255E94" w14:textId="77777777" w:rsidR="003922B2" w:rsidRDefault="003922B2"/>
    <w:p w14:paraId="33AA0FB6" w14:textId="77777777" w:rsidR="003922B2" w:rsidRDefault="0075748C">
      <w:r>
        <w:t>Em seguida são apresentados os objetivos SMART que a empresa pretende alcançar:</w:t>
      </w:r>
    </w:p>
    <w:p w14:paraId="1E297895" w14:textId="77777777" w:rsidR="003922B2" w:rsidRDefault="003922B2"/>
    <w:p w14:paraId="3803C033" w14:textId="77777777" w:rsidR="003922B2" w:rsidRDefault="0075748C" w:rsidP="00604B09">
      <w:pPr>
        <w:numPr>
          <w:ilvl w:val="0"/>
          <w:numId w:val="32"/>
        </w:numPr>
        <w:rPr>
          <w:b/>
        </w:rPr>
      </w:pPr>
      <w:r>
        <w:rPr>
          <w:b/>
        </w:rPr>
        <w:t>Específicos</w:t>
      </w:r>
    </w:p>
    <w:p w14:paraId="02F136BA" w14:textId="77777777" w:rsidR="003922B2" w:rsidRDefault="003922B2">
      <w:pPr>
        <w:rPr>
          <w:b/>
        </w:rPr>
      </w:pPr>
    </w:p>
    <w:p w14:paraId="7ACD3B02" w14:textId="77777777" w:rsidR="003922B2" w:rsidRDefault="0075748C">
      <w:r>
        <w:t>Os objetivos específicos referem-se ao que se pretende alcançar e o que se irá fazer para se conseguir alcançar, estes devem ser o mais específico e precisos possíveis.</w:t>
      </w:r>
    </w:p>
    <w:p w14:paraId="2E5DB9D6" w14:textId="77777777" w:rsidR="003922B2" w:rsidRDefault="003922B2"/>
    <w:p w14:paraId="5CAF05C1" w14:textId="77777777" w:rsidR="003922B2" w:rsidRDefault="0075748C">
      <w:r>
        <w:t>O principal objetivo que a empresa pretende alcançar é o aumento de pelo menos 20% da produção no espaço de 3 anos, e consequentemente aumentar os lucros da empresa. Para fazer face a esse crescimento esperado, a empresa terá que optar pela contratação de novos colaboradores, a fim de conseguir dar resposta ao crescimento da produção.</w:t>
      </w:r>
    </w:p>
    <w:p w14:paraId="417CB41A" w14:textId="77777777" w:rsidR="003922B2" w:rsidRDefault="003922B2"/>
    <w:p w14:paraId="68160E01" w14:textId="77777777" w:rsidR="003922B2" w:rsidRDefault="0075748C" w:rsidP="00604B09">
      <w:pPr>
        <w:numPr>
          <w:ilvl w:val="0"/>
          <w:numId w:val="6"/>
        </w:numPr>
        <w:rPr>
          <w:b/>
        </w:rPr>
      </w:pPr>
      <w:r>
        <w:rPr>
          <w:b/>
        </w:rPr>
        <w:t>Mensuráveis</w:t>
      </w:r>
    </w:p>
    <w:p w14:paraId="31241DEC" w14:textId="77777777" w:rsidR="003922B2" w:rsidRDefault="003922B2"/>
    <w:p w14:paraId="519CAD3E" w14:textId="77777777" w:rsidR="003922B2" w:rsidRDefault="0075748C">
      <w:r>
        <w:t>Os objetivos mensuráveis baseiam-se na parte numérica dos objetivos, traduzindo-se assim nas qualidades necessárias, nas quantidades desejadas e no seu custo associado.</w:t>
      </w:r>
    </w:p>
    <w:p w14:paraId="02AEFA72" w14:textId="77777777" w:rsidR="003922B2" w:rsidRDefault="003922B2"/>
    <w:p w14:paraId="0DCA8F81" w14:textId="77777777" w:rsidR="003922B2" w:rsidRDefault="0075748C">
      <w:r>
        <w:lastRenderedPageBreak/>
        <w:t>Com a implementação do projeto em causa, espera-se que exista uma redução de tempo despendido na manutenção da maquinaria, assim como do tempo despendido em caso de avarias ou problemas técnicos, sendo este um dos grandes objetivos da empresa, reduzir o tempo de inatividade por falhas ou erros técnicos. Assim, o desejável é que os erros e falhas ocorrentes possam ser antecipados e evitados ou rapidamente solucionados.</w:t>
      </w:r>
    </w:p>
    <w:p w14:paraId="2EF00229" w14:textId="77777777" w:rsidR="003922B2" w:rsidRDefault="003922B2">
      <w:pPr>
        <w:ind w:firstLine="720"/>
      </w:pPr>
    </w:p>
    <w:p w14:paraId="488FB583" w14:textId="77777777" w:rsidR="003922B2" w:rsidRDefault="0075748C" w:rsidP="00604B09">
      <w:pPr>
        <w:numPr>
          <w:ilvl w:val="0"/>
          <w:numId w:val="19"/>
        </w:numPr>
      </w:pPr>
      <w:r>
        <w:rPr>
          <w:b/>
        </w:rPr>
        <w:t>Alcançáveis</w:t>
      </w:r>
    </w:p>
    <w:p w14:paraId="4C333B88" w14:textId="77777777" w:rsidR="003922B2" w:rsidRDefault="003922B2"/>
    <w:p w14:paraId="647F9B2F" w14:textId="77777777" w:rsidR="003922B2" w:rsidRDefault="0075748C">
      <w:r>
        <w:t>Ao definir objetivos SMART, é importante ter em conta se os objetivos que se pretendem alcançar são de facto possíveis de atingir ou não. É fundamental perceber e investigar a aceitabilidade e tangibilidade dos mesmos, considerando o tempo, esforço e o custo associado que o objetivo terá, e por fim perceber se haverá lucro sobre o investimento em causa.</w:t>
      </w:r>
    </w:p>
    <w:p w14:paraId="0E713E8E" w14:textId="77777777" w:rsidR="003922B2" w:rsidRDefault="003922B2"/>
    <w:p w14:paraId="29799751" w14:textId="77777777" w:rsidR="003922B2" w:rsidRDefault="0075748C">
      <w:r>
        <w:t>Tendo em conta a viabilidade do projeto e a possibilidade da sua implementação, espera-se que a implementação deste novo sistema contribua para atingir todos os objetivos pretendidos.</w:t>
      </w:r>
    </w:p>
    <w:p w14:paraId="38AECE13" w14:textId="77777777" w:rsidR="003922B2" w:rsidRDefault="003922B2">
      <w:pPr>
        <w:ind w:firstLine="720"/>
      </w:pPr>
    </w:p>
    <w:p w14:paraId="25248BF7" w14:textId="77777777" w:rsidR="003922B2" w:rsidRDefault="0075748C" w:rsidP="00604B09">
      <w:pPr>
        <w:numPr>
          <w:ilvl w:val="0"/>
          <w:numId w:val="11"/>
        </w:numPr>
        <w:rPr>
          <w:b/>
        </w:rPr>
      </w:pPr>
      <w:r>
        <w:rPr>
          <w:b/>
        </w:rPr>
        <w:t>Relevantes</w:t>
      </w:r>
    </w:p>
    <w:p w14:paraId="061A4D23" w14:textId="77777777" w:rsidR="003922B2" w:rsidRDefault="003922B2"/>
    <w:p w14:paraId="3A0DF95A" w14:textId="77777777" w:rsidR="003922B2" w:rsidRDefault="0075748C">
      <w:r>
        <w:t>A relevância dos objetivos define com certeza se estes são ou não importantes para a empresa, assim como, se existe um alinhamento com outros objetivos relevantes no mercado.</w:t>
      </w:r>
    </w:p>
    <w:p w14:paraId="4523D008" w14:textId="77777777" w:rsidR="003922B2" w:rsidRDefault="003922B2"/>
    <w:p w14:paraId="09F090AF" w14:textId="77777777" w:rsidR="003922B2" w:rsidRDefault="0075748C">
      <w:r>
        <w:t>Os objetivos que a empresa pretende alcançar são bastante relevantes para o sucesso e evolução do negócio.</w:t>
      </w:r>
    </w:p>
    <w:p w14:paraId="6CEB51E1" w14:textId="77777777" w:rsidR="003922B2" w:rsidRDefault="003922B2">
      <w:pPr>
        <w:ind w:firstLine="720"/>
      </w:pPr>
    </w:p>
    <w:p w14:paraId="1AB10972" w14:textId="77777777" w:rsidR="003922B2" w:rsidRDefault="0075748C" w:rsidP="00C37AB1">
      <w:pPr>
        <w:numPr>
          <w:ilvl w:val="0"/>
          <w:numId w:val="33"/>
        </w:numPr>
        <w:ind w:left="709"/>
        <w:rPr>
          <w:b/>
        </w:rPr>
      </w:pPr>
      <w:r>
        <w:rPr>
          <w:b/>
        </w:rPr>
        <w:t>Temporais</w:t>
      </w:r>
    </w:p>
    <w:p w14:paraId="14C412B0" w14:textId="77777777" w:rsidR="003922B2" w:rsidRDefault="003922B2"/>
    <w:p w14:paraId="410DAD39" w14:textId="77777777" w:rsidR="003922B2" w:rsidRDefault="0075748C">
      <w:r>
        <w:t xml:space="preserve">Os </w:t>
      </w:r>
      <w:r>
        <w:rPr>
          <w:i/>
        </w:rPr>
        <w:t>deadlines</w:t>
      </w:r>
      <w:r>
        <w:t xml:space="preserve"> são também fundamentais para alcançar com sucesso os objetivos definidos. Prevê-se que os objetivos anteriormente mencionados possam ser alcançados no prazo de 3 anos conforme pretende a empresa.</w:t>
      </w:r>
    </w:p>
    <w:p w14:paraId="44BB41E4" w14:textId="77777777" w:rsidR="003922B2" w:rsidRDefault="0075748C">
      <w:pPr>
        <w:shd w:val="clear" w:color="auto" w:fill="FFFFFF"/>
      </w:pPr>
      <w:r>
        <w:t>Tendo em conta a rápida atualização do mercado e com o avanço das tecnologias, as empresas, cada vez mais, precisam de se preocupar com a inovação e com a concorrência. Numa empresa com a</w:t>
      </w:r>
      <w:r>
        <w:rPr>
          <w:color w:val="0C0C0C"/>
        </w:rPr>
        <w:t xml:space="preserve"> unidade fabril em estudo</w:t>
      </w:r>
      <w:r>
        <w:t>, é importante que existam processos delineados que permitam facilitar o dia-a-dia, assim como reduzir os custos operacionais e aumentar a eficiência.</w:t>
      </w:r>
    </w:p>
    <w:p w14:paraId="5EDBAE07" w14:textId="77777777" w:rsidR="003922B2" w:rsidRDefault="003922B2">
      <w:pPr>
        <w:shd w:val="clear" w:color="auto" w:fill="FFFFFF"/>
      </w:pPr>
    </w:p>
    <w:p w14:paraId="7F98FB17" w14:textId="77777777" w:rsidR="003922B2" w:rsidRDefault="0075748C">
      <w:pPr>
        <w:shd w:val="clear" w:color="auto" w:fill="FFFFFF"/>
        <w:rPr>
          <w:highlight w:val="yellow"/>
        </w:rPr>
      </w:pPr>
      <w:r>
        <w:lastRenderedPageBreak/>
        <w:t>Num mercado tão competitivo como o setor dos cosméticos, em que os clientes se tornam cada vez mais exigentes com a qualidade e rapidez de entrega do produto</w:t>
      </w:r>
      <w:r w:rsidRPr="00CA79A9">
        <w:t xml:space="preserve">, é importante ter em consideração todos os passos dos concorrentes em relação à inovação da tecnologia utilizada e das estratégias implementadas. </w:t>
      </w:r>
    </w:p>
    <w:p w14:paraId="2AE5AD66" w14:textId="77777777" w:rsidR="003922B2" w:rsidRDefault="003922B2">
      <w:pPr>
        <w:shd w:val="clear" w:color="auto" w:fill="FFFFFF"/>
      </w:pPr>
    </w:p>
    <w:p w14:paraId="4839E843" w14:textId="77777777" w:rsidR="003922B2" w:rsidRDefault="0075748C">
      <w:pPr>
        <w:shd w:val="clear" w:color="auto" w:fill="FFFFFF"/>
      </w:pPr>
      <w:r>
        <w:t>O projeto em causa posiciona-se como uma resposta e solução a uma das maiores fraquezas da empresa, os erros e falhas inesperados que podem provocar atrasos e prejuízos na produção.</w:t>
      </w:r>
    </w:p>
    <w:p w14:paraId="709033BE" w14:textId="77777777" w:rsidR="003922B2" w:rsidRDefault="003922B2"/>
    <w:p w14:paraId="671E0552" w14:textId="77777777" w:rsidR="003922B2" w:rsidRDefault="0075748C">
      <w:pPr>
        <w:shd w:val="clear" w:color="auto" w:fill="FFFFFF"/>
      </w:pPr>
      <w:r>
        <w:t>O sucesso deste projeto será medido pela diminuição de falhas e erros na maquinaria, assim como na diminuição de atrasos na entrega de produtos aos clientes.</w:t>
      </w:r>
    </w:p>
    <w:p w14:paraId="05BEFA07" w14:textId="77777777" w:rsidR="003922B2" w:rsidRDefault="003922B2">
      <w:pPr>
        <w:shd w:val="clear" w:color="auto" w:fill="FFFFFF"/>
      </w:pPr>
    </w:p>
    <w:p w14:paraId="0A8A8CDA" w14:textId="77777777" w:rsidR="003922B2" w:rsidRDefault="0075748C">
      <w:pPr>
        <w:shd w:val="clear" w:color="auto" w:fill="FFFFFF"/>
      </w:pPr>
      <w:r>
        <w:t>A avaliação dos modelos em causa será da responsabilidade do Gestor de Produção, assim como do responsável pela expedição do produto através das métricas acima referidas.</w:t>
      </w:r>
    </w:p>
    <w:p w14:paraId="004A446A" w14:textId="5313FB07" w:rsidR="003922B2" w:rsidRDefault="0075748C">
      <w:pPr>
        <w:pStyle w:val="Ttulo2"/>
      </w:pPr>
      <w:bookmarkStart w:id="22" w:name="_Toc109218219"/>
      <w:r>
        <w:t>2.6 Planeamento do Projeto</w:t>
      </w:r>
      <w:bookmarkEnd w:id="22"/>
    </w:p>
    <w:p w14:paraId="3C2F5958" w14:textId="339DC530" w:rsidR="003922B2" w:rsidRDefault="0075748C">
      <w:pPr>
        <w:pStyle w:val="Ttulo3"/>
      </w:pPr>
      <w:bookmarkStart w:id="23" w:name="_Toc109218220"/>
      <w:r>
        <w:t xml:space="preserve">2.6.1 Atividades e </w:t>
      </w:r>
      <w:proofErr w:type="spellStart"/>
      <w:r w:rsidR="00CA79A9">
        <w:t>Subatividades</w:t>
      </w:r>
      <w:bookmarkEnd w:id="23"/>
      <w:proofErr w:type="spellEnd"/>
    </w:p>
    <w:p w14:paraId="7F835FB4" w14:textId="77777777" w:rsidR="003922B2" w:rsidRDefault="003922B2"/>
    <w:p w14:paraId="6DFB89B4" w14:textId="4C3A4EBD" w:rsidR="003922B2" w:rsidRDefault="0075748C">
      <w:r>
        <w:t xml:space="preserve">O planeamento do projeto seguirá a Metodologia CRISP-DM, um modelo de referência que define as fases a seguir, tarefas a implementar e resultados esperados em cada uma </w:t>
      </w:r>
      <w:r w:rsidR="00CA79A9">
        <w:t>das fases</w:t>
      </w:r>
      <w:r>
        <w:t xml:space="preserve"> do projeto de </w:t>
      </w:r>
      <w:r>
        <w:rPr>
          <w:i/>
        </w:rPr>
        <w:t xml:space="preserve">data </w:t>
      </w:r>
      <w:proofErr w:type="spellStart"/>
      <w:r>
        <w:rPr>
          <w:i/>
        </w:rPr>
        <w:t>mining</w:t>
      </w:r>
      <w:proofErr w:type="spellEnd"/>
      <w:r>
        <w:t>, como referido anteriormente.</w:t>
      </w:r>
    </w:p>
    <w:p w14:paraId="65DEAE68" w14:textId="77777777" w:rsidR="003922B2" w:rsidRDefault="003922B2"/>
    <w:p w14:paraId="2AD5BAE7" w14:textId="2FD08EB1" w:rsidR="003922B2" w:rsidRDefault="0075748C">
      <w:r>
        <w:t>Foi executado um plano a 9 meses (</w:t>
      </w:r>
      <w:r w:rsidR="00CA79A9">
        <w:t>abril</w:t>
      </w:r>
      <w:r>
        <w:t xml:space="preserve"> a </w:t>
      </w:r>
      <w:r w:rsidR="00CA79A9">
        <w:t>d</w:t>
      </w:r>
      <w:r>
        <w:t xml:space="preserve">ezembro de 2022), onde são identificadas todas as tarefas a desenvolver ao longo do tempo, e os respetivos tempos despendidos para desenvolver cada uma dessas tarefas. Para este planeamento, recorremos a um </w:t>
      </w:r>
      <w:proofErr w:type="spellStart"/>
      <w:r>
        <w:rPr>
          <w:i/>
        </w:rPr>
        <w:t>RoadMap</w:t>
      </w:r>
      <w:proofErr w:type="spellEnd"/>
      <w:r>
        <w:t>, dividido entre as 6 fases do projeto, nomeadamente: compreensão do negócio, compreensão dos dados, preparação dos dados, modelação, avaliação e desenvolvimento.</w:t>
      </w:r>
    </w:p>
    <w:p w14:paraId="646FF1B4" w14:textId="77777777" w:rsidR="003922B2" w:rsidRDefault="003922B2"/>
    <w:p w14:paraId="359872AA" w14:textId="77777777" w:rsidR="003922B2" w:rsidRDefault="0075748C">
      <w:r>
        <w:t>A fase inicial de compreensão do negócio e dos dados correspondem aos conteúdos abordados respetivamente nos pontos 2 e 3 deste trabalho. Os restantes tópicos serão desenvolvidos na 2ª parte deste projeto, e prevê-se que a preparação e modelação dos dados termine apenas no fim do mês de agosto, e que as restantes atividades se prolonguem até ao fim do ano em causa.</w:t>
      </w:r>
    </w:p>
    <w:p w14:paraId="3473A94B" w14:textId="77777777" w:rsidR="003922B2" w:rsidRDefault="003922B2"/>
    <w:p w14:paraId="54326B4D" w14:textId="45807CE6" w:rsidR="003922B2" w:rsidRDefault="0075748C">
      <w:pPr>
        <w:sectPr w:rsidR="003922B2">
          <w:headerReference w:type="default" r:id="rId16"/>
          <w:footerReference w:type="default" r:id="rId17"/>
          <w:pgSz w:w="11909" w:h="16834"/>
          <w:pgMar w:top="1133" w:right="1133" w:bottom="1133" w:left="1133" w:header="566" w:footer="720" w:gutter="0"/>
          <w:pgNumType w:start="1"/>
          <w:cols w:space="720"/>
        </w:sectPr>
      </w:pPr>
      <w:r>
        <w:t xml:space="preserve">Na tabela seguinte são </w:t>
      </w:r>
      <w:r w:rsidR="00CA79A9">
        <w:t>apresentadas</w:t>
      </w:r>
      <w:r>
        <w:t xml:space="preserve"> todas as atividades e </w:t>
      </w:r>
      <w:proofErr w:type="spellStart"/>
      <w:r>
        <w:t>subatividades</w:t>
      </w:r>
      <w:proofErr w:type="spellEnd"/>
      <w:r>
        <w:t xml:space="preserve"> correspondentes ao projeto, através do </w:t>
      </w:r>
      <w:proofErr w:type="spellStart"/>
      <w:r w:rsidRPr="00CA79A9">
        <w:rPr>
          <w:i/>
          <w:iCs/>
        </w:rPr>
        <w:t>RoadMap</w:t>
      </w:r>
      <w:proofErr w:type="spellEnd"/>
      <w:r>
        <w:t xml:space="preserve"> desenvolvido, sendo que este pode sofrer alterações ao longo do projeto, uma vez que se encontra em constante atualização.</w:t>
      </w:r>
    </w:p>
    <w:p w14:paraId="63E169C9" w14:textId="77777777" w:rsidR="00136E00" w:rsidRDefault="0075748C" w:rsidP="00136E00">
      <w:pPr>
        <w:keepNext/>
      </w:pPr>
      <w:bookmarkStart w:id="24" w:name="_72hi6ijizxqf" w:colFirst="0" w:colLast="0"/>
      <w:bookmarkEnd w:id="24"/>
      <w:r>
        <w:rPr>
          <w:noProof/>
        </w:rPr>
        <w:lastRenderedPageBreak/>
        <w:drawing>
          <wp:inline distT="114300" distB="114300" distL="114300" distR="114300" wp14:anchorId="02A62A94" wp14:editId="3BBC256A">
            <wp:extent cx="6057038" cy="8452886"/>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6057038" cy="8452886"/>
                    </a:xfrm>
                    <a:prstGeom prst="rect">
                      <a:avLst/>
                    </a:prstGeom>
                    <a:ln/>
                  </pic:spPr>
                </pic:pic>
              </a:graphicData>
            </a:graphic>
          </wp:inline>
        </w:drawing>
      </w:r>
    </w:p>
    <w:p w14:paraId="2D4B46A2" w14:textId="7B16E166" w:rsidR="003922B2" w:rsidRDefault="00136E00" w:rsidP="00136E00">
      <w:pPr>
        <w:pStyle w:val="Legenda"/>
        <w:jc w:val="center"/>
        <w:sectPr w:rsidR="003922B2">
          <w:pgSz w:w="11909" w:h="16834"/>
          <w:pgMar w:top="1133" w:right="1133" w:bottom="1133" w:left="1133" w:header="566" w:footer="720" w:gutter="0"/>
          <w:cols w:space="720"/>
        </w:sectPr>
      </w:pPr>
      <w:bookmarkStart w:id="25" w:name="_Toc103712384"/>
      <w:bookmarkStart w:id="26" w:name="_Toc109218284"/>
      <w:r w:rsidRPr="00136E00">
        <w:rPr>
          <w:b/>
          <w:bCs/>
        </w:rPr>
        <w:t xml:space="preserve">Tabela </w:t>
      </w:r>
      <w:r w:rsidRPr="00136E00">
        <w:rPr>
          <w:b/>
          <w:bCs/>
        </w:rPr>
        <w:fldChar w:fldCharType="begin"/>
      </w:r>
      <w:r w:rsidRPr="00136E00">
        <w:rPr>
          <w:b/>
          <w:bCs/>
        </w:rPr>
        <w:instrText xml:space="preserve"> SEQ Tabela \* ARABIC </w:instrText>
      </w:r>
      <w:r w:rsidRPr="00136E00">
        <w:rPr>
          <w:b/>
          <w:bCs/>
        </w:rPr>
        <w:fldChar w:fldCharType="separate"/>
      </w:r>
      <w:r w:rsidR="009A4E1C">
        <w:rPr>
          <w:b/>
          <w:bCs/>
          <w:noProof/>
        </w:rPr>
        <w:t>3</w:t>
      </w:r>
      <w:r w:rsidRPr="00136E00">
        <w:rPr>
          <w:b/>
          <w:bCs/>
        </w:rPr>
        <w:fldChar w:fldCharType="end"/>
      </w:r>
      <w:r w:rsidRPr="00136E00">
        <w:rPr>
          <w:b/>
          <w:bCs/>
        </w:rPr>
        <w:t xml:space="preserve"> –</w:t>
      </w:r>
      <w:r>
        <w:t xml:space="preserve"> Plano de atividades das 6 fases do Projeto de </w:t>
      </w:r>
      <w:r w:rsidRPr="00136E00">
        <w:rPr>
          <w:i/>
          <w:iCs w:val="0"/>
        </w:rPr>
        <w:t xml:space="preserve">Data </w:t>
      </w:r>
      <w:proofErr w:type="spellStart"/>
      <w:r w:rsidRPr="00136E00">
        <w:rPr>
          <w:i/>
          <w:iCs w:val="0"/>
        </w:rPr>
        <w:t>Mining</w:t>
      </w:r>
      <w:bookmarkEnd w:id="25"/>
      <w:bookmarkEnd w:id="26"/>
      <w:proofErr w:type="spellEnd"/>
    </w:p>
    <w:p w14:paraId="3BE190A4" w14:textId="77777777" w:rsidR="003922B2" w:rsidRDefault="0075748C">
      <w:r>
        <w:lastRenderedPageBreak/>
        <w:t xml:space="preserve">Tendo em conta a área de atuação onde se pretende implementar o projeto, as ferramentas e tecnologias a utilizar ainda se encontram em fase de estudo, estando algumas delas já definidas. A análise exploratória, a transformação, limpeza e normalização dos dados serão feitas com recurso à linguagem de programação Python, utilizando </w:t>
      </w:r>
      <w:proofErr w:type="spellStart"/>
      <w:r w:rsidRPr="002435FC">
        <w:rPr>
          <w:i/>
          <w:iCs/>
        </w:rPr>
        <w:t>Jupyter</w:t>
      </w:r>
      <w:proofErr w:type="spellEnd"/>
      <w:r w:rsidRPr="002435FC">
        <w:rPr>
          <w:i/>
          <w:iCs/>
        </w:rPr>
        <w:t xml:space="preserve"> </w:t>
      </w:r>
      <w:proofErr w:type="spellStart"/>
      <w:r w:rsidRPr="002435FC">
        <w:rPr>
          <w:i/>
          <w:iCs/>
        </w:rPr>
        <w:t>notebooks</w:t>
      </w:r>
      <w:proofErr w:type="spellEnd"/>
      <w:r>
        <w:t xml:space="preserve"> e, quando necessário, dado que estamos a trabalhar com dados tabulares, o </w:t>
      </w:r>
      <w:r>
        <w:rPr>
          <w:i/>
        </w:rPr>
        <w:t>software</w:t>
      </w:r>
      <w:r>
        <w:t xml:space="preserve"> de folha de cálculo Excel ou Libre Office </w:t>
      </w:r>
      <w:proofErr w:type="spellStart"/>
      <w:r>
        <w:t>Calc</w:t>
      </w:r>
      <w:proofErr w:type="spellEnd"/>
      <w:r>
        <w:t xml:space="preserve">. Contamos desenvolver e testar modelos de aprendizagem automática com recurso, por exemplo, às bibliotecas Python </w:t>
      </w:r>
      <w:proofErr w:type="spellStart"/>
      <w:r w:rsidRPr="002435FC">
        <w:rPr>
          <w:i/>
        </w:rPr>
        <w:t>scikit-learn</w:t>
      </w:r>
      <w:proofErr w:type="spellEnd"/>
      <w:r>
        <w:t xml:space="preserve"> ou </w:t>
      </w:r>
      <w:proofErr w:type="spellStart"/>
      <w:proofErr w:type="gramStart"/>
      <w:r w:rsidRPr="00CA79A9">
        <w:rPr>
          <w:iCs/>
        </w:rPr>
        <w:t>XGBoost</w:t>
      </w:r>
      <w:proofErr w:type="spellEnd"/>
      <w:proofErr w:type="gramEnd"/>
      <w:r>
        <w:t xml:space="preserve"> mas, estando ainda numa fase precoce do projeto, outras opções podem ser consideradas, havendo ainda abertura para utilização de outras ferramentas, como é o caso da plataforma </w:t>
      </w:r>
      <w:proofErr w:type="spellStart"/>
      <w:r w:rsidRPr="002435FC">
        <w:rPr>
          <w:i/>
          <w:iCs/>
        </w:rPr>
        <w:t>RapidMiner</w:t>
      </w:r>
      <w:proofErr w:type="spellEnd"/>
      <w:r>
        <w:t xml:space="preserve">. Consideraremos com particular atenção modelos de aprendizagem automática explicáveis, pelas razões explicitadas na primeira secção deste trabalho. </w:t>
      </w:r>
    </w:p>
    <w:p w14:paraId="5776AA9C" w14:textId="77777777" w:rsidR="003922B2" w:rsidRDefault="003922B2"/>
    <w:p w14:paraId="7E7C0400" w14:textId="77777777" w:rsidR="003922B2" w:rsidRDefault="0075748C">
      <w:r>
        <w:t>Findas as fases de Modelação e Avaliação dos modelos, é nosso objetivo implementar uma solução cujo armazenamento e execução seja feita na infraestrutura de computadores local. Numa fase mais adiantada do projeto, em conjunto com a administração da empresa, serão consideradas as opções mais em detalhe.</w:t>
      </w:r>
    </w:p>
    <w:p w14:paraId="76B27253" w14:textId="77777777" w:rsidR="003922B2" w:rsidRDefault="0075748C">
      <w:pPr>
        <w:pStyle w:val="Ttulo1"/>
      </w:pPr>
      <w:bookmarkStart w:id="27" w:name="_j8zzz94tu0pn" w:colFirst="0" w:colLast="0"/>
      <w:bookmarkEnd w:id="27"/>
      <w:r>
        <w:br w:type="page"/>
      </w:r>
    </w:p>
    <w:p w14:paraId="36D8E3F2" w14:textId="4E1E4642" w:rsidR="003922B2" w:rsidRDefault="0075748C">
      <w:pPr>
        <w:pStyle w:val="Ttulo1"/>
      </w:pPr>
      <w:bookmarkStart w:id="28" w:name="_Toc109218221"/>
      <w:r>
        <w:lastRenderedPageBreak/>
        <w:t>3. Compreensão dos Dados</w:t>
      </w:r>
      <w:bookmarkEnd w:id="28"/>
    </w:p>
    <w:p w14:paraId="39AD9641" w14:textId="715B4D66" w:rsidR="003922B2" w:rsidRDefault="0075748C">
      <w:r>
        <w:t xml:space="preserve">Nesta segunda seção do trabalho, seguindo o esquema descrito no guia CRISP-DM, começaremos por descrever como foi feita a recolha dos dados, as suas fontes e assim como eventuais problemas daí resultantes. De seguida, faremos a descrição detalhada das características do conjunto de dados recolhido e, numa fase posterior, por meio de técnicas de visualização e consulta de dados, estudaremos as propriedades dos atributos-chave, as relações entre eles e elaboraremos algumas descobertas e hipóteses iniciais por forma a indicar possíveis orientações para as fases posteriores do projeto e prossecução dos objetivos a que nos propusemos. Finalmente, faremos a análise da qualidade dos </w:t>
      </w:r>
      <w:r w:rsidR="00CA79A9">
        <w:t>dados, incluindo</w:t>
      </w:r>
      <w:r>
        <w:t xml:space="preserve"> se existem dados omissos, se contém erros, assim como se estão corretamente documentados. </w:t>
      </w:r>
    </w:p>
    <w:p w14:paraId="5369FF33" w14:textId="7DF8C913" w:rsidR="003922B2" w:rsidRDefault="0075748C">
      <w:pPr>
        <w:pStyle w:val="Ttulo2"/>
      </w:pPr>
      <w:bookmarkStart w:id="29" w:name="_Toc109218222"/>
      <w:r>
        <w:t>3.1 Recolha dos Dados</w:t>
      </w:r>
      <w:bookmarkEnd w:id="29"/>
    </w:p>
    <w:p w14:paraId="24701B39" w14:textId="7EC7DD3E" w:rsidR="003922B2" w:rsidRDefault="0075748C">
      <w:r>
        <w:t xml:space="preserve">Uma vez que os verdadeiros conjuntos de dados de manutenção preditiva são geralmente difíceis de obter, o autor propôs-se a criar um conjunto de dados sintéticos que </w:t>
      </w:r>
      <w:r w:rsidR="00CA79A9">
        <w:t>reflete</w:t>
      </w:r>
      <w:r>
        <w:t xml:space="preserve">, tanto quanto possível, a manutenção preditiva real encontrada na indústria, que apelidou de AI4I 2020 </w:t>
      </w:r>
      <w:proofErr w:type="spellStart"/>
      <w:r>
        <w:t>Predictive</w:t>
      </w:r>
      <w:proofErr w:type="spellEnd"/>
      <w:r>
        <w:t xml:space="preserve"> </w:t>
      </w:r>
      <w:proofErr w:type="spellStart"/>
      <w:r>
        <w:t>Maintenance</w:t>
      </w:r>
      <w:proofErr w:type="spellEnd"/>
      <w:r>
        <w:t xml:space="preserve"> </w:t>
      </w:r>
      <w:proofErr w:type="spellStart"/>
      <w:r>
        <w:t>Dataset</w:t>
      </w:r>
      <w:proofErr w:type="spellEnd"/>
      <w:r>
        <w:t xml:space="preserve"> (</w:t>
      </w:r>
      <w:proofErr w:type="spellStart"/>
      <w:r>
        <w:t>Matzka</w:t>
      </w:r>
      <w:proofErr w:type="spellEnd"/>
      <w:r>
        <w:t xml:space="preserve"> 2020).</w:t>
      </w:r>
    </w:p>
    <w:p w14:paraId="7BD12F6C" w14:textId="77777777" w:rsidR="003922B2" w:rsidRDefault="003922B2">
      <w:pPr>
        <w:rPr>
          <w:sz w:val="12"/>
          <w:szCs w:val="12"/>
        </w:rPr>
      </w:pPr>
    </w:p>
    <w:p w14:paraId="23153AA5" w14:textId="4C850CD3" w:rsidR="003922B2" w:rsidRDefault="0075748C">
      <w:r>
        <w:t xml:space="preserve">Este conjunto de dados está disponível para ser descarregado em vários sítios web, mas a sua fonte original é o repositório de conjuntos de dados de aprendizagem automática da Universidade da Califórnia em Irvine. O ficheiro original destes dados é de texto delimitado por vírgulas, comummente denominado </w:t>
      </w:r>
      <w:proofErr w:type="spellStart"/>
      <w:r>
        <w:rPr>
          <w:i/>
        </w:rPr>
        <w:t>Comma-separated</w:t>
      </w:r>
      <w:proofErr w:type="spellEnd"/>
      <w:r>
        <w:rPr>
          <w:i/>
        </w:rPr>
        <w:t xml:space="preserve"> </w:t>
      </w:r>
      <w:proofErr w:type="spellStart"/>
      <w:r>
        <w:rPr>
          <w:i/>
        </w:rPr>
        <w:t>values</w:t>
      </w:r>
      <w:proofErr w:type="spellEnd"/>
      <w:r>
        <w:t xml:space="preserve"> ou CSV, de fácil leitura num software de folha de cálculo como o Microsoft Excel ou Libre Office </w:t>
      </w:r>
      <w:proofErr w:type="spellStart"/>
      <w:r>
        <w:t>Calc</w:t>
      </w:r>
      <w:proofErr w:type="spellEnd"/>
      <w:r>
        <w:t xml:space="preserve">. Este ficheiro tem pouco mais de 500 Kilobytes, o que facilita o seu estudo, manipulação e armazenamento (tabela </w:t>
      </w:r>
      <w:r w:rsidR="00136E00">
        <w:t>4</w:t>
      </w:r>
      <w:r>
        <w:t xml:space="preserve">). </w:t>
      </w:r>
    </w:p>
    <w:tbl>
      <w:tblPr>
        <w:tblW w:w="69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360"/>
        <w:gridCol w:w="3570"/>
      </w:tblGrid>
      <w:tr w:rsidR="003922B2" w14:paraId="3B14DC98" w14:textId="77777777">
        <w:trPr>
          <w:trHeight w:val="326"/>
          <w:tblHeader/>
          <w:jc w:val="center"/>
        </w:trPr>
        <w:tc>
          <w:tcPr>
            <w:tcW w:w="3360" w:type="dxa"/>
            <w:shd w:val="clear" w:color="auto" w:fill="D0E0E3"/>
            <w:tcMar>
              <w:top w:w="56" w:type="dxa"/>
              <w:left w:w="56" w:type="dxa"/>
              <w:bottom w:w="56" w:type="dxa"/>
              <w:right w:w="56" w:type="dxa"/>
            </w:tcMar>
            <w:vAlign w:val="center"/>
          </w:tcPr>
          <w:p w14:paraId="0077A1E3" w14:textId="77777777" w:rsidR="003922B2" w:rsidRDefault="0075748C" w:rsidP="00E67794">
            <w:pPr>
              <w:widowControl w:val="0"/>
              <w:pBdr>
                <w:top w:val="nil"/>
                <w:left w:val="nil"/>
                <w:bottom w:val="nil"/>
                <w:right w:val="nil"/>
                <w:between w:val="nil"/>
              </w:pBdr>
              <w:spacing w:line="240" w:lineRule="auto"/>
              <w:ind w:firstLine="0"/>
            </w:pPr>
            <w:r>
              <w:t>Formato do ficheiro</w:t>
            </w:r>
          </w:p>
        </w:tc>
        <w:tc>
          <w:tcPr>
            <w:tcW w:w="3570" w:type="dxa"/>
            <w:shd w:val="clear" w:color="auto" w:fill="auto"/>
            <w:tcMar>
              <w:top w:w="56" w:type="dxa"/>
              <w:left w:w="56" w:type="dxa"/>
              <w:bottom w:w="56" w:type="dxa"/>
              <w:right w:w="56" w:type="dxa"/>
            </w:tcMar>
            <w:vAlign w:val="center"/>
          </w:tcPr>
          <w:p w14:paraId="088A420F" w14:textId="77777777" w:rsidR="003922B2" w:rsidRDefault="0075748C" w:rsidP="00E67794">
            <w:pPr>
              <w:widowControl w:val="0"/>
              <w:pBdr>
                <w:top w:val="nil"/>
                <w:left w:val="nil"/>
                <w:bottom w:val="nil"/>
                <w:right w:val="nil"/>
                <w:between w:val="nil"/>
              </w:pBdr>
              <w:spacing w:line="240" w:lineRule="auto"/>
              <w:ind w:firstLine="0"/>
            </w:pPr>
            <w:r>
              <w:t>*.</w:t>
            </w:r>
            <w:proofErr w:type="spellStart"/>
            <w:r>
              <w:t>csv</w:t>
            </w:r>
            <w:proofErr w:type="spellEnd"/>
          </w:p>
        </w:tc>
      </w:tr>
      <w:tr w:rsidR="003922B2" w14:paraId="0A40C650" w14:textId="77777777">
        <w:trPr>
          <w:trHeight w:val="326"/>
          <w:jc w:val="center"/>
        </w:trPr>
        <w:tc>
          <w:tcPr>
            <w:tcW w:w="3360" w:type="dxa"/>
            <w:shd w:val="clear" w:color="auto" w:fill="D0E0E3"/>
            <w:tcMar>
              <w:top w:w="56" w:type="dxa"/>
              <w:left w:w="56" w:type="dxa"/>
              <w:bottom w:w="56" w:type="dxa"/>
              <w:right w:w="56" w:type="dxa"/>
            </w:tcMar>
            <w:vAlign w:val="center"/>
          </w:tcPr>
          <w:p w14:paraId="2A5F7977" w14:textId="77777777" w:rsidR="003922B2" w:rsidRDefault="0075748C" w:rsidP="00E67794">
            <w:pPr>
              <w:widowControl w:val="0"/>
              <w:pBdr>
                <w:top w:val="nil"/>
                <w:left w:val="nil"/>
                <w:bottom w:val="nil"/>
                <w:right w:val="nil"/>
                <w:between w:val="nil"/>
              </w:pBdr>
              <w:spacing w:line="240" w:lineRule="auto"/>
              <w:ind w:firstLine="0"/>
            </w:pPr>
            <w:r>
              <w:t>Tamanho do ficheiro</w:t>
            </w:r>
          </w:p>
        </w:tc>
        <w:tc>
          <w:tcPr>
            <w:tcW w:w="3570" w:type="dxa"/>
            <w:shd w:val="clear" w:color="auto" w:fill="auto"/>
            <w:tcMar>
              <w:top w:w="56" w:type="dxa"/>
              <w:left w:w="56" w:type="dxa"/>
              <w:bottom w:w="56" w:type="dxa"/>
              <w:right w:w="56" w:type="dxa"/>
            </w:tcMar>
            <w:vAlign w:val="center"/>
          </w:tcPr>
          <w:p w14:paraId="2BC39BE7" w14:textId="77777777" w:rsidR="003922B2" w:rsidRDefault="0075748C" w:rsidP="00E67794">
            <w:pPr>
              <w:widowControl w:val="0"/>
              <w:pBdr>
                <w:top w:val="nil"/>
                <w:left w:val="nil"/>
                <w:bottom w:val="nil"/>
                <w:right w:val="nil"/>
                <w:between w:val="nil"/>
              </w:pBdr>
              <w:spacing w:line="240" w:lineRule="auto"/>
              <w:ind w:firstLine="0"/>
            </w:pPr>
            <w:r>
              <w:t>≅ 510 Kilobytes</w:t>
            </w:r>
          </w:p>
        </w:tc>
      </w:tr>
      <w:tr w:rsidR="003922B2" w14:paraId="7AD4CC3F" w14:textId="77777777">
        <w:trPr>
          <w:trHeight w:val="326"/>
          <w:jc w:val="center"/>
        </w:trPr>
        <w:tc>
          <w:tcPr>
            <w:tcW w:w="3360" w:type="dxa"/>
            <w:shd w:val="clear" w:color="auto" w:fill="D0E0E3"/>
            <w:tcMar>
              <w:top w:w="56" w:type="dxa"/>
              <w:left w:w="56" w:type="dxa"/>
              <w:bottom w:w="56" w:type="dxa"/>
              <w:right w:w="56" w:type="dxa"/>
            </w:tcMar>
            <w:vAlign w:val="center"/>
          </w:tcPr>
          <w:p w14:paraId="720492EC" w14:textId="77777777" w:rsidR="003922B2" w:rsidRDefault="0075748C" w:rsidP="00E67794">
            <w:pPr>
              <w:widowControl w:val="0"/>
              <w:pBdr>
                <w:top w:val="nil"/>
                <w:left w:val="nil"/>
                <w:bottom w:val="nil"/>
                <w:right w:val="nil"/>
                <w:between w:val="nil"/>
              </w:pBdr>
              <w:spacing w:line="240" w:lineRule="auto"/>
              <w:ind w:firstLine="0"/>
            </w:pPr>
            <w:r>
              <w:t>Fonte dos Dados</w:t>
            </w:r>
          </w:p>
        </w:tc>
        <w:tc>
          <w:tcPr>
            <w:tcW w:w="3570" w:type="dxa"/>
            <w:shd w:val="clear" w:color="auto" w:fill="auto"/>
            <w:tcMar>
              <w:top w:w="56" w:type="dxa"/>
              <w:left w:w="56" w:type="dxa"/>
              <w:bottom w:w="56" w:type="dxa"/>
              <w:right w:w="56" w:type="dxa"/>
            </w:tcMar>
            <w:vAlign w:val="center"/>
          </w:tcPr>
          <w:p w14:paraId="348559DA" w14:textId="77777777" w:rsidR="003922B2" w:rsidRDefault="002F159B" w:rsidP="00E67794">
            <w:pPr>
              <w:widowControl w:val="0"/>
              <w:pBdr>
                <w:top w:val="nil"/>
                <w:left w:val="nil"/>
                <w:bottom w:val="nil"/>
                <w:right w:val="nil"/>
                <w:between w:val="nil"/>
              </w:pBdr>
              <w:spacing w:line="240" w:lineRule="auto"/>
              <w:ind w:firstLine="0"/>
            </w:pPr>
            <w:hyperlink r:id="rId19">
              <w:r w:rsidR="0075748C">
                <w:rPr>
                  <w:color w:val="1155CC"/>
                  <w:u w:val="single"/>
                </w:rPr>
                <w:t xml:space="preserve">UCI </w:t>
              </w:r>
              <w:proofErr w:type="spellStart"/>
              <w:r w:rsidR="0075748C">
                <w:rPr>
                  <w:color w:val="1155CC"/>
                  <w:u w:val="single"/>
                </w:rPr>
                <w:t>Machine</w:t>
              </w:r>
              <w:proofErr w:type="spellEnd"/>
              <w:r w:rsidR="0075748C">
                <w:rPr>
                  <w:color w:val="1155CC"/>
                  <w:u w:val="single"/>
                </w:rPr>
                <w:t xml:space="preserve"> </w:t>
              </w:r>
              <w:proofErr w:type="spellStart"/>
              <w:r w:rsidR="0075748C">
                <w:rPr>
                  <w:color w:val="1155CC"/>
                  <w:u w:val="single"/>
                </w:rPr>
                <w:t>Learning</w:t>
              </w:r>
              <w:proofErr w:type="spellEnd"/>
              <w:r w:rsidR="0075748C">
                <w:rPr>
                  <w:color w:val="1155CC"/>
                  <w:u w:val="single"/>
                </w:rPr>
                <w:t xml:space="preserve"> </w:t>
              </w:r>
              <w:proofErr w:type="spellStart"/>
              <w:r w:rsidR="0075748C">
                <w:rPr>
                  <w:color w:val="1155CC"/>
                  <w:u w:val="single"/>
                </w:rPr>
                <w:t>Repository</w:t>
              </w:r>
              <w:proofErr w:type="spellEnd"/>
            </w:hyperlink>
          </w:p>
        </w:tc>
      </w:tr>
      <w:tr w:rsidR="003922B2" w14:paraId="4943A035" w14:textId="77777777">
        <w:trPr>
          <w:trHeight w:val="326"/>
          <w:jc w:val="center"/>
        </w:trPr>
        <w:tc>
          <w:tcPr>
            <w:tcW w:w="3360" w:type="dxa"/>
            <w:shd w:val="clear" w:color="auto" w:fill="D0E0E3"/>
            <w:tcMar>
              <w:top w:w="56" w:type="dxa"/>
              <w:left w:w="56" w:type="dxa"/>
              <w:bottom w:w="56" w:type="dxa"/>
              <w:right w:w="56" w:type="dxa"/>
            </w:tcMar>
            <w:vAlign w:val="center"/>
          </w:tcPr>
          <w:p w14:paraId="50AC74BD" w14:textId="77777777" w:rsidR="003922B2" w:rsidRDefault="0075748C" w:rsidP="00E67794">
            <w:pPr>
              <w:widowControl w:val="0"/>
              <w:pBdr>
                <w:top w:val="nil"/>
                <w:left w:val="nil"/>
                <w:bottom w:val="nil"/>
                <w:right w:val="nil"/>
                <w:between w:val="nil"/>
              </w:pBdr>
              <w:spacing w:line="240" w:lineRule="auto"/>
              <w:ind w:firstLine="0"/>
            </w:pPr>
            <w:r>
              <w:t xml:space="preserve">Data de </w:t>
            </w:r>
            <w:r>
              <w:rPr>
                <w:i/>
              </w:rPr>
              <w:t xml:space="preserve">download </w:t>
            </w:r>
            <w:r>
              <w:t>dos dados</w:t>
            </w:r>
          </w:p>
        </w:tc>
        <w:tc>
          <w:tcPr>
            <w:tcW w:w="3570" w:type="dxa"/>
            <w:shd w:val="clear" w:color="auto" w:fill="auto"/>
            <w:tcMar>
              <w:top w:w="56" w:type="dxa"/>
              <w:left w:w="56" w:type="dxa"/>
              <w:bottom w:w="56" w:type="dxa"/>
              <w:right w:w="56" w:type="dxa"/>
            </w:tcMar>
            <w:vAlign w:val="center"/>
          </w:tcPr>
          <w:p w14:paraId="03074736" w14:textId="77777777" w:rsidR="003922B2" w:rsidRDefault="0075748C" w:rsidP="00E67794">
            <w:pPr>
              <w:widowControl w:val="0"/>
              <w:pBdr>
                <w:top w:val="nil"/>
                <w:left w:val="nil"/>
                <w:bottom w:val="nil"/>
                <w:right w:val="nil"/>
                <w:between w:val="nil"/>
              </w:pBdr>
              <w:spacing w:line="240" w:lineRule="auto"/>
              <w:ind w:firstLine="0"/>
            </w:pPr>
            <w:r>
              <w:t>28/03/2022</w:t>
            </w:r>
          </w:p>
        </w:tc>
      </w:tr>
    </w:tbl>
    <w:p w14:paraId="01C27D95" w14:textId="4C871BB3" w:rsidR="00136E00" w:rsidRDefault="00136E00" w:rsidP="00136E00">
      <w:pPr>
        <w:pStyle w:val="Legenda"/>
        <w:jc w:val="center"/>
      </w:pPr>
      <w:bookmarkStart w:id="30" w:name="_Toc103712385"/>
      <w:bookmarkStart w:id="31" w:name="_Toc109218285"/>
      <w:r w:rsidRPr="00136E00">
        <w:rPr>
          <w:b/>
          <w:bCs/>
        </w:rPr>
        <w:t xml:space="preserve">Tabela </w:t>
      </w:r>
      <w:r w:rsidRPr="00136E00">
        <w:rPr>
          <w:b/>
          <w:bCs/>
        </w:rPr>
        <w:fldChar w:fldCharType="begin"/>
      </w:r>
      <w:r w:rsidRPr="00136E00">
        <w:rPr>
          <w:b/>
          <w:bCs/>
        </w:rPr>
        <w:instrText xml:space="preserve"> SEQ Tabela \* ARABIC </w:instrText>
      </w:r>
      <w:r w:rsidRPr="00136E00">
        <w:rPr>
          <w:b/>
          <w:bCs/>
        </w:rPr>
        <w:fldChar w:fldCharType="separate"/>
      </w:r>
      <w:r w:rsidR="009A4E1C">
        <w:rPr>
          <w:b/>
          <w:bCs/>
          <w:noProof/>
        </w:rPr>
        <w:t>4</w:t>
      </w:r>
      <w:r w:rsidRPr="00136E00">
        <w:rPr>
          <w:b/>
          <w:bCs/>
        </w:rPr>
        <w:fldChar w:fldCharType="end"/>
      </w:r>
      <w:r w:rsidRPr="00136E00">
        <w:rPr>
          <w:b/>
          <w:bCs/>
        </w:rPr>
        <w:t xml:space="preserve"> -</w:t>
      </w:r>
      <w:r>
        <w:t xml:space="preserve"> </w:t>
      </w:r>
      <w:r>
        <w:rPr>
          <w:szCs w:val="20"/>
        </w:rPr>
        <w:t>Fonte, formato e tamanho do ficheiro do conjunto de dados</w:t>
      </w:r>
      <w:bookmarkEnd w:id="30"/>
      <w:bookmarkEnd w:id="31"/>
    </w:p>
    <w:p w14:paraId="283AADBE" w14:textId="4DFD802E" w:rsidR="003922B2" w:rsidRDefault="0075748C">
      <w:pPr>
        <w:pStyle w:val="Ttulo2"/>
      </w:pPr>
      <w:bookmarkStart w:id="32" w:name="_Toc109218223"/>
      <w:r>
        <w:t>3.2 Descrição do</w:t>
      </w:r>
      <w:r w:rsidR="00035EDF">
        <w:t>s</w:t>
      </w:r>
      <w:r>
        <w:t xml:space="preserve"> Dados</w:t>
      </w:r>
      <w:bookmarkEnd w:id="32"/>
    </w:p>
    <w:p w14:paraId="6E280F89" w14:textId="406D4F75" w:rsidR="003922B2" w:rsidRDefault="0075748C">
      <w:pPr>
        <w:sectPr w:rsidR="003922B2">
          <w:pgSz w:w="11909" w:h="16834"/>
          <w:pgMar w:top="1133" w:right="1133" w:bottom="1133" w:left="1133" w:header="566" w:footer="720" w:gutter="0"/>
          <w:cols w:space="720"/>
        </w:sectPr>
      </w:pPr>
      <w:r>
        <w:t xml:space="preserve">Antes de avançarmos para a exploração dos dados, é necessário ter um entendimento perfeito de cada uma das variáveis que o constituem. Nomeadamente, perceber o seu significado, tipos de dados, unidades de medida entre outras informações relevantes. Nesse </w:t>
      </w:r>
      <w:r w:rsidR="00CA79A9">
        <w:t>aspeto</w:t>
      </w:r>
      <w:r>
        <w:t xml:space="preserve">, cremos que o conjunto de dados está relativamente bem documentado, o que facilitou a recolha das informações da tabela </w:t>
      </w:r>
      <w:r w:rsidR="00A97A69">
        <w:t>5</w:t>
      </w:r>
      <w:r>
        <w:t>, em baixo.</w:t>
      </w:r>
    </w:p>
    <w:p w14:paraId="11E8FFD8" w14:textId="61407030" w:rsidR="003922B2" w:rsidRDefault="0075748C">
      <w:pPr>
        <w:rPr>
          <w:sz w:val="24"/>
          <w:szCs w:val="24"/>
        </w:rPr>
      </w:pPr>
      <w:r>
        <w:rPr>
          <w:sz w:val="24"/>
          <w:szCs w:val="24"/>
        </w:rPr>
        <w:lastRenderedPageBreak/>
        <w:t xml:space="preserve">O conjunto de dados é composto por 10.000 </w:t>
      </w:r>
      <w:r w:rsidRPr="00035EDF">
        <w:rPr>
          <w:sz w:val="28"/>
          <w:szCs w:val="28"/>
        </w:rPr>
        <w:t>ocorrências</w:t>
      </w:r>
      <w:r>
        <w:rPr>
          <w:sz w:val="24"/>
          <w:szCs w:val="24"/>
        </w:rPr>
        <w:t xml:space="preserve"> e estão armazenados numa tabela com 14 variáveis (“</w:t>
      </w:r>
      <w:hyperlink r:id="rId20">
        <w:r>
          <w:rPr>
            <w:color w:val="1155CC"/>
            <w:sz w:val="24"/>
            <w:szCs w:val="24"/>
            <w:u w:val="single"/>
          </w:rPr>
          <w:t xml:space="preserve">AI4I 2020 </w:t>
        </w:r>
        <w:proofErr w:type="spellStart"/>
        <w:r>
          <w:rPr>
            <w:color w:val="1155CC"/>
            <w:sz w:val="24"/>
            <w:szCs w:val="24"/>
            <w:u w:val="single"/>
          </w:rPr>
          <w:t>Predictive</w:t>
        </w:r>
        <w:proofErr w:type="spellEnd"/>
        <w:r>
          <w:rPr>
            <w:color w:val="1155CC"/>
            <w:sz w:val="24"/>
            <w:szCs w:val="24"/>
            <w:u w:val="single"/>
          </w:rPr>
          <w:t xml:space="preserve"> </w:t>
        </w:r>
        <w:proofErr w:type="spellStart"/>
        <w:r>
          <w:rPr>
            <w:color w:val="1155CC"/>
            <w:sz w:val="24"/>
            <w:szCs w:val="24"/>
            <w:u w:val="single"/>
          </w:rPr>
          <w:t>Maintenance</w:t>
        </w:r>
        <w:proofErr w:type="spellEnd"/>
        <w:r>
          <w:rPr>
            <w:color w:val="1155CC"/>
            <w:sz w:val="24"/>
            <w:szCs w:val="24"/>
            <w:u w:val="single"/>
          </w:rPr>
          <w:t xml:space="preserve"> </w:t>
        </w:r>
        <w:proofErr w:type="spellStart"/>
        <w:r>
          <w:rPr>
            <w:color w:val="1155CC"/>
            <w:sz w:val="24"/>
            <w:szCs w:val="24"/>
            <w:u w:val="single"/>
          </w:rPr>
          <w:t>Dataset</w:t>
        </w:r>
        <w:proofErr w:type="spellEnd"/>
      </w:hyperlink>
      <w:r>
        <w:rPr>
          <w:sz w:val="24"/>
          <w:szCs w:val="24"/>
        </w:rPr>
        <w:t>” 2020</w:t>
      </w:r>
      <w:r w:rsidR="00CA79A9">
        <w:rPr>
          <w:sz w:val="24"/>
          <w:szCs w:val="24"/>
        </w:rPr>
        <w:t>):</w:t>
      </w:r>
    </w:p>
    <w:tbl>
      <w:tblPr>
        <w:tblW w:w="14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0"/>
        <w:gridCol w:w="3030"/>
        <w:gridCol w:w="5790"/>
        <w:gridCol w:w="1800"/>
        <w:gridCol w:w="2190"/>
        <w:gridCol w:w="1350"/>
      </w:tblGrid>
      <w:tr w:rsidR="003922B2" w:rsidRPr="00035EDF" w14:paraId="23FA82D6" w14:textId="77777777">
        <w:trPr>
          <w:trHeight w:val="449"/>
          <w:tblHeader/>
        </w:trPr>
        <w:tc>
          <w:tcPr>
            <w:tcW w:w="450" w:type="dxa"/>
            <w:shd w:val="clear" w:color="auto" w:fill="D0E0E3"/>
            <w:tcMar>
              <w:top w:w="73" w:type="dxa"/>
              <w:left w:w="73" w:type="dxa"/>
              <w:bottom w:w="73" w:type="dxa"/>
              <w:right w:w="73" w:type="dxa"/>
            </w:tcMar>
          </w:tcPr>
          <w:p w14:paraId="32ABCBB9"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w:t>
            </w:r>
          </w:p>
        </w:tc>
        <w:tc>
          <w:tcPr>
            <w:tcW w:w="3030" w:type="dxa"/>
            <w:shd w:val="clear" w:color="auto" w:fill="D0E0E3"/>
            <w:tcMar>
              <w:top w:w="73" w:type="dxa"/>
              <w:left w:w="73" w:type="dxa"/>
              <w:bottom w:w="73" w:type="dxa"/>
              <w:right w:w="73" w:type="dxa"/>
            </w:tcMar>
          </w:tcPr>
          <w:p w14:paraId="03B35246" w14:textId="77777777" w:rsidR="003922B2" w:rsidRPr="00035EDF" w:rsidRDefault="0075748C" w:rsidP="00035EDF">
            <w:pPr>
              <w:widowControl w:val="0"/>
              <w:pBdr>
                <w:top w:val="nil"/>
                <w:left w:val="nil"/>
                <w:bottom w:val="nil"/>
                <w:right w:val="nil"/>
                <w:between w:val="nil"/>
              </w:pBdr>
              <w:spacing w:line="240" w:lineRule="auto"/>
              <w:ind w:firstLine="0"/>
              <w:jc w:val="left"/>
              <w:rPr>
                <w:rFonts w:ascii="Cordia New" w:hAnsi="Cordia New" w:cs="Cordia New" w:hint="cs"/>
                <w:sz w:val="24"/>
                <w:szCs w:val="24"/>
              </w:rPr>
            </w:pPr>
            <w:r w:rsidRPr="00035EDF">
              <w:rPr>
                <w:rFonts w:ascii="Cordia New" w:hAnsi="Cordia New" w:cs="Cordia New" w:hint="cs"/>
                <w:sz w:val="24"/>
                <w:szCs w:val="24"/>
              </w:rPr>
              <w:t>Designação da variável</w:t>
            </w:r>
          </w:p>
        </w:tc>
        <w:tc>
          <w:tcPr>
            <w:tcW w:w="5790" w:type="dxa"/>
            <w:shd w:val="clear" w:color="auto" w:fill="D0E0E3"/>
            <w:tcMar>
              <w:top w:w="73" w:type="dxa"/>
              <w:left w:w="73" w:type="dxa"/>
              <w:bottom w:w="73" w:type="dxa"/>
              <w:right w:w="73" w:type="dxa"/>
            </w:tcMar>
          </w:tcPr>
          <w:p w14:paraId="116807A5"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Descrição</w:t>
            </w:r>
          </w:p>
        </w:tc>
        <w:tc>
          <w:tcPr>
            <w:tcW w:w="1800" w:type="dxa"/>
            <w:shd w:val="clear" w:color="auto" w:fill="D0E0E3"/>
            <w:tcMar>
              <w:top w:w="73" w:type="dxa"/>
              <w:left w:w="73" w:type="dxa"/>
              <w:bottom w:w="73" w:type="dxa"/>
              <w:right w:w="73" w:type="dxa"/>
            </w:tcMar>
          </w:tcPr>
          <w:p w14:paraId="5EFA11F7"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Tipo de Dados</w:t>
            </w:r>
          </w:p>
        </w:tc>
        <w:tc>
          <w:tcPr>
            <w:tcW w:w="2190" w:type="dxa"/>
            <w:shd w:val="clear" w:color="auto" w:fill="D0E0E3"/>
            <w:tcMar>
              <w:top w:w="73" w:type="dxa"/>
              <w:left w:w="73" w:type="dxa"/>
              <w:bottom w:w="73" w:type="dxa"/>
              <w:right w:w="73" w:type="dxa"/>
            </w:tcMar>
          </w:tcPr>
          <w:p w14:paraId="3A902672"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Unidade de medida</w:t>
            </w:r>
          </w:p>
        </w:tc>
        <w:tc>
          <w:tcPr>
            <w:tcW w:w="1350" w:type="dxa"/>
            <w:shd w:val="clear" w:color="auto" w:fill="D0E0E3"/>
            <w:tcMar>
              <w:top w:w="73" w:type="dxa"/>
              <w:left w:w="73" w:type="dxa"/>
              <w:bottom w:w="73" w:type="dxa"/>
              <w:right w:w="73" w:type="dxa"/>
            </w:tcMar>
          </w:tcPr>
          <w:p w14:paraId="471FA49A"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Exemplo</w:t>
            </w:r>
          </w:p>
        </w:tc>
      </w:tr>
      <w:tr w:rsidR="003922B2" w:rsidRPr="00035EDF" w14:paraId="4BE54ED1" w14:textId="77777777">
        <w:trPr>
          <w:trHeight w:val="449"/>
        </w:trPr>
        <w:tc>
          <w:tcPr>
            <w:tcW w:w="450" w:type="dxa"/>
            <w:shd w:val="clear" w:color="auto" w:fill="auto"/>
            <w:tcMar>
              <w:top w:w="73" w:type="dxa"/>
              <w:left w:w="73" w:type="dxa"/>
              <w:bottom w:w="73" w:type="dxa"/>
              <w:right w:w="73" w:type="dxa"/>
            </w:tcMar>
            <w:vAlign w:val="center"/>
          </w:tcPr>
          <w:p w14:paraId="5C7A0BE1"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w:t>
            </w:r>
          </w:p>
        </w:tc>
        <w:tc>
          <w:tcPr>
            <w:tcW w:w="3030" w:type="dxa"/>
            <w:shd w:val="clear" w:color="auto" w:fill="auto"/>
            <w:tcMar>
              <w:top w:w="73" w:type="dxa"/>
              <w:left w:w="73" w:type="dxa"/>
              <w:bottom w:w="73" w:type="dxa"/>
              <w:right w:w="73" w:type="dxa"/>
            </w:tcMar>
            <w:vAlign w:val="center"/>
          </w:tcPr>
          <w:p w14:paraId="5126A329"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udi</w:t>
            </w:r>
            <w:proofErr w:type="spellEnd"/>
          </w:p>
        </w:tc>
        <w:tc>
          <w:tcPr>
            <w:tcW w:w="5790" w:type="dxa"/>
            <w:shd w:val="clear" w:color="auto" w:fill="auto"/>
            <w:tcMar>
              <w:top w:w="73" w:type="dxa"/>
              <w:left w:w="73" w:type="dxa"/>
              <w:bottom w:w="73" w:type="dxa"/>
              <w:right w:w="73" w:type="dxa"/>
            </w:tcMar>
            <w:vAlign w:val="center"/>
          </w:tcPr>
          <w:p w14:paraId="524E2F5D"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Identificador único de ocorrência (de 1 a 10000)</w:t>
            </w:r>
          </w:p>
        </w:tc>
        <w:tc>
          <w:tcPr>
            <w:tcW w:w="1800" w:type="dxa"/>
            <w:shd w:val="clear" w:color="auto" w:fill="auto"/>
            <w:tcMar>
              <w:top w:w="73" w:type="dxa"/>
              <w:left w:w="73" w:type="dxa"/>
              <w:bottom w:w="73" w:type="dxa"/>
              <w:right w:w="73" w:type="dxa"/>
            </w:tcMar>
            <w:vAlign w:val="center"/>
          </w:tcPr>
          <w:p w14:paraId="1C7BE9F7"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Inteiro</w:t>
            </w:r>
          </w:p>
        </w:tc>
        <w:tc>
          <w:tcPr>
            <w:tcW w:w="2190" w:type="dxa"/>
            <w:shd w:val="clear" w:color="auto" w:fill="auto"/>
            <w:tcMar>
              <w:top w:w="73" w:type="dxa"/>
              <w:left w:w="73" w:type="dxa"/>
              <w:bottom w:w="73" w:type="dxa"/>
              <w:right w:w="73" w:type="dxa"/>
            </w:tcMar>
            <w:vAlign w:val="center"/>
          </w:tcPr>
          <w:p w14:paraId="58CB60C7"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auto"/>
            <w:tcMar>
              <w:top w:w="73" w:type="dxa"/>
              <w:left w:w="73" w:type="dxa"/>
              <w:bottom w:w="73" w:type="dxa"/>
              <w:right w:w="73" w:type="dxa"/>
            </w:tcMar>
            <w:vAlign w:val="center"/>
          </w:tcPr>
          <w:p w14:paraId="0D4C870A" w14:textId="77777777" w:rsidR="003922B2" w:rsidRPr="00035EDF" w:rsidRDefault="0075748C" w:rsidP="00035EDF">
            <w:pPr>
              <w:widowControl w:val="0"/>
              <w:spacing w:line="240" w:lineRule="auto"/>
              <w:ind w:firstLine="0"/>
              <w:rPr>
                <w:rFonts w:ascii="Cordia New" w:hAnsi="Cordia New" w:cs="Cordia New" w:hint="cs"/>
                <w:i/>
                <w:sz w:val="24"/>
                <w:szCs w:val="24"/>
              </w:rPr>
            </w:pPr>
            <w:r w:rsidRPr="00035EDF">
              <w:rPr>
                <w:rFonts w:ascii="Cordia New" w:hAnsi="Cordia New" w:cs="Cordia New" w:hint="cs"/>
                <w:i/>
                <w:sz w:val="24"/>
                <w:szCs w:val="24"/>
              </w:rPr>
              <w:t>1320</w:t>
            </w:r>
          </w:p>
        </w:tc>
      </w:tr>
      <w:tr w:rsidR="003922B2" w:rsidRPr="00035EDF" w14:paraId="3E908B8E" w14:textId="77777777">
        <w:trPr>
          <w:trHeight w:val="449"/>
        </w:trPr>
        <w:tc>
          <w:tcPr>
            <w:tcW w:w="450" w:type="dxa"/>
            <w:shd w:val="clear" w:color="auto" w:fill="auto"/>
            <w:tcMar>
              <w:top w:w="73" w:type="dxa"/>
              <w:left w:w="73" w:type="dxa"/>
              <w:bottom w:w="73" w:type="dxa"/>
              <w:right w:w="73" w:type="dxa"/>
            </w:tcMar>
            <w:vAlign w:val="center"/>
          </w:tcPr>
          <w:p w14:paraId="370D8D01"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2</w:t>
            </w:r>
          </w:p>
        </w:tc>
        <w:tc>
          <w:tcPr>
            <w:tcW w:w="3030" w:type="dxa"/>
            <w:shd w:val="clear" w:color="auto" w:fill="auto"/>
            <w:tcMar>
              <w:top w:w="73" w:type="dxa"/>
              <w:left w:w="73" w:type="dxa"/>
              <w:bottom w:w="73" w:type="dxa"/>
              <w:right w:w="73" w:type="dxa"/>
            </w:tcMar>
            <w:vAlign w:val="center"/>
          </w:tcPr>
          <w:p w14:paraId="1DE73A7A"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product_ID</w:t>
            </w:r>
            <w:proofErr w:type="spellEnd"/>
          </w:p>
        </w:tc>
        <w:tc>
          <w:tcPr>
            <w:tcW w:w="5790" w:type="dxa"/>
            <w:shd w:val="clear" w:color="auto" w:fill="auto"/>
            <w:tcMar>
              <w:top w:w="73" w:type="dxa"/>
              <w:left w:w="73" w:type="dxa"/>
              <w:bottom w:w="73" w:type="dxa"/>
              <w:right w:w="73" w:type="dxa"/>
            </w:tcMar>
            <w:vAlign w:val="center"/>
          </w:tcPr>
          <w:p w14:paraId="4ABB2F5D"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de identificação ou número de série do produto</w:t>
            </w:r>
          </w:p>
        </w:tc>
        <w:tc>
          <w:tcPr>
            <w:tcW w:w="1800" w:type="dxa"/>
            <w:shd w:val="clear" w:color="auto" w:fill="auto"/>
            <w:tcMar>
              <w:top w:w="73" w:type="dxa"/>
              <w:left w:w="73" w:type="dxa"/>
              <w:bottom w:w="73" w:type="dxa"/>
              <w:right w:w="73" w:type="dxa"/>
            </w:tcMar>
            <w:vAlign w:val="center"/>
          </w:tcPr>
          <w:p w14:paraId="0A14E2D9"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Alfanumérico</w:t>
            </w:r>
          </w:p>
        </w:tc>
        <w:tc>
          <w:tcPr>
            <w:tcW w:w="2190" w:type="dxa"/>
            <w:shd w:val="clear" w:color="auto" w:fill="auto"/>
            <w:tcMar>
              <w:top w:w="73" w:type="dxa"/>
              <w:left w:w="73" w:type="dxa"/>
              <w:bottom w:w="73" w:type="dxa"/>
              <w:right w:w="73" w:type="dxa"/>
            </w:tcMar>
            <w:vAlign w:val="center"/>
          </w:tcPr>
          <w:p w14:paraId="5E4F4D10"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auto"/>
            <w:tcMar>
              <w:top w:w="73" w:type="dxa"/>
              <w:left w:w="73" w:type="dxa"/>
              <w:bottom w:w="73" w:type="dxa"/>
              <w:right w:w="73" w:type="dxa"/>
            </w:tcMar>
            <w:vAlign w:val="center"/>
          </w:tcPr>
          <w:p w14:paraId="234C3B6D" w14:textId="77777777" w:rsidR="003922B2" w:rsidRPr="00035EDF" w:rsidRDefault="0075748C" w:rsidP="00035EDF">
            <w:pPr>
              <w:widowControl w:val="0"/>
              <w:spacing w:line="240" w:lineRule="auto"/>
              <w:ind w:firstLine="0"/>
              <w:rPr>
                <w:rFonts w:ascii="Cordia New" w:hAnsi="Cordia New" w:cs="Cordia New" w:hint="cs"/>
                <w:i/>
                <w:sz w:val="24"/>
                <w:szCs w:val="24"/>
              </w:rPr>
            </w:pPr>
            <w:r w:rsidRPr="00035EDF">
              <w:rPr>
                <w:rFonts w:ascii="Cordia New" w:hAnsi="Cordia New" w:cs="Cordia New" w:hint="cs"/>
                <w:i/>
                <w:sz w:val="24"/>
                <w:szCs w:val="24"/>
              </w:rPr>
              <w:t>M16180</w:t>
            </w:r>
          </w:p>
        </w:tc>
      </w:tr>
      <w:tr w:rsidR="003922B2" w:rsidRPr="00035EDF" w14:paraId="614383F8" w14:textId="77777777">
        <w:trPr>
          <w:trHeight w:val="449"/>
        </w:trPr>
        <w:tc>
          <w:tcPr>
            <w:tcW w:w="450" w:type="dxa"/>
            <w:shd w:val="clear" w:color="auto" w:fill="auto"/>
            <w:tcMar>
              <w:top w:w="73" w:type="dxa"/>
              <w:left w:w="73" w:type="dxa"/>
              <w:bottom w:w="73" w:type="dxa"/>
              <w:right w:w="73" w:type="dxa"/>
            </w:tcMar>
            <w:vAlign w:val="center"/>
          </w:tcPr>
          <w:p w14:paraId="4A46A0F3"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3</w:t>
            </w:r>
          </w:p>
        </w:tc>
        <w:tc>
          <w:tcPr>
            <w:tcW w:w="3030" w:type="dxa"/>
            <w:shd w:val="clear" w:color="auto" w:fill="auto"/>
            <w:tcMar>
              <w:top w:w="73" w:type="dxa"/>
              <w:left w:w="73" w:type="dxa"/>
              <w:bottom w:w="73" w:type="dxa"/>
              <w:right w:w="73" w:type="dxa"/>
            </w:tcMar>
            <w:vAlign w:val="center"/>
          </w:tcPr>
          <w:p w14:paraId="1299665E"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type</w:t>
            </w:r>
            <w:proofErr w:type="spellEnd"/>
          </w:p>
        </w:tc>
        <w:tc>
          <w:tcPr>
            <w:tcW w:w="5790" w:type="dxa"/>
            <w:shd w:val="clear" w:color="auto" w:fill="auto"/>
            <w:tcMar>
              <w:top w:w="73" w:type="dxa"/>
              <w:left w:w="73" w:type="dxa"/>
              <w:bottom w:w="73" w:type="dxa"/>
              <w:right w:w="73" w:type="dxa"/>
            </w:tcMar>
            <w:vAlign w:val="center"/>
          </w:tcPr>
          <w:p w14:paraId="21F8E0B1"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 xml:space="preserve">Letra </w:t>
            </w:r>
            <w:r w:rsidRPr="00035EDF">
              <w:rPr>
                <w:rFonts w:ascii="Cordia New" w:hAnsi="Cordia New" w:cs="Cordia New" w:hint="cs"/>
                <w:b/>
                <w:sz w:val="24"/>
                <w:szCs w:val="24"/>
              </w:rPr>
              <w:t>L</w:t>
            </w:r>
            <w:r w:rsidRPr="00035EDF">
              <w:rPr>
                <w:rFonts w:ascii="Cordia New" w:hAnsi="Cordia New" w:cs="Cordia New" w:hint="cs"/>
                <w:sz w:val="24"/>
                <w:szCs w:val="24"/>
              </w:rPr>
              <w:t xml:space="preserve"> (</w:t>
            </w:r>
            <w:proofErr w:type="spellStart"/>
            <w:r w:rsidRPr="00035EDF">
              <w:rPr>
                <w:rFonts w:ascii="Cordia New" w:hAnsi="Cordia New" w:cs="Cordia New" w:hint="cs"/>
                <w:i/>
                <w:sz w:val="24"/>
                <w:szCs w:val="24"/>
              </w:rPr>
              <w:t>Low</w:t>
            </w:r>
            <w:proofErr w:type="spellEnd"/>
            <w:r w:rsidRPr="00035EDF">
              <w:rPr>
                <w:rFonts w:ascii="Cordia New" w:hAnsi="Cordia New" w:cs="Cordia New" w:hint="cs"/>
                <w:i/>
                <w:sz w:val="24"/>
                <w:szCs w:val="24"/>
              </w:rPr>
              <w:t>)</w:t>
            </w:r>
            <w:r w:rsidRPr="00035EDF">
              <w:rPr>
                <w:rFonts w:ascii="Cordia New" w:hAnsi="Cordia New" w:cs="Cordia New" w:hint="cs"/>
                <w:sz w:val="24"/>
                <w:szCs w:val="24"/>
              </w:rPr>
              <w:t xml:space="preserve"> que indica qualidade de produto baixa, </w:t>
            </w:r>
            <w:r w:rsidRPr="00035EDF">
              <w:rPr>
                <w:rFonts w:ascii="Cordia New" w:hAnsi="Cordia New" w:cs="Cordia New" w:hint="cs"/>
                <w:b/>
                <w:sz w:val="24"/>
                <w:szCs w:val="24"/>
              </w:rPr>
              <w:t>M</w:t>
            </w:r>
            <w:r w:rsidRPr="00035EDF">
              <w:rPr>
                <w:rFonts w:ascii="Cordia New" w:hAnsi="Cordia New" w:cs="Cordia New" w:hint="cs"/>
                <w:sz w:val="24"/>
                <w:szCs w:val="24"/>
              </w:rPr>
              <w:t xml:space="preserve"> (</w:t>
            </w:r>
            <w:proofErr w:type="spellStart"/>
            <w:r w:rsidRPr="00035EDF">
              <w:rPr>
                <w:rFonts w:ascii="Cordia New" w:hAnsi="Cordia New" w:cs="Cordia New" w:hint="cs"/>
                <w:i/>
                <w:sz w:val="24"/>
                <w:szCs w:val="24"/>
              </w:rPr>
              <w:t>Medium</w:t>
            </w:r>
            <w:proofErr w:type="spellEnd"/>
            <w:r w:rsidRPr="00035EDF">
              <w:rPr>
                <w:rFonts w:ascii="Cordia New" w:hAnsi="Cordia New" w:cs="Cordia New" w:hint="cs"/>
                <w:i/>
                <w:sz w:val="24"/>
                <w:szCs w:val="24"/>
              </w:rPr>
              <w:t>)</w:t>
            </w:r>
            <w:r w:rsidRPr="00035EDF">
              <w:rPr>
                <w:rFonts w:ascii="Cordia New" w:hAnsi="Cordia New" w:cs="Cordia New" w:hint="cs"/>
                <w:sz w:val="24"/>
                <w:szCs w:val="24"/>
              </w:rPr>
              <w:t xml:space="preserve"> que indica qualidade de produto média e </w:t>
            </w:r>
            <w:r w:rsidRPr="00035EDF">
              <w:rPr>
                <w:rFonts w:ascii="Cordia New" w:hAnsi="Cordia New" w:cs="Cordia New" w:hint="cs"/>
                <w:b/>
                <w:sz w:val="24"/>
                <w:szCs w:val="24"/>
              </w:rPr>
              <w:t xml:space="preserve">H </w:t>
            </w:r>
            <w:r w:rsidRPr="00035EDF">
              <w:rPr>
                <w:rFonts w:ascii="Cordia New" w:hAnsi="Cordia New" w:cs="Cordia New" w:hint="cs"/>
                <w:sz w:val="24"/>
                <w:szCs w:val="24"/>
              </w:rPr>
              <w:t>(</w:t>
            </w:r>
            <w:proofErr w:type="spellStart"/>
            <w:r w:rsidRPr="00035EDF">
              <w:rPr>
                <w:rFonts w:ascii="Cordia New" w:hAnsi="Cordia New" w:cs="Cordia New" w:hint="cs"/>
                <w:i/>
                <w:sz w:val="24"/>
                <w:szCs w:val="24"/>
              </w:rPr>
              <w:t>High</w:t>
            </w:r>
            <w:proofErr w:type="spellEnd"/>
            <w:r w:rsidRPr="00035EDF">
              <w:rPr>
                <w:rFonts w:ascii="Cordia New" w:hAnsi="Cordia New" w:cs="Cordia New" w:hint="cs"/>
                <w:i/>
                <w:sz w:val="24"/>
                <w:szCs w:val="24"/>
              </w:rPr>
              <w:t xml:space="preserve">) </w:t>
            </w:r>
            <w:r w:rsidRPr="00035EDF">
              <w:rPr>
                <w:rFonts w:ascii="Cordia New" w:hAnsi="Cordia New" w:cs="Cordia New" w:hint="cs"/>
                <w:sz w:val="24"/>
                <w:szCs w:val="24"/>
              </w:rPr>
              <w:t>para produto de alta qualidade</w:t>
            </w:r>
          </w:p>
        </w:tc>
        <w:tc>
          <w:tcPr>
            <w:tcW w:w="1800" w:type="dxa"/>
            <w:shd w:val="clear" w:color="auto" w:fill="auto"/>
            <w:tcMar>
              <w:top w:w="73" w:type="dxa"/>
              <w:left w:w="73" w:type="dxa"/>
              <w:bottom w:w="73" w:type="dxa"/>
              <w:right w:w="73" w:type="dxa"/>
            </w:tcMar>
            <w:vAlign w:val="center"/>
          </w:tcPr>
          <w:p w14:paraId="63D0B726"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Caractere</w:t>
            </w:r>
          </w:p>
        </w:tc>
        <w:tc>
          <w:tcPr>
            <w:tcW w:w="2190" w:type="dxa"/>
            <w:shd w:val="clear" w:color="auto" w:fill="auto"/>
            <w:tcMar>
              <w:top w:w="73" w:type="dxa"/>
              <w:left w:w="73" w:type="dxa"/>
              <w:bottom w:w="73" w:type="dxa"/>
              <w:right w:w="73" w:type="dxa"/>
            </w:tcMar>
            <w:vAlign w:val="center"/>
          </w:tcPr>
          <w:p w14:paraId="590F0645"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auto"/>
            <w:tcMar>
              <w:top w:w="73" w:type="dxa"/>
              <w:left w:w="73" w:type="dxa"/>
              <w:bottom w:w="73" w:type="dxa"/>
              <w:right w:w="73" w:type="dxa"/>
            </w:tcMar>
            <w:vAlign w:val="center"/>
          </w:tcPr>
          <w:p w14:paraId="30705A43" w14:textId="77777777" w:rsidR="003922B2" w:rsidRPr="00035EDF" w:rsidRDefault="0075748C" w:rsidP="00035EDF">
            <w:pPr>
              <w:widowControl w:val="0"/>
              <w:spacing w:line="240" w:lineRule="auto"/>
              <w:ind w:firstLine="0"/>
              <w:rPr>
                <w:rFonts w:ascii="Cordia New" w:hAnsi="Cordia New" w:cs="Cordia New" w:hint="cs"/>
                <w:i/>
                <w:sz w:val="24"/>
                <w:szCs w:val="24"/>
              </w:rPr>
            </w:pPr>
            <w:r w:rsidRPr="00035EDF">
              <w:rPr>
                <w:rFonts w:ascii="Cordia New" w:hAnsi="Cordia New" w:cs="Cordia New" w:hint="cs"/>
                <w:i/>
                <w:sz w:val="24"/>
                <w:szCs w:val="24"/>
              </w:rPr>
              <w:t>M</w:t>
            </w:r>
          </w:p>
        </w:tc>
      </w:tr>
      <w:tr w:rsidR="003922B2" w:rsidRPr="00035EDF" w14:paraId="72343B9A" w14:textId="77777777">
        <w:trPr>
          <w:trHeight w:val="449"/>
        </w:trPr>
        <w:tc>
          <w:tcPr>
            <w:tcW w:w="450" w:type="dxa"/>
            <w:shd w:val="clear" w:color="auto" w:fill="auto"/>
            <w:tcMar>
              <w:top w:w="73" w:type="dxa"/>
              <w:left w:w="73" w:type="dxa"/>
              <w:bottom w:w="73" w:type="dxa"/>
              <w:right w:w="73" w:type="dxa"/>
            </w:tcMar>
            <w:vAlign w:val="center"/>
          </w:tcPr>
          <w:p w14:paraId="762AB3CE"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4</w:t>
            </w:r>
          </w:p>
        </w:tc>
        <w:tc>
          <w:tcPr>
            <w:tcW w:w="3030" w:type="dxa"/>
            <w:shd w:val="clear" w:color="auto" w:fill="auto"/>
            <w:tcMar>
              <w:top w:w="73" w:type="dxa"/>
              <w:left w:w="73" w:type="dxa"/>
              <w:bottom w:w="73" w:type="dxa"/>
              <w:right w:w="73" w:type="dxa"/>
            </w:tcMar>
            <w:vAlign w:val="center"/>
          </w:tcPr>
          <w:p w14:paraId="5F40E98F"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air_temperature</w:t>
            </w:r>
            <w:proofErr w:type="spellEnd"/>
          </w:p>
        </w:tc>
        <w:tc>
          <w:tcPr>
            <w:tcW w:w="5790" w:type="dxa"/>
            <w:shd w:val="clear" w:color="auto" w:fill="auto"/>
            <w:tcMar>
              <w:top w:w="73" w:type="dxa"/>
              <w:left w:w="73" w:type="dxa"/>
              <w:bottom w:w="73" w:type="dxa"/>
              <w:right w:w="73" w:type="dxa"/>
            </w:tcMar>
            <w:vAlign w:val="center"/>
          </w:tcPr>
          <w:p w14:paraId="584CF960"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Valores gerados usando um processo de passeio aleatório</w:t>
            </w:r>
            <w:r w:rsidRPr="00035EDF">
              <w:rPr>
                <w:rFonts w:ascii="Cordia New" w:hAnsi="Cordia New" w:cs="Cordia New" w:hint="cs"/>
                <w:sz w:val="24"/>
                <w:szCs w:val="24"/>
                <w:vertAlign w:val="superscript"/>
              </w:rPr>
              <w:footnoteReference w:id="4"/>
            </w:r>
            <w:r w:rsidRPr="00035EDF">
              <w:rPr>
                <w:rFonts w:ascii="Cordia New" w:hAnsi="Cordia New" w:cs="Cordia New" w:hint="cs"/>
                <w:sz w:val="24"/>
                <w:szCs w:val="24"/>
              </w:rPr>
              <w:t xml:space="preserve"> mais tarde normalizado para um desvio padrão de 2 Kelvin em torno de 300 Kelvin</w:t>
            </w:r>
          </w:p>
        </w:tc>
        <w:tc>
          <w:tcPr>
            <w:tcW w:w="1800" w:type="dxa"/>
            <w:shd w:val="clear" w:color="auto" w:fill="auto"/>
            <w:tcMar>
              <w:top w:w="73" w:type="dxa"/>
              <w:left w:w="73" w:type="dxa"/>
              <w:bottom w:w="73" w:type="dxa"/>
              <w:right w:w="73" w:type="dxa"/>
            </w:tcMar>
            <w:vAlign w:val="center"/>
          </w:tcPr>
          <w:p w14:paraId="1C07BD55"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com 1 casa decimal</w:t>
            </w:r>
          </w:p>
        </w:tc>
        <w:tc>
          <w:tcPr>
            <w:tcW w:w="2190" w:type="dxa"/>
            <w:shd w:val="clear" w:color="auto" w:fill="auto"/>
            <w:tcMar>
              <w:top w:w="73" w:type="dxa"/>
              <w:left w:w="73" w:type="dxa"/>
              <w:bottom w:w="73" w:type="dxa"/>
              <w:right w:w="73" w:type="dxa"/>
            </w:tcMar>
            <w:vAlign w:val="center"/>
          </w:tcPr>
          <w:p w14:paraId="6FF7171B"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Graus Kelvin</w:t>
            </w:r>
          </w:p>
        </w:tc>
        <w:tc>
          <w:tcPr>
            <w:tcW w:w="1350" w:type="dxa"/>
            <w:shd w:val="clear" w:color="auto" w:fill="auto"/>
            <w:tcMar>
              <w:top w:w="73" w:type="dxa"/>
              <w:left w:w="73" w:type="dxa"/>
              <w:bottom w:w="73" w:type="dxa"/>
              <w:right w:w="73" w:type="dxa"/>
            </w:tcMar>
            <w:vAlign w:val="center"/>
          </w:tcPr>
          <w:p w14:paraId="753E4D9B" w14:textId="77777777" w:rsidR="003922B2" w:rsidRPr="00035EDF" w:rsidRDefault="0075748C" w:rsidP="00035EDF">
            <w:pPr>
              <w:widowControl w:val="0"/>
              <w:spacing w:line="240" w:lineRule="auto"/>
              <w:ind w:firstLine="0"/>
              <w:rPr>
                <w:rFonts w:ascii="Cordia New" w:hAnsi="Cordia New" w:cs="Cordia New" w:hint="cs"/>
                <w:i/>
                <w:sz w:val="24"/>
                <w:szCs w:val="24"/>
              </w:rPr>
            </w:pPr>
            <w:r w:rsidRPr="00035EDF">
              <w:rPr>
                <w:rFonts w:ascii="Cordia New" w:hAnsi="Cordia New" w:cs="Cordia New" w:hint="cs"/>
                <w:i/>
                <w:sz w:val="24"/>
                <w:szCs w:val="24"/>
              </w:rPr>
              <w:t>299.0</w:t>
            </w:r>
          </w:p>
        </w:tc>
      </w:tr>
      <w:tr w:rsidR="003922B2" w:rsidRPr="00035EDF" w14:paraId="7EB5CAE8" w14:textId="77777777">
        <w:trPr>
          <w:trHeight w:val="776"/>
        </w:trPr>
        <w:tc>
          <w:tcPr>
            <w:tcW w:w="450" w:type="dxa"/>
            <w:shd w:val="clear" w:color="auto" w:fill="auto"/>
            <w:tcMar>
              <w:top w:w="73" w:type="dxa"/>
              <w:left w:w="73" w:type="dxa"/>
              <w:bottom w:w="73" w:type="dxa"/>
              <w:right w:w="73" w:type="dxa"/>
            </w:tcMar>
            <w:vAlign w:val="center"/>
          </w:tcPr>
          <w:p w14:paraId="58DF6C5E"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5</w:t>
            </w:r>
          </w:p>
        </w:tc>
        <w:tc>
          <w:tcPr>
            <w:tcW w:w="3030" w:type="dxa"/>
            <w:shd w:val="clear" w:color="auto" w:fill="auto"/>
            <w:tcMar>
              <w:top w:w="73" w:type="dxa"/>
              <w:left w:w="73" w:type="dxa"/>
              <w:bottom w:w="73" w:type="dxa"/>
              <w:right w:w="73" w:type="dxa"/>
            </w:tcMar>
            <w:vAlign w:val="center"/>
          </w:tcPr>
          <w:p w14:paraId="0E4D41DF"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process_temperature</w:t>
            </w:r>
            <w:proofErr w:type="spellEnd"/>
          </w:p>
        </w:tc>
        <w:tc>
          <w:tcPr>
            <w:tcW w:w="5790" w:type="dxa"/>
            <w:shd w:val="clear" w:color="auto" w:fill="auto"/>
            <w:tcMar>
              <w:top w:w="73" w:type="dxa"/>
              <w:left w:w="73" w:type="dxa"/>
              <w:bottom w:w="73" w:type="dxa"/>
              <w:right w:w="73" w:type="dxa"/>
            </w:tcMar>
            <w:vAlign w:val="center"/>
          </w:tcPr>
          <w:p w14:paraId="44E4B4D2" w14:textId="33A8FC5D"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 xml:space="preserve">Valores gerados usando um processo de passeio </w:t>
            </w:r>
            <w:r w:rsidR="00A97A69" w:rsidRPr="00035EDF">
              <w:rPr>
                <w:rFonts w:ascii="Cordia New" w:hAnsi="Cordia New" w:cs="Cordia New" w:hint="cs"/>
                <w:sz w:val="24"/>
                <w:szCs w:val="24"/>
              </w:rPr>
              <w:t>aleatório normalizado</w:t>
            </w:r>
            <w:r w:rsidRPr="00035EDF">
              <w:rPr>
                <w:rFonts w:ascii="Cordia New" w:hAnsi="Cordia New" w:cs="Cordia New" w:hint="cs"/>
                <w:sz w:val="24"/>
                <w:szCs w:val="24"/>
              </w:rPr>
              <w:t xml:space="preserve"> a um desvio padrão de 1 Kelvin, adicionado ao ar temperatura mais 10 Kelvin</w:t>
            </w:r>
          </w:p>
        </w:tc>
        <w:tc>
          <w:tcPr>
            <w:tcW w:w="1800" w:type="dxa"/>
            <w:shd w:val="clear" w:color="auto" w:fill="auto"/>
            <w:tcMar>
              <w:top w:w="73" w:type="dxa"/>
              <w:left w:w="73" w:type="dxa"/>
              <w:bottom w:w="73" w:type="dxa"/>
              <w:right w:w="73" w:type="dxa"/>
            </w:tcMar>
            <w:vAlign w:val="center"/>
          </w:tcPr>
          <w:p w14:paraId="14F9A798"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com 1 casa decimal</w:t>
            </w:r>
          </w:p>
        </w:tc>
        <w:tc>
          <w:tcPr>
            <w:tcW w:w="2190" w:type="dxa"/>
            <w:shd w:val="clear" w:color="auto" w:fill="auto"/>
            <w:tcMar>
              <w:top w:w="73" w:type="dxa"/>
              <w:left w:w="73" w:type="dxa"/>
              <w:bottom w:w="73" w:type="dxa"/>
              <w:right w:w="73" w:type="dxa"/>
            </w:tcMar>
            <w:vAlign w:val="center"/>
          </w:tcPr>
          <w:p w14:paraId="489F3AC0"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Graus Kelvin</w:t>
            </w:r>
          </w:p>
        </w:tc>
        <w:tc>
          <w:tcPr>
            <w:tcW w:w="1350" w:type="dxa"/>
            <w:shd w:val="clear" w:color="auto" w:fill="auto"/>
            <w:tcMar>
              <w:top w:w="73" w:type="dxa"/>
              <w:left w:w="73" w:type="dxa"/>
              <w:bottom w:w="73" w:type="dxa"/>
              <w:right w:w="73" w:type="dxa"/>
            </w:tcMar>
            <w:vAlign w:val="center"/>
          </w:tcPr>
          <w:p w14:paraId="1F9DAAFF"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310.3</w:t>
            </w:r>
          </w:p>
        </w:tc>
      </w:tr>
      <w:tr w:rsidR="003922B2" w:rsidRPr="00035EDF" w14:paraId="4D052116" w14:textId="77777777">
        <w:trPr>
          <w:trHeight w:val="677"/>
        </w:trPr>
        <w:tc>
          <w:tcPr>
            <w:tcW w:w="450" w:type="dxa"/>
            <w:shd w:val="clear" w:color="auto" w:fill="auto"/>
            <w:tcMar>
              <w:top w:w="73" w:type="dxa"/>
              <w:left w:w="73" w:type="dxa"/>
              <w:bottom w:w="73" w:type="dxa"/>
              <w:right w:w="73" w:type="dxa"/>
            </w:tcMar>
            <w:vAlign w:val="center"/>
          </w:tcPr>
          <w:p w14:paraId="1F36110E"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6</w:t>
            </w:r>
          </w:p>
        </w:tc>
        <w:tc>
          <w:tcPr>
            <w:tcW w:w="3030" w:type="dxa"/>
            <w:shd w:val="clear" w:color="auto" w:fill="auto"/>
            <w:tcMar>
              <w:top w:w="73" w:type="dxa"/>
              <w:left w:w="73" w:type="dxa"/>
              <w:bottom w:w="73" w:type="dxa"/>
              <w:right w:w="73" w:type="dxa"/>
            </w:tcMar>
            <w:vAlign w:val="center"/>
          </w:tcPr>
          <w:p w14:paraId="783919C7"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rotational_speed</w:t>
            </w:r>
            <w:proofErr w:type="spellEnd"/>
          </w:p>
        </w:tc>
        <w:tc>
          <w:tcPr>
            <w:tcW w:w="5790" w:type="dxa"/>
            <w:shd w:val="clear" w:color="auto" w:fill="auto"/>
            <w:tcMar>
              <w:top w:w="73" w:type="dxa"/>
              <w:left w:w="73" w:type="dxa"/>
              <w:bottom w:w="73" w:type="dxa"/>
              <w:right w:w="73" w:type="dxa"/>
            </w:tcMar>
            <w:vAlign w:val="center"/>
          </w:tcPr>
          <w:p w14:paraId="419EE360"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Valores calculado a partir de uma potência de 2860 Watt, sobreposto de ruído normalmente distribuído</w:t>
            </w:r>
          </w:p>
        </w:tc>
        <w:tc>
          <w:tcPr>
            <w:tcW w:w="1800" w:type="dxa"/>
            <w:shd w:val="clear" w:color="auto" w:fill="auto"/>
            <w:tcMar>
              <w:top w:w="73" w:type="dxa"/>
              <w:left w:w="73" w:type="dxa"/>
              <w:bottom w:w="73" w:type="dxa"/>
              <w:right w:w="73" w:type="dxa"/>
            </w:tcMar>
            <w:vAlign w:val="center"/>
          </w:tcPr>
          <w:p w14:paraId="0785ABED"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Inteiro</w:t>
            </w:r>
          </w:p>
        </w:tc>
        <w:tc>
          <w:tcPr>
            <w:tcW w:w="2190" w:type="dxa"/>
            <w:shd w:val="clear" w:color="auto" w:fill="auto"/>
            <w:tcMar>
              <w:top w:w="73" w:type="dxa"/>
              <w:left w:w="73" w:type="dxa"/>
              <w:bottom w:w="73" w:type="dxa"/>
              <w:right w:w="73" w:type="dxa"/>
            </w:tcMar>
            <w:vAlign w:val="center"/>
          </w:tcPr>
          <w:p w14:paraId="2E21529B"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Rotações por Minuto [rpm]</w:t>
            </w:r>
          </w:p>
        </w:tc>
        <w:tc>
          <w:tcPr>
            <w:tcW w:w="1350" w:type="dxa"/>
            <w:shd w:val="clear" w:color="auto" w:fill="auto"/>
            <w:tcMar>
              <w:top w:w="73" w:type="dxa"/>
              <w:left w:w="73" w:type="dxa"/>
              <w:bottom w:w="73" w:type="dxa"/>
              <w:right w:w="73" w:type="dxa"/>
            </w:tcMar>
            <w:vAlign w:val="center"/>
          </w:tcPr>
          <w:p w14:paraId="4F6ABDEE"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1540</w:t>
            </w:r>
          </w:p>
        </w:tc>
      </w:tr>
      <w:tr w:rsidR="003922B2" w:rsidRPr="00035EDF" w14:paraId="74DC8D41" w14:textId="77777777">
        <w:trPr>
          <w:trHeight w:val="1031"/>
        </w:trPr>
        <w:tc>
          <w:tcPr>
            <w:tcW w:w="450" w:type="dxa"/>
            <w:shd w:val="clear" w:color="auto" w:fill="auto"/>
            <w:tcMar>
              <w:top w:w="73" w:type="dxa"/>
              <w:left w:w="73" w:type="dxa"/>
              <w:bottom w:w="73" w:type="dxa"/>
              <w:right w:w="73" w:type="dxa"/>
            </w:tcMar>
            <w:vAlign w:val="center"/>
          </w:tcPr>
          <w:p w14:paraId="58D329B9"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7</w:t>
            </w:r>
          </w:p>
        </w:tc>
        <w:tc>
          <w:tcPr>
            <w:tcW w:w="3030" w:type="dxa"/>
            <w:shd w:val="clear" w:color="auto" w:fill="auto"/>
            <w:tcMar>
              <w:top w:w="73" w:type="dxa"/>
              <w:left w:w="73" w:type="dxa"/>
              <w:bottom w:w="73" w:type="dxa"/>
              <w:right w:w="73" w:type="dxa"/>
            </w:tcMar>
            <w:vAlign w:val="center"/>
          </w:tcPr>
          <w:p w14:paraId="37F48B27" w14:textId="77777777" w:rsidR="003922B2" w:rsidRPr="00035EDF" w:rsidRDefault="0075748C" w:rsidP="00035EDF">
            <w:pPr>
              <w:widowControl w:val="0"/>
              <w:spacing w:line="240" w:lineRule="auto"/>
              <w:ind w:firstLine="0"/>
              <w:rPr>
                <w:rFonts w:ascii="Cordia New" w:hAnsi="Cordia New" w:cs="Cordia New" w:hint="cs"/>
                <w:b/>
                <w:sz w:val="24"/>
                <w:szCs w:val="24"/>
              </w:rPr>
            </w:pPr>
            <w:r w:rsidRPr="00035EDF">
              <w:rPr>
                <w:rFonts w:ascii="Cordia New" w:hAnsi="Cordia New" w:cs="Cordia New" w:hint="cs"/>
                <w:b/>
                <w:sz w:val="24"/>
                <w:szCs w:val="24"/>
              </w:rPr>
              <w:t>torque</w:t>
            </w:r>
          </w:p>
        </w:tc>
        <w:tc>
          <w:tcPr>
            <w:tcW w:w="5790" w:type="dxa"/>
            <w:shd w:val="clear" w:color="auto" w:fill="auto"/>
            <w:tcMar>
              <w:top w:w="73" w:type="dxa"/>
              <w:left w:w="73" w:type="dxa"/>
              <w:bottom w:w="73" w:type="dxa"/>
              <w:right w:w="73" w:type="dxa"/>
            </w:tcMar>
            <w:vAlign w:val="center"/>
          </w:tcPr>
          <w:p w14:paraId="3B8B350E"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 xml:space="preserve">Os valores de binário são normalmente distribuídos em torno de 40 </w:t>
            </w:r>
            <w:proofErr w:type="spellStart"/>
            <w:r w:rsidRPr="00035EDF">
              <w:rPr>
                <w:rFonts w:ascii="Cordia New" w:hAnsi="Cordia New" w:cs="Cordia New" w:hint="cs"/>
                <w:sz w:val="24"/>
                <w:szCs w:val="24"/>
              </w:rPr>
              <w:t>Nm</w:t>
            </w:r>
            <w:proofErr w:type="spellEnd"/>
            <w:r w:rsidRPr="00035EDF">
              <w:rPr>
                <w:rFonts w:ascii="Cordia New" w:hAnsi="Cordia New" w:cs="Cordia New" w:hint="cs"/>
                <w:sz w:val="24"/>
                <w:szCs w:val="24"/>
              </w:rPr>
              <w:t xml:space="preserve"> com um desvio padrão de 10 </w:t>
            </w:r>
            <w:proofErr w:type="spellStart"/>
            <w:r w:rsidRPr="00035EDF">
              <w:rPr>
                <w:rFonts w:ascii="Cordia New" w:hAnsi="Cordia New" w:cs="Cordia New" w:hint="cs"/>
                <w:sz w:val="24"/>
                <w:szCs w:val="24"/>
              </w:rPr>
              <w:t>Nm</w:t>
            </w:r>
            <w:proofErr w:type="spellEnd"/>
            <w:r w:rsidRPr="00035EDF">
              <w:rPr>
                <w:rFonts w:ascii="Cordia New" w:hAnsi="Cordia New" w:cs="Cordia New" w:hint="cs"/>
                <w:sz w:val="24"/>
                <w:szCs w:val="24"/>
              </w:rPr>
              <w:t>, sem valores negativos</w:t>
            </w:r>
          </w:p>
        </w:tc>
        <w:tc>
          <w:tcPr>
            <w:tcW w:w="1800" w:type="dxa"/>
            <w:shd w:val="clear" w:color="auto" w:fill="auto"/>
            <w:tcMar>
              <w:top w:w="73" w:type="dxa"/>
              <w:left w:w="73" w:type="dxa"/>
              <w:bottom w:w="73" w:type="dxa"/>
              <w:right w:w="73" w:type="dxa"/>
            </w:tcMar>
            <w:vAlign w:val="center"/>
          </w:tcPr>
          <w:p w14:paraId="667F246A"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com 1 casa decimal</w:t>
            </w:r>
          </w:p>
        </w:tc>
        <w:tc>
          <w:tcPr>
            <w:tcW w:w="2190" w:type="dxa"/>
            <w:shd w:val="clear" w:color="auto" w:fill="auto"/>
            <w:tcMar>
              <w:top w:w="73" w:type="dxa"/>
              <w:left w:w="73" w:type="dxa"/>
              <w:bottom w:w="73" w:type="dxa"/>
              <w:right w:w="73" w:type="dxa"/>
            </w:tcMar>
            <w:vAlign w:val="center"/>
          </w:tcPr>
          <w:p w14:paraId="36A4D78A"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Newton-metro [</w:t>
            </w:r>
            <w:proofErr w:type="spellStart"/>
            <w:r w:rsidRPr="00035EDF">
              <w:rPr>
                <w:rFonts w:ascii="Cordia New" w:hAnsi="Cordia New" w:cs="Cordia New" w:hint="cs"/>
                <w:sz w:val="24"/>
                <w:szCs w:val="24"/>
              </w:rPr>
              <w:t>Nm</w:t>
            </w:r>
            <w:proofErr w:type="spellEnd"/>
            <w:r w:rsidRPr="00035EDF">
              <w:rPr>
                <w:rFonts w:ascii="Cordia New" w:hAnsi="Cordia New" w:cs="Cordia New" w:hint="cs"/>
                <w:sz w:val="24"/>
                <w:szCs w:val="24"/>
              </w:rPr>
              <w:t>]</w:t>
            </w:r>
          </w:p>
        </w:tc>
        <w:tc>
          <w:tcPr>
            <w:tcW w:w="1350" w:type="dxa"/>
            <w:shd w:val="clear" w:color="auto" w:fill="auto"/>
            <w:tcMar>
              <w:top w:w="73" w:type="dxa"/>
              <w:left w:w="73" w:type="dxa"/>
              <w:bottom w:w="73" w:type="dxa"/>
              <w:right w:w="73" w:type="dxa"/>
            </w:tcMar>
            <w:vAlign w:val="center"/>
          </w:tcPr>
          <w:p w14:paraId="6CEDAB96"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38.1</w:t>
            </w:r>
          </w:p>
        </w:tc>
      </w:tr>
      <w:tr w:rsidR="003922B2" w:rsidRPr="00035EDF" w14:paraId="75C798D5" w14:textId="77777777">
        <w:trPr>
          <w:trHeight w:val="449"/>
        </w:trPr>
        <w:tc>
          <w:tcPr>
            <w:tcW w:w="450" w:type="dxa"/>
            <w:shd w:val="clear" w:color="auto" w:fill="auto"/>
            <w:tcMar>
              <w:top w:w="73" w:type="dxa"/>
              <w:left w:w="73" w:type="dxa"/>
              <w:bottom w:w="73" w:type="dxa"/>
              <w:right w:w="73" w:type="dxa"/>
            </w:tcMar>
            <w:vAlign w:val="center"/>
          </w:tcPr>
          <w:p w14:paraId="4C23E8E1"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8</w:t>
            </w:r>
          </w:p>
        </w:tc>
        <w:tc>
          <w:tcPr>
            <w:tcW w:w="3030" w:type="dxa"/>
            <w:shd w:val="clear" w:color="auto" w:fill="auto"/>
            <w:tcMar>
              <w:top w:w="73" w:type="dxa"/>
              <w:left w:w="73" w:type="dxa"/>
              <w:bottom w:w="73" w:type="dxa"/>
              <w:right w:w="73" w:type="dxa"/>
            </w:tcMar>
            <w:vAlign w:val="center"/>
          </w:tcPr>
          <w:p w14:paraId="18A9D9BB"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tool_wear</w:t>
            </w:r>
            <w:proofErr w:type="spellEnd"/>
          </w:p>
        </w:tc>
        <w:tc>
          <w:tcPr>
            <w:tcW w:w="5790" w:type="dxa"/>
            <w:shd w:val="clear" w:color="auto" w:fill="auto"/>
            <w:tcMar>
              <w:top w:w="73" w:type="dxa"/>
              <w:left w:w="73" w:type="dxa"/>
              <w:bottom w:w="73" w:type="dxa"/>
              <w:right w:w="73" w:type="dxa"/>
            </w:tcMar>
            <w:vAlign w:val="center"/>
          </w:tcPr>
          <w:p w14:paraId="4712942E"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As variantes de qualidade H/M/L acrescentam 5/3/2 minutos de desgaste na ferramenta utilizada no processo</w:t>
            </w:r>
          </w:p>
        </w:tc>
        <w:tc>
          <w:tcPr>
            <w:tcW w:w="1800" w:type="dxa"/>
            <w:shd w:val="clear" w:color="auto" w:fill="auto"/>
            <w:tcMar>
              <w:top w:w="73" w:type="dxa"/>
              <w:left w:w="73" w:type="dxa"/>
              <w:bottom w:w="73" w:type="dxa"/>
              <w:right w:w="73" w:type="dxa"/>
            </w:tcMar>
            <w:vAlign w:val="center"/>
          </w:tcPr>
          <w:p w14:paraId="2ECB79DC"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Número Inteiro</w:t>
            </w:r>
          </w:p>
        </w:tc>
        <w:tc>
          <w:tcPr>
            <w:tcW w:w="2190" w:type="dxa"/>
            <w:shd w:val="clear" w:color="auto" w:fill="auto"/>
            <w:tcMar>
              <w:top w:w="73" w:type="dxa"/>
              <w:left w:w="73" w:type="dxa"/>
              <w:bottom w:w="73" w:type="dxa"/>
              <w:right w:w="73" w:type="dxa"/>
            </w:tcMar>
            <w:vAlign w:val="center"/>
          </w:tcPr>
          <w:p w14:paraId="4F0EBBE5"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minutos [min]</w:t>
            </w:r>
          </w:p>
        </w:tc>
        <w:tc>
          <w:tcPr>
            <w:tcW w:w="1350" w:type="dxa"/>
            <w:shd w:val="clear" w:color="auto" w:fill="auto"/>
            <w:tcMar>
              <w:top w:w="73" w:type="dxa"/>
              <w:left w:w="73" w:type="dxa"/>
              <w:bottom w:w="73" w:type="dxa"/>
              <w:right w:w="73" w:type="dxa"/>
            </w:tcMar>
            <w:vAlign w:val="center"/>
          </w:tcPr>
          <w:p w14:paraId="034B2B45"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182</w:t>
            </w:r>
          </w:p>
        </w:tc>
      </w:tr>
      <w:tr w:rsidR="003922B2" w:rsidRPr="00035EDF" w14:paraId="191D9550" w14:textId="77777777">
        <w:trPr>
          <w:trHeight w:val="449"/>
        </w:trPr>
        <w:tc>
          <w:tcPr>
            <w:tcW w:w="450" w:type="dxa"/>
            <w:shd w:val="clear" w:color="auto" w:fill="FDF2F2"/>
            <w:tcMar>
              <w:top w:w="73" w:type="dxa"/>
              <w:left w:w="73" w:type="dxa"/>
              <w:bottom w:w="73" w:type="dxa"/>
              <w:right w:w="73" w:type="dxa"/>
            </w:tcMar>
            <w:vAlign w:val="center"/>
          </w:tcPr>
          <w:p w14:paraId="053F0804"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lastRenderedPageBreak/>
              <w:t>9</w:t>
            </w:r>
          </w:p>
        </w:tc>
        <w:tc>
          <w:tcPr>
            <w:tcW w:w="3030" w:type="dxa"/>
            <w:shd w:val="clear" w:color="auto" w:fill="FDF2F2"/>
            <w:tcMar>
              <w:top w:w="73" w:type="dxa"/>
              <w:left w:w="73" w:type="dxa"/>
              <w:bottom w:w="73" w:type="dxa"/>
              <w:right w:w="73" w:type="dxa"/>
            </w:tcMar>
            <w:vAlign w:val="center"/>
          </w:tcPr>
          <w:p w14:paraId="5E232365"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machine_failure</w:t>
            </w:r>
            <w:proofErr w:type="spellEnd"/>
          </w:p>
        </w:tc>
        <w:tc>
          <w:tcPr>
            <w:tcW w:w="5790" w:type="dxa"/>
            <w:shd w:val="clear" w:color="auto" w:fill="FDF2F2"/>
            <w:tcMar>
              <w:top w:w="73" w:type="dxa"/>
              <w:left w:w="73" w:type="dxa"/>
              <w:bottom w:w="73" w:type="dxa"/>
              <w:right w:w="73" w:type="dxa"/>
            </w:tcMar>
            <w:vAlign w:val="center"/>
          </w:tcPr>
          <w:p w14:paraId="0511BE66" w14:textId="4278DF7E" w:rsidR="003922B2" w:rsidRPr="00035EDF" w:rsidRDefault="00035EDF"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I</w:t>
            </w:r>
            <w:r w:rsidR="0075748C" w:rsidRPr="00035EDF">
              <w:rPr>
                <w:rFonts w:ascii="Cordia New" w:hAnsi="Cordia New" w:cs="Cordia New" w:hint="cs"/>
                <w:sz w:val="24"/>
                <w:szCs w:val="24"/>
              </w:rPr>
              <w:t>ndica se houve falha na máquina. Se pelo menos um dos modos de falha [#10 a #14] for verdadeiro (= 1</w:t>
            </w:r>
            <w:proofErr w:type="gramStart"/>
            <w:r w:rsidR="0075748C" w:rsidRPr="00035EDF">
              <w:rPr>
                <w:rFonts w:ascii="Cordia New" w:hAnsi="Cordia New" w:cs="Cordia New" w:hint="cs"/>
                <w:sz w:val="24"/>
                <w:szCs w:val="24"/>
              </w:rPr>
              <w:t>) ,</w:t>
            </w:r>
            <w:proofErr w:type="gramEnd"/>
            <w:r w:rsidR="0075748C" w:rsidRPr="00035EDF">
              <w:rPr>
                <w:rFonts w:ascii="Cordia New" w:hAnsi="Cordia New" w:cs="Cordia New" w:hint="cs"/>
                <w:sz w:val="24"/>
                <w:szCs w:val="24"/>
              </w:rPr>
              <w:t xml:space="preserve"> o processo falha e a variável </w:t>
            </w:r>
            <w:proofErr w:type="spellStart"/>
            <w:r w:rsidR="0075748C" w:rsidRPr="00035EDF">
              <w:rPr>
                <w:rFonts w:ascii="Cordia New" w:hAnsi="Cordia New" w:cs="Cordia New" w:hint="cs"/>
                <w:b/>
                <w:sz w:val="24"/>
                <w:szCs w:val="24"/>
              </w:rPr>
              <w:t>machine_failure</w:t>
            </w:r>
            <w:proofErr w:type="spellEnd"/>
            <w:r w:rsidR="0075748C" w:rsidRPr="00035EDF">
              <w:rPr>
                <w:rFonts w:ascii="Cordia New" w:hAnsi="Cordia New" w:cs="Cordia New" w:hint="cs"/>
                <w:sz w:val="24"/>
                <w:szCs w:val="24"/>
              </w:rPr>
              <w:t xml:space="preserve"> muda de estado (0 </w:t>
            </w:r>
            <w:r w:rsidR="0075748C" w:rsidRPr="00035EDF">
              <w:rPr>
                <w:rFonts w:ascii="Arial" w:hAnsi="Arial" w:cs="Arial"/>
                <w:sz w:val="24"/>
                <w:szCs w:val="24"/>
              </w:rPr>
              <w:t>→</w:t>
            </w:r>
            <w:r w:rsidR="0075748C" w:rsidRPr="00035EDF">
              <w:rPr>
                <w:rFonts w:ascii="Cordia New" w:hAnsi="Cordia New" w:cs="Cordia New" w:hint="cs"/>
                <w:sz w:val="24"/>
                <w:szCs w:val="24"/>
              </w:rPr>
              <w:t xml:space="preserve"> 1)</w:t>
            </w:r>
          </w:p>
        </w:tc>
        <w:tc>
          <w:tcPr>
            <w:tcW w:w="1800" w:type="dxa"/>
            <w:shd w:val="clear" w:color="auto" w:fill="FDF2F2"/>
            <w:tcMar>
              <w:top w:w="73" w:type="dxa"/>
              <w:left w:w="73" w:type="dxa"/>
              <w:bottom w:w="73" w:type="dxa"/>
              <w:right w:w="73" w:type="dxa"/>
            </w:tcMar>
            <w:vAlign w:val="center"/>
          </w:tcPr>
          <w:p w14:paraId="14C20754"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729FE4CC"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7B196AA7"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r w:rsidR="003922B2" w:rsidRPr="00035EDF" w14:paraId="54581A16" w14:textId="77777777">
        <w:trPr>
          <w:trHeight w:val="855"/>
        </w:trPr>
        <w:tc>
          <w:tcPr>
            <w:tcW w:w="450" w:type="dxa"/>
            <w:shd w:val="clear" w:color="auto" w:fill="FDF2F2"/>
            <w:tcMar>
              <w:top w:w="73" w:type="dxa"/>
              <w:left w:w="73" w:type="dxa"/>
              <w:bottom w:w="73" w:type="dxa"/>
              <w:right w:w="73" w:type="dxa"/>
            </w:tcMar>
            <w:vAlign w:val="center"/>
          </w:tcPr>
          <w:p w14:paraId="1EF5CF4B"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10</w:t>
            </w:r>
          </w:p>
        </w:tc>
        <w:tc>
          <w:tcPr>
            <w:tcW w:w="3030" w:type="dxa"/>
            <w:shd w:val="clear" w:color="auto" w:fill="FDF2F2"/>
            <w:tcMar>
              <w:top w:w="73" w:type="dxa"/>
              <w:left w:w="73" w:type="dxa"/>
              <w:bottom w:w="73" w:type="dxa"/>
              <w:right w:w="73" w:type="dxa"/>
            </w:tcMar>
            <w:vAlign w:val="center"/>
          </w:tcPr>
          <w:p w14:paraId="571E30AF"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tool_wear_failure</w:t>
            </w:r>
            <w:proofErr w:type="spellEnd"/>
            <w:r w:rsidRPr="00035EDF">
              <w:rPr>
                <w:rFonts w:ascii="Cordia New" w:hAnsi="Cordia New" w:cs="Cordia New" w:hint="cs"/>
                <w:b/>
                <w:sz w:val="24"/>
                <w:szCs w:val="24"/>
              </w:rPr>
              <w:t xml:space="preserve"> (TWF)</w:t>
            </w:r>
          </w:p>
        </w:tc>
        <w:tc>
          <w:tcPr>
            <w:tcW w:w="5790" w:type="dxa"/>
            <w:shd w:val="clear" w:color="auto" w:fill="FDF2F2"/>
            <w:tcMar>
              <w:top w:w="73" w:type="dxa"/>
              <w:left w:w="73" w:type="dxa"/>
              <w:bottom w:w="73" w:type="dxa"/>
              <w:right w:w="73" w:type="dxa"/>
            </w:tcMar>
            <w:vAlign w:val="center"/>
          </w:tcPr>
          <w:p w14:paraId="3C3E8B82"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Indica que ferramenta falha de forma aleatória quando tem desgaste (</w:t>
            </w:r>
            <w:proofErr w:type="spellStart"/>
            <w:r w:rsidRPr="00035EDF">
              <w:rPr>
                <w:rFonts w:ascii="Cordia New" w:hAnsi="Cordia New" w:cs="Cordia New" w:hint="cs"/>
                <w:b/>
                <w:sz w:val="24"/>
                <w:szCs w:val="24"/>
              </w:rPr>
              <w:t>tool_wear</w:t>
            </w:r>
            <w:proofErr w:type="spellEnd"/>
            <w:r w:rsidRPr="00035EDF">
              <w:rPr>
                <w:rFonts w:ascii="Cordia New" w:hAnsi="Cordia New" w:cs="Cordia New" w:hint="cs"/>
                <w:sz w:val="24"/>
                <w:szCs w:val="24"/>
              </w:rPr>
              <w:t xml:space="preserve">) entre </w:t>
            </w:r>
            <w:proofErr w:type="gramStart"/>
            <w:r w:rsidRPr="00035EDF">
              <w:rPr>
                <w:rFonts w:ascii="Cordia New" w:hAnsi="Cordia New" w:cs="Cordia New" w:hint="cs"/>
                <w:sz w:val="24"/>
                <w:szCs w:val="24"/>
              </w:rPr>
              <w:t>200  e</w:t>
            </w:r>
            <w:proofErr w:type="gramEnd"/>
            <w:r w:rsidRPr="00035EDF">
              <w:rPr>
                <w:rFonts w:ascii="Cordia New" w:hAnsi="Cordia New" w:cs="Cordia New" w:hint="cs"/>
                <w:sz w:val="24"/>
                <w:szCs w:val="24"/>
              </w:rPr>
              <w:t xml:space="preserve"> 240 minutos</w:t>
            </w:r>
          </w:p>
        </w:tc>
        <w:tc>
          <w:tcPr>
            <w:tcW w:w="1800" w:type="dxa"/>
            <w:shd w:val="clear" w:color="auto" w:fill="FDF2F2"/>
            <w:tcMar>
              <w:top w:w="73" w:type="dxa"/>
              <w:left w:w="73" w:type="dxa"/>
              <w:bottom w:w="73" w:type="dxa"/>
              <w:right w:w="73" w:type="dxa"/>
            </w:tcMar>
            <w:vAlign w:val="center"/>
          </w:tcPr>
          <w:p w14:paraId="467ABD36"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6DB9A94A"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06A07293"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r w:rsidR="003922B2" w:rsidRPr="00035EDF" w14:paraId="2781C7D4" w14:textId="77777777">
        <w:trPr>
          <w:trHeight w:val="1205"/>
        </w:trPr>
        <w:tc>
          <w:tcPr>
            <w:tcW w:w="450" w:type="dxa"/>
            <w:shd w:val="clear" w:color="auto" w:fill="FDF2F2"/>
            <w:tcMar>
              <w:top w:w="73" w:type="dxa"/>
              <w:left w:w="73" w:type="dxa"/>
              <w:bottom w:w="73" w:type="dxa"/>
              <w:right w:w="73" w:type="dxa"/>
            </w:tcMar>
            <w:vAlign w:val="center"/>
          </w:tcPr>
          <w:p w14:paraId="52EDB008"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11</w:t>
            </w:r>
          </w:p>
        </w:tc>
        <w:tc>
          <w:tcPr>
            <w:tcW w:w="3030" w:type="dxa"/>
            <w:shd w:val="clear" w:color="auto" w:fill="FDF2F2"/>
            <w:tcMar>
              <w:top w:w="73" w:type="dxa"/>
              <w:left w:w="73" w:type="dxa"/>
              <w:bottom w:w="73" w:type="dxa"/>
              <w:right w:w="73" w:type="dxa"/>
            </w:tcMar>
            <w:vAlign w:val="center"/>
          </w:tcPr>
          <w:p w14:paraId="03870E48"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heat_dissipation_failure</w:t>
            </w:r>
            <w:proofErr w:type="spellEnd"/>
            <w:r w:rsidRPr="00035EDF">
              <w:rPr>
                <w:rFonts w:ascii="Cordia New" w:hAnsi="Cordia New" w:cs="Cordia New" w:hint="cs"/>
                <w:b/>
                <w:sz w:val="24"/>
                <w:szCs w:val="24"/>
              </w:rPr>
              <w:t xml:space="preserve"> (HDF)</w:t>
            </w:r>
          </w:p>
        </w:tc>
        <w:tc>
          <w:tcPr>
            <w:tcW w:w="5790" w:type="dxa"/>
            <w:shd w:val="clear" w:color="auto" w:fill="FDF2F2"/>
            <w:tcMar>
              <w:top w:w="73" w:type="dxa"/>
              <w:left w:w="73" w:type="dxa"/>
              <w:bottom w:w="73" w:type="dxa"/>
              <w:right w:w="73" w:type="dxa"/>
            </w:tcMar>
            <w:vAlign w:val="center"/>
          </w:tcPr>
          <w:p w14:paraId="6F3B9ECB"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A dissipação de calor provoca falha no processo, se a diferença entre a temperatura do ar (</w:t>
            </w:r>
            <w:proofErr w:type="spellStart"/>
            <w:r w:rsidRPr="00035EDF">
              <w:rPr>
                <w:rFonts w:ascii="Cordia New" w:hAnsi="Cordia New" w:cs="Cordia New" w:hint="cs"/>
                <w:b/>
                <w:sz w:val="24"/>
                <w:szCs w:val="24"/>
              </w:rPr>
              <w:t>air_temperature</w:t>
            </w:r>
            <w:proofErr w:type="spellEnd"/>
            <w:r w:rsidRPr="00035EDF">
              <w:rPr>
                <w:rFonts w:ascii="Cordia New" w:hAnsi="Cordia New" w:cs="Cordia New" w:hint="cs"/>
                <w:sz w:val="24"/>
                <w:szCs w:val="24"/>
              </w:rPr>
              <w:t>) e a temperatura do processo (</w:t>
            </w:r>
            <w:proofErr w:type="spellStart"/>
            <w:r w:rsidRPr="00035EDF">
              <w:rPr>
                <w:rFonts w:ascii="Cordia New" w:hAnsi="Cordia New" w:cs="Cordia New" w:hint="cs"/>
                <w:b/>
                <w:sz w:val="24"/>
                <w:szCs w:val="24"/>
              </w:rPr>
              <w:t>process_temperature</w:t>
            </w:r>
            <w:proofErr w:type="spellEnd"/>
            <w:r w:rsidRPr="00035EDF">
              <w:rPr>
                <w:rFonts w:ascii="Cordia New" w:hAnsi="Cordia New" w:cs="Cordia New" w:hint="cs"/>
                <w:sz w:val="24"/>
                <w:szCs w:val="24"/>
              </w:rPr>
              <w:t>) for abaixo de 8,6 Kelvin e a velocidade de rotação da ferramenta inferior a 1380 rpm</w:t>
            </w:r>
          </w:p>
        </w:tc>
        <w:tc>
          <w:tcPr>
            <w:tcW w:w="1800" w:type="dxa"/>
            <w:shd w:val="clear" w:color="auto" w:fill="FDF2F2"/>
            <w:tcMar>
              <w:top w:w="73" w:type="dxa"/>
              <w:left w:w="73" w:type="dxa"/>
              <w:bottom w:w="73" w:type="dxa"/>
              <w:right w:w="73" w:type="dxa"/>
            </w:tcMar>
            <w:vAlign w:val="center"/>
          </w:tcPr>
          <w:p w14:paraId="5D47CC41"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2673B2DB"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3FA13BD9"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r w:rsidR="003922B2" w:rsidRPr="00035EDF" w14:paraId="29477084" w14:textId="77777777">
        <w:trPr>
          <w:trHeight w:val="705"/>
        </w:trPr>
        <w:tc>
          <w:tcPr>
            <w:tcW w:w="450" w:type="dxa"/>
            <w:shd w:val="clear" w:color="auto" w:fill="FDF2F2"/>
            <w:tcMar>
              <w:top w:w="73" w:type="dxa"/>
              <w:left w:w="73" w:type="dxa"/>
              <w:bottom w:w="73" w:type="dxa"/>
              <w:right w:w="73" w:type="dxa"/>
            </w:tcMar>
            <w:vAlign w:val="center"/>
          </w:tcPr>
          <w:p w14:paraId="38DBDB3F"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12</w:t>
            </w:r>
          </w:p>
        </w:tc>
        <w:tc>
          <w:tcPr>
            <w:tcW w:w="3030" w:type="dxa"/>
            <w:shd w:val="clear" w:color="auto" w:fill="FDF2F2"/>
            <w:tcMar>
              <w:top w:w="73" w:type="dxa"/>
              <w:left w:w="73" w:type="dxa"/>
              <w:bottom w:w="73" w:type="dxa"/>
              <w:right w:w="73" w:type="dxa"/>
            </w:tcMar>
            <w:vAlign w:val="center"/>
          </w:tcPr>
          <w:p w14:paraId="6576C172"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power_failure</w:t>
            </w:r>
            <w:proofErr w:type="spellEnd"/>
            <w:r w:rsidRPr="00035EDF">
              <w:rPr>
                <w:rFonts w:ascii="Cordia New" w:hAnsi="Cordia New" w:cs="Cordia New" w:hint="cs"/>
                <w:b/>
                <w:sz w:val="24"/>
                <w:szCs w:val="24"/>
              </w:rPr>
              <w:t xml:space="preserve"> (PWF)</w:t>
            </w:r>
          </w:p>
        </w:tc>
        <w:tc>
          <w:tcPr>
            <w:tcW w:w="5790" w:type="dxa"/>
            <w:shd w:val="clear" w:color="auto" w:fill="FDF2F2"/>
            <w:tcMar>
              <w:top w:w="73" w:type="dxa"/>
              <w:left w:w="73" w:type="dxa"/>
              <w:bottom w:w="73" w:type="dxa"/>
              <w:right w:w="73" w:type="dxa"/>
            </w:tcMar>
            <w:vAlign w:val="center"/>
          </w:tcPr>
          <w:p w14:paraId="17E83026"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Se a potência, ou seja, o produto do binário (</w:t>
            </w:r>
            <w:r w:rsidRPr="00035EDF">
              <w:rPr>
                <w:rFonts w:ascii="Cordia New" w:hAnsi="Cordia New" w:cs="Cordia New" w:hint="cs"/>
                <w:b/>
                <w:sz w:val="24"/>
                <w:szCs w:val="24"/>
              </w:rPr>
              <w:t>torque</w:t>
            </w:r>
            <w:r w:rsidRPr="00035EDF">
              <w:rPr>
                <w:rFonts w:ascii="Cordia New" w:hAnsi="Cordia New" w:cs="Cordia New" w:hint="cs"/>
                <w:sz w:val="24"/>
                <w:szCs w:val="24"/>
              </w:rPr>
              <w:t>) com a velocidade rotacional (</w:t>
            </w:r>
            <w:proofErr w:type="spellStart"/>
            <w:r w:rsidRPr="00035EDF">
              <w:rPr>
                <w:rFonts w:ascii="Cordia New" w:hAnsi="Cordia New" w:cs="Cordia New" w:hint="cs"/>
                <w:b/>
                <w:sz w:val="24"/>
                <w:szCs w:val="24"/>
              </w:rPr>
              <w:t>rotational_speed</w:t>
            </w:r>
            <w:proofErr w:type="spellEnd"/>
            <w:r w:rsidRPr="00035EDF">
              <w:rPr>
                <w:rFonts w:ascii="Cordia New" w:hAnsi="Cordia New" w:cs="Cordia New" w:hint="cs"/>
                <w:sz w:val="24"/>
                <w:szCs w:val="24"/>
              </w:rPr>
              <w:t>), for inferior a 3500 Watt ou superior a 9000 Watt, o processo falha</w:t>
            </w:r>
          </w:p>
        </w:tc>
        <w:tc>
          <w:tcPr>
            <w:tcW w:w="1800" w:type="dxa"/>
            <w:shd w:val="clear" w:color="auto" w:fill="FDF2F2"/>
            <w:tcMar>
              <w:top w:w="73" w:type="dxa"/>
              <w:left w:w="73" w:type="dxa"/>
              <w:bottom w:w="73" w:type="dxa"/>
              <w:right w:w="73" w:type="dxa"/>
            </w:tcMar>
            <w:vAlign w:val="center"/>
          </w:tcPr>
          <w:p w14:paraId="418BCD57"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2B514A8A"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68A551FE"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r w:rsidR="003922B2" w:rsidRPr="00035EDF" w14:paraId="42094BBB" w14:textId="77777777">
        <w:trPr>
          <w:trHeight w:val="1205"/>
        </w:trPr>
        <w:tc>
          <w:tcPr>
            <w:tcW w:w="450" w:type="dxa"/>
            <w:shd w:val="clear" w:color="auto" w:fill="FDF2F2"/>
            <w:tcMar>
              <w:top w:w="73" w:type="dxa"/>
              <w:left w:w="73" w:type="dxa"/>
              <w:bottom w:w="73" w:type="dxa"/>
              <w:right w:w="73" w:type="dxa"/>
            </w:tcMar>
            <w:vAlign w:val="center"/>
          </w:tcPr>
          <w:p w14:paraId="34B4395E"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13</w:t>
            </w:r>
          </w:p>
        </w:tc>
        <w:tc>
          <w:tcPr>
            <w:tcW w:w="3030" w:type="dxa"/>
            <w:shd w:val="clear" w:color="auto" w:fill="FDF2F2"/>
            <w:tcMar>
              <w:top w:w="73" w:type="dxa"/>
              <w:left w:w="73" w:type="dxa"/>
              <w:bottom w:w="73" w:type="dxa"/>
              <w:right w:w="73" w:type="dxa"/>
            </w:tcMar>
            <w:vAlign w:val="center"/>
          </w:tcPr>
          <w:p w14:paraId="01099495"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overstrain_failure</w:t>
            </w:r>
            <w:proofErr w:type="spellEnd"/>
            <w:r w:rsidRPr="00035EDF">
              <w:rPr>
                <w:rFonts w:ascii="Cordia New" w:hAnsi="Cordia New" w:cs="Cordia New" w:hint="cs"/>
                <w:b/>
                <w:sz w:val="24"/>
                <w:szCs w:val="24"/>
              </w:rPr>
              <w:t xml:space="preserve"> (OSF)</w:t>
            </w:r>
          </w:p>
        </w:tc>
        <w:tc>
          <w:tcPr>
            <w:tcW w:w="5790" w:type="dxa"/>
            <w:shd w:val="clear" w:color="auto" w:fill="FDF2F2"/>
            <w:tcMar>
              <w:top w:w="73" w:type="dxa"/>
              <w:left w:w="73" w:type="dxa"/>
              <w:bottom w:w="73" w:type="dxa"/>
              <w:right w:w="73" w:type="dxa"/>
            </w:tcMar>
            <w:vAlign w:val="center"/>
          </w:tcPr>
          <w:p w14:paraId="6795CBE7" w14:textId="64AE8CB0"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Se o produto do desgaste da ferramenta (</w:t>
            </w:r>
            <w:proofErr w:type="spellStart"/>
            <w:r w:rsidRPr="00035EDF">
              <w:rPr>
                <w:rFonts w:ascii="Cordia New" w:hAnsi="Cordia New" w:cs="Cordia New" w:hint="cs"/>
                <w:b/>
                <w:sz w:val="24"/>
                <w:szCs w:val="24"/>
              </w:rPr>
              <w:t>tool_wear</w:t>
            </w:r>
            <w:proofErr w:type="spellEnd"/>
            <w:r w:rsidRPr="00035EDF">
              <w:rPr>
                <w:rFonts w:ascii="Cordia New" w:hAnsi="Cordia New" w:cs="Cordia New" w:hint="cs"/>
                <w:sz w:val="24"/>
                <w:szCs w:val="24"/>
              </w:rPr>
              <w:t>) e o binário (</w:t>
            </w:r>
            <w:r w:rsidRPr="00035EDF">
              <w:rPr>
                <w:rFonts w:ascii="Cordia New" w:hAnsi="Cordia New" w:cs="Cordia New" w:hint="cs"/>
                <w:b/>
                <w:sz w:val="24"/>
                <w:szCs w:val="24"/>
              </w:rPr>
              <w:t>torque</w:t>
            </w:r>
            <w:r w:rsidRPr="00035EDF">
              <w:rPr>
                <w:rFonts w:ascii="Cordia New" w:hAnsi="Cordia New" w:cs="Cordia New" w:hint="cs"/>
                <w:sz w:val="24"/>
                <w:szCs w:val="24"/>
              </w:rPr>
              <w:t xml:space="preserve">) da ferramenta exceder 11000 </w:t>
            </w:r>
            <w:proofErr w:type="spellStart"/>
            <w:r w:rsidRPr="00035EDF">
              <w:rPr>
                <w:rFonts w:ascii="Cordia New" w:hAnsi="Cordia New" w:cs="Cordia New" w:hint="cs"/>
                <w:sz w:val="24"/>
                <w:szCs w:val="24"/>
              </w:rPr>
              <w:t>min</w:t>
            </w:r>
            <w:r w:rsidRPr="00035EDF">
              <w:rPr>
                <w:rFonts w:ascii="Arial" w:hAnsi="Arial" w:cs="Arial"/>
                <w:sz w:val="24"/>
                <w:szCs w:val="24"/>
              </w:rPr>
              <w:t>∙</w:t>
            </w:r>
            <w:r w:rsidRPr="00035EDF">
              <w:rPr>
                <w:rFonts w:ascii="Cordia New" w:hAnsi="Cordia New" w:cs="Cordia New" w:hint="cs"/>
                <w:sz w:val="24"/>
                <w:szCs w:val="24"/>
              </w:rPr>
              <w:t>Nm</w:t>
            </w:r>
            <w:proofErr w:type="spellEnd"/>
            <w:r w:rsidRPr="00035EDF">
              <w:rPr>
                <w:rFonts w:ascii="Cordia New" w:hAnsi="Cordia New" w:cs="Cordia New" w:hint="cs"/>
                <w:sz w:val="24"/>
                <w:szCs w:val="24"/>
              </w:rPr>
              <w:t xml:space="preserve"> para a variante de produto </w:t>
            </w:r>
            <w:r w:rsidR="00A97A69" w:rsidRPr="00035EDF">
              <w:rPr>
                <w:rFonts w:ascii="Cordia New" w:hAnsi="Cordia New" w:cs="Cordia New" w:hint="cs"/>
                <w:sz w:val="24"/>
                <w:szCs w:val="24"/>
              </w:rPr>
              <w:t>L,</w:t>
            </w:r>
            <w:r w:rsidRPr="00035EDF">
              <w:rPr>
                <w:rFonts w:ascii="Cordia New" w:hAnsi="Cordia New" w:cs="Cordia New" w:hint="cs"/>
                <w:sz w:val="24"/>
                <w:szCs w:val="24"/>
              </w:rPr>
              <w:t xml:space="preserve"> 12000 para M e 13000 para H, o processo falha</w:t>
            </w:r>
          </w:p>
        </w:tc>
        <w:tc>
          <w:tcPr>
            <w:tcW w:w="1800" w:type="dxa"/>
            <w:shd w:val="clear" w:color="auto" w:fill="FDF2F2"/>
            <w:tcMar>
              <w:top w:w="73" w:type="dxa"/>
              <w:left w:w="73" w:type="dxa"/>
              <w:bottom w:w="73" w:type="dxa"/>
              <w:right w:w="73" w:type="dxa"/>
            </w:tcMar>
            <w:vAlign w:val="center"/>
          </w:tcPr>
          <w:p w14:paraId="78BC4A76"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6A818B99"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06D55ACE"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r w:rsidR="003922B2" w:rsidRPr="00035EDF" w14:paraId="1FD7575C" w14:textId="77777777">
        <w:trPr>
          <w:trHeight w:val="1205"/>
        </w:trPr>
        <w:tc>
          <w:tcPr>
            <w:tcW w:w="450" w:type="dxa"/>
            <w:shd w:val="clear" w:color="auto" w:fill="FDF2F2"/>
            <w:tcMar>
              <w:top w:w="73" w:type="dxa"/>
              <w:left w:w="73" w:type="dxa"/>
              <w:bottom w:w="73" w:type="dxa"/>
              <w:right w:w="73" w:type="dxa"/>
            </w:tcMar>
            <w:vAlign w:val="center"/>
          </w:tcPr>
          <w:p w14:paraId="79AB15EE" w14:textId="77777777" w:rsidR="003922B2" w:rsidRPr="00035EDF" w:rsidRDefault="0075748C" w:rsidP="00035EDF">
            <w:pPr>
              <w:widowControl w:val="0"/>
              <w:spacing w:line="240" w:lineRule="auto"/>
              <w:ind w:firstLine="0"/>
              <w:rPr>
                <w:rFonts w:ascii="Cordia New" w:hAnsi="Cordia New" w:cs="Cordia New" w:hint="cs"/>
                <w:sz w:val="24"/>
                <w:szCs w:val="24"/>
              </w:rPr>
            </w:pPr>
            <w:r w:rsidRPr="00035EDF">
              <w:rPr>
                <w:rFonts w:ascii="Cordia New" w:hAnsi="Cordia New" w:cs="Cordia New" w:hint="cs"/>
                <w:sz w:val="24"/>
                <w:szCs w:val="24"/>
              </w:rPr>
              <w:t>14</w:t>
            </w:r>
          </w:p>
        </w:tc>
        <w:tc>
          <w:tcPr>
            <w:tcW w:w="3030" w:type="dxa"/>
            <w:shd w:val="clear" w:color="auto" w:fill="FDF2F2"/>
            <w:tcMar>
              <w:top w:w="73" w:type="dxa"/>
              <w:left w:w="73" w:type="dxa"/>
              <w:bottom w:w="73" w:type="dxa"/>
              <w:right w:w="73" w:type="dxa"/>
            </w:tcMar>
            <w:vAlign w:val="center"/>
          </w:tcPr>
          <w:p w14:paraId="337532DD" w14:textId="77777777" w:rsidR="003922B2" w:rsidRPr="00035EDF" w:rsidRDefault="0075748C" w:rsidP="00035EDF">
            <w:pPr>
              <w:widowControl w:val="0"/>
              <w:spacing w:line="240" w:lineRule="auto"/>
              <w:ind w:firstLine="0"/>
              <w:rPr>
                <w:rFonts w:ascii="Cordia New" w:hAnsi="Cordia New" w:cs="Cordia New" w:hint="cs"/>
                <w:b/>
                <w:sz w:val="24"/>
                <w:szCs w:val="24"/>
              </w:rPr>
            </w:pPr>
            <w:proofErr w:type="spellStart"/>
            <w:r w:rsidRPr="00035EDF">
              <w:rPr>
                <w:rFonts w:ascii="Cordia New" w:hAnsi="Cordia New" w:cs="Cordia New" w:hint="cs"/>
                <w:b/>
                <w:sz w:val="24"/>
                <w:szCs w:val="24"/>
              </w:rPr>
              <w:t>random_failure</w:t>
            </w:r>
            <w:proofErr w:type="spellEnd"/>
            <w:r w:rsidRPr="00035EDF">
              <w:rPr>
                <w:rFonts w:ascii="Cordia New" w:hAnsi="Cordia New" w:cs="Cordia New" w:hint="cs"/>
                <w:b/>
                <w:sz w:val="24"/>
                <w:szCs w:val="24"/>
              </w:rPr>
              <w:t xml:space="preserve"> (RNF)</w:t>
            </w:r>
          </w:p>
        </w:tc>
        <w:tc>
          <w:tcPr>
            <w:tcW w:w="5790" w:type="dxa"/>
            <w:shd w:val="clear" w:color="auto" w:fill="FDF2F2"/>
            <w:tcMar>
              <w:top w:w="73" w:type="dxa"/>
              <w:left w:w="73" w:type="dxa"/>
              <w:bottom w:w="73" w:type="dxa"/>
              <w:right w:w="73" w:type="dxa"/>
            </w:tcMar>
            <w:vAlign w:val="center"/>
          </w:tcPr>
          <w:p w14:paraId="322D153D"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Para além dos modos de falha #10 a #13, a máquina tem uma chance de 0,1 % de apresentar falha aleatória, independentemente dos parâmetros que causam as falhas descritas em cima</w:t>
            </w:r>
          </w:p>
        </w:tc>
        <w:tc>
          <w:tcPr>
            <w:tcW w:w="1800" w:type="dxa"/>
            <w:shd w:val="clear" w:color="auto" w:fill="FDF2F2"/>
            <w:tcMar>
              <w:top w:w="73" w:type="dxa"/>
              <w:left w:w="73" w:type="dxa"/>
              <w:bottom w:w="73" w:type="dxa"/>
              <w:right w:w="73" w:type="dxa"/>
            </w:tcMar>
            <w:vAlign w:val="center"/>
          </w:tcPr>
          <w:p w14:paraId="06948D8B"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Binário</w:t>
            </w:r>
          </w:p>
        </w:tc>
        <w:tc>
          <w:tcPr>
            <w:tcW w:w="2190" w:type="dxa"/>
            <w:shd w:val="clear" w:color="auto" w:fill="FDF2F2"/>
            <w:tcMar>
              <w:top w:w="73" w:type="dxa"/>
              <w:left w:w="73" w:type="dxa"/>
              <w:bottom w:w="73" w:type="dxa"/>
              <w:right w:w="73" w:type="dxa"/>
            </w:tcMar>
            <w:vAlign w:val="center"/>
          </w:tcPr>
          <w:p w14:paraId="0C06D2CF" w14:textId="77777777" w:rsidR="003922B2" w:rsidRPr="00035EDF" w:rsidRDefault="0075748C" w:rsidP="00035EDF">
            <w:pPr>
              <w:spacing w:line="240" w:lineRule="auto"/>
              <w:ind w:firstLine="0"/>
              <w:rPr>
                <w:rFonts w:ascii="Cordia New" w:hAnsi="Cordia New" w:cs="Cordia New" w:hint="cs"/>
                <w:sz w:val="24"/>
                <w:szCs w:val="24"/>
              </w:rPr>
            </w:pPr>
            <w:r w:rsidRPr="00035EDF">
              <w:rPr>
                <w:rFonts w:ascii="Cordia New" w:hAnsi="Cordia New" w:cs="Cordia New" w:hint="cs"/>
                <w:sz w:val="24"/>
                <w:szCs w:val="24"/>
              </w:rPr>
              <w:t>N/A</w:t>
            </w:r>
          </w:p>
        </w:tc>
        <w:tc>
          <w:tcPr>
            <w:tcW w:w="1350" w:type="dxa"/>
            <w:shd w:val="clear" w:color="auto" w:fill="FDF2F2"/>
            <w:tcMar>
              <w:top w:w="73" w:type="dxa"/>
              <w:left w:w="73" w:type="dxa"/>
              <w:bottom w:w="73" w:type="dxa"/>
              <w:right w:w="73" w:type="dxa"/>
            </w:tcMar>
            <w:vAlign w:val="center"/>
          </w:tcPr>
          <w:p w14:paraId="7CD20359" w14:textId="77777777" w:rsidR="003922B2" w:rsidRPr="00035EDF" w:rsidRDefault="0075748C" w:rsidP="00035EDF">
            <w:pPr>
              <w:spacing w:line="240" w:lineRule="auto"/>
              <w:ind w:firstLine="0"/>
              <w:rPr>
                <w:rFonts w:ascii="Cordia New" w:hAnsi="Cordia New" w:cs="Cordia New" w:hint="cs"/>
                <w:i/>
                <w:sz w:val="24"/>
                <w:szCs w:val="24"/>
              </w:rPr>
            </w:pPr>
            <w:r w:rsidRPr="00035EDF">
              <w:rPr>
                <w:rFonts w:ascii="Cordia New" w:hAnsi="Cordia New" w:cs="Cordia New" w:hint="cs"/>
                <w:i/>
                <w:sz w:val="24"/>
                <w:szCs w:val="24"/>
              </w:rPr>
              <w:t>0</w:t>
            </w:r>
          </w:p>
        </w:tc>
      </w:tr>
    </w:tbl>
    <w:p w14:paraId="14EA1527" w14:textId="21AAB625" w:rsidR="003922B2" w:rsidRDefault="00A97A69" w:rsidP="00A97A69">
      <w:pPr>
        <w:pStyle w:val="Legenda"/>
        <w:jc w:val="center"/>
        <w:sectPr w:rsidR="003922B2">
          <w:pgSz w:w="16834" w:h="11909" w:orient="landscape"/>
          <w:pgMar w:top="1133" w:right="1133" w:bottom="1133" w:left="1133" w:header="720" w:footer="720" w:gutter="0"/>
          <w:cols w:space="720"/>
        </w:sectPr>
      </w:pPr>
      <w:bookmarkStart w:id="33" w:name="_Toc103712386"/>
      <w:bookmarkStart w:id="34" w:name="_Toc109218286"/>
      <w:r w:rsidRPr="00A97A69">
        <w:rPr>
          <w:b/>
          <w:bCs/>
        </w:rPr>
        <w:t xml:space="preserve">Tabela </w:t>
      </w:r>
      <w:r w:rsidRPr="00A97A69">
        <w:rPr>
          <w:b/>
          <w:bCs/>
        </w:rPr>
        <w:fldChar w:fldCharType="begin"/>
      </w:r>
      <w:r w:rsidRPr="00A97A69">
        <w:rPr>
          <w:b/>
          <w:bCs/>
        </w:rPr>
        <w:instrText xml:space="preserve"> SEQ Tabela \* ARABIC </w:instrText>
      </w:r>
      <w:r w:rsidRPr="00A97A69">
        <w:rPr>
          <w:b/>
          <w:bCs/>
        </w:rPr>
        <w:fldChar w:fldCharType="separate"/>
      </w:r>
      <w:r w:rsidR="009A4E1C">
        <w:rPr>
          <w:b/>
          <w:bCs/>
          <w:noProof/>
        </w:rPr>
        <w:t>5</w:t>
      </w:r>
      <w:r w:rsidRPr="00A97A69">
        <w:rPr>
          <w:b/>
          <w:bCs/>
        </w:rPr>
        <w:fldChar w:fldCharType="end"/>
      </w:r>
      <w:r w:rsidRPr="00A97A69">
        <w:rPr>
          <w:b/>
          <w:bCs/>
        </w:rPr>
        <w:t xml:space="preserve"> -</w:t>
      </w:r>
      <w:r>
        <w:t xml:space="preserve"> </w:t>
      </w:r>
      <w:r>
        <w:rPr>
          <w:szCs w:val="20"/>
        </w:rPr>
        <w:t>Descrição dos variáveis do conjunto de dados</w:t>
      </w:r>
      <w:bookmarkEnd w:id="33"/>
      <w:bookmarkEnd w:id="34"/>
    </w:p>
    <w:p w14:paraId="733A2586" w14:textId="2CEB9B11" w:rsidR="003922B2" w:rsidRDefault="0075748C">
      <w:pPr>
        <w:rPr>
          <w:sz w:val="16"/>
          <w:szCs w:val="16"/>
        </w:rPr>
      </w:pPr>
      <w:r>
        <w:lastRenderedPageBreak/>
        <w:t xml:space="preserve">Tal como descrito na tabela </w:t>
      </w:r>
      <w:r w:rsidR="00A97A69">
        <w:t>5</w:t>
      </w:r>
      <w:r>
        <w:t xml:space="preserve">, o autor do conjunto de dados sintético estabeleceu uma relação de causalidade entre as grandezas medidas pelos vários sensores e as falhas da máquina. </w:t>
      </w:r>
    </w:p>
    <w:tbl>
      <w:tblPr>
        <w:tblW w:w="96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29"/>
        <w:gridCol w:w="1929"/>
        <w:gridCol w:w="1929"/>
        <w:gridCol w:w="1815"/>
        <w:gridCol w:w="2055"/>
      </w:tblGrid>
      <w:tr w:rsidR="003922B2" w14:paraId="727FA23D" w14:textId="77777777" w:rsidTr="002F1B66">
        <w:trPr>
          <w:trHeight w:val="20"/>
        </w:trPr>
        <w:tc>
          <w:tcPr>
            <w:tcW w:w="5787" w:type="dxa"/>
            <w:gridSpan w:val="3"/>
            <w:tcBorders>
              <w:top w:val="single" w:sz="12" w:space="0" w:color="000000"/>
              <w:left w:val="single" w:sz="12" w:space="0" w:color="000000"/>
              <w:bottom w:val="single" w:sz="12" w:space="0" w:color="000000"/>
            </w:tcBorders>
            <w:shd w:val="clear" w:color="auto" w:fill="D9EAD3"/>
            <w:tcMar>
              <w:top w:w="100" w:type="dxa"/>
              <w:left w:w="100" w:type="dxa"/>
              <w:bottom w:w="100" w:type="dxa"/>
              <w:right w:w="100" w:type="dxa"/>
            </w:tcMar>
            <w:vAlign w:val="center"/>
          </w:tcPr>
          <w:p w14:paraId="18BE73E7" w14:textId="77777777" w:rsidR="003922B2" w:rsidRDefault="0075748C" w:rsidP="00035EDF">
            <w:pPr>
              <w:widowControl w:val="0"/>
              <w:spacing w:line="240" w:lineRule="auto"/>
              <w:ind w:firstLine="0"/>
              <w:rPr>
                <w:b/>
                <w:sz w:val="24"/>
                <w:szCs w:val="24"/>
              </w:rPr>
            </w:pPr>
            <w:r>
              <w:rPr>
                <w:b/>
                <w:sz w:val="24"/>
                <w:szCs w:val="24"/>
              </w:rPr>
              <w:t>Sensores</w:t>
            </w:r>
          </w:p>
        </w:tc>
        <w:tc>
          <w:tcPr>
            <w:tcW w:w="1815" w:type="dxa"/>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5D711FE3" w14:textId="77777777" w:rsidR="003922B2" w:rsidRDefault="0075748C" w:rsidP="00CA79A9">
            <w:pPr>
              <w:widowControl w:val="0"/>
              <w:spacing w:line="240" w:lineRule="auto"/>
              <w:jc w:val="center"/>
              <w:rPr>
                <w:rFonts w:ascii="Comfortaa Medium" w:eastAsia="Comfortaa Medium" w:hAnsi="Comfortaa Medium" w:cs="Comfortaa Medium"/>
                <w:sz w:val="64"/>
                <w:szCs w:val="64"/>
              </w:rPr>
            </w:pPr>
            <w:r>
              <w:rPr>
                <w:rFonts w:ascii="Comfortaa Medium" w:eastAsia="Comfortaa Medium" w:hAnsi="Comfortaa Medium" w:cs="Comfortaa Medium"/>
                <w:sz w:val="64"/>
                <w:szCs w:val="64"/>
              </w:rPr>
              <w:t>→</w:t>
            </w:r>
          </w:p>
        </w:tc>
        <w:tc>
          <w:tcPr>
            <w:tcW w:w="2055" w:type="dxa"/>
            <w:tcBorders>
              <w:top w:val="single" w:sz="12" w:space="0" w:color="000000"/>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vAlign w:val="center"/>
          </w:tcPr>
          <w:p w14:paraId="57E11F6E" w14:textId="77777777" w:rsidR="003922B2" w:rsidRDefault="0075748C" w:rsidP="00035EDF">
            <w:pPr>
              <w:widowControl w:val="0"/>
              <w:spacing w:line="240" w:lineRule="auto"/>
              <w:ind w:firstLine="0"/>
              <w:rPr>
                <w:b/>
                <w:sz w:val="24"/>
                <w:szCs w:val="24"/>
              </w:rPr>
            </w:pPr>
            <w:r>
              <w:rPr>
                <w:b/>
                <w:sz w:val="24"/>
                <w:szCs w:val="24"/>
              </w:rPr>
              <w:t>Falha na Máquina</w:t>
            </w:r>
          </w:p>
        </w:tc>
      </w:tr>
      <w:tr w:rsidR="003922B2" w14:paraId="5929F7AC" w14:textId="77777777" w:rsidTr="002F1B66">
        <w:trPr>
          <w:trHeight w:val="20"/>
        </w:trPr>
        <w:tc>
          <w:tcPr>
            <w:tcW w:w="1929"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257FF1DA" w14:textId="77777777" w:rsidR="003922B2" w:rsidRDefault="0075748C" w:rsidP="00CA79A9">
            <w:pPr>
              <w:widowControl w:val="0"/>
              <w:spacing w:line="240" w:lineRule="auto"/>
              <w:jc w:val="center"/>
              <w:rPr>
                <w:sz w:val="24"/>
                <w:szCs w:val="24"/>
              </w:rPr>
            </w:pPr>
            <w:r>
              <w:rPr>
                <w:noProof/>
                <w:sz w:val="24"/>
                <w:szCs w:val="24"/>
              </w:rPr>
              <w:drawing>
                <wp:inline distT="114300" distB="114300" distL="114300" distR="114300" wp14:anchorId="3BF42F73" wp14:editId="21CD1463">
                  <wp:extent cx="537300" cy="61285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9313"/>
                          <a:stretch>
                            <a:fillRect/>
                          </a:stretch>
                        </pic:blipFill>
                        <pic:spPr>
                          <a:xfrm>
                            <a:off x="0" y="0"/>
                            <a:ext cx="537300" cy="612858"/>
                          </a:xfrm>
                          <a:prstGeom prst="rect">
                            <a:avLst/>
                          </a:prstGeom>
                          <a:ln/>
                        </pic:spPr>
                      </pic:pic>
                    </a:graphicData>
                  </a:graphic>
                </wp:inline>
              </w:drawing>
            </w:r>
          </w:p>
        </w:tc>
        <w:tc>
          <w:tcPr>
            <w:tcW w:w="1929" w:type="dxa"/>
            <w:tcBorders>
              <w:top w:val="single" w:sz="12" w:space="0" w:color="000000"/>
            </w:tcBorders>
            <w:shd w:val="clear" w:color="auto" w:fill="auto"/>
            <w:tcMar>
              <w:top w:w="100" w:type="dxa"/>
              <w:left w:w="100" w:type="dxa"/>
              <w:bottom w:w="100" w:type="dxa"/>
              <w:right w:w="100" w:type="dxa"/>
            </w:tcMar>
            <w:vAlign w:val="center"/>
          </w:tcPr>
          <w:p w14:paraId="386DFD0E" w14:textId="77777777" w:rsidR="003922B2" w:rsidRDefault="0075748C" w:rsidP="00CA79A9">
            <w:pPr>
              <w:widowControl w:val="0"/>
              <w:spacing w:line="240" w:lineRule="auto"/>
              <w:jc w:val="center"/>
              <w:rPr>
                <w:sz w:val="24"/>
                <w:szCs w:val="24"/>
              </w:rPr>
            </w:pPr>
            <w:r>
              <w:rPr>
                <w:noProof/>
                <w:sz w:val="24"/>
                <w:szCs w:val="24"/>
              </w:rPr>
              <w:drawing>
                <wp:inline distT="114300" distB="114300" distL="114300" distR="114300" wp14:anchorId="5393E9FD" wp14:editId="6C846872">
                  <wp:extent cx="551588" cy="61098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6034"/>
                          <a:stretch>
                            <a:fillRect/>
                          </a:stretch>
                        </pic:blipFill>
                        <pic:spPr>
                          <a:xfrm>
                            <a:off x="0" y="0"/>
                            <a:ext cx="551588" cy="610989"/>
                          </a:xfrm>
                          <a:prstGeom prst="rect">
                            <a:avLst/>
                          </a:prstGeom>
                          <a:ln/>
                        </pic:spPr>
                      </pic:pic>
                    </a:graphicData>
                  </a:graphic>
                </wp:inline>
              </w:drawing>
            </w:r>
          </w:p>
        </w:tc>
        <w:tc>
          <w:tcPr>
            <w:tcW w:w="1929"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6E91D926" w14:textId="77777777" w:rsidR="003922B2" w:rsidRDefault="0075748C" w:rsidP="00CA79A9">
            <w:pPr>
              <w:widowControl w:val="0"/>
              <w:spacing w:line="240" w:lineRule="auto"/>
              <w:jc w:val="center"/>
              <w:rPr>
                <w:sz w:val="24"/>
                <w:szCs w:val="24"/>
              </w:rPr>
            </w:pPr>
            <w:r>
              <w:rPr>
                <w:noProof/>
                <w:sz w:val="24"/>
                <w:szCs w:val="24"/>
              </w:rPr>
              <w:drawing>
                <wp:inline distT="114300" distB="114300" distL="114300" distR="114300" wp14:anchorId="2EA7DFF1" wp14:editId="7946E435">
                  <wp:extent cx="532179" cy="47657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32179" cy="476578"/>
                          </a:xfrm>
                          <a:prstGeom prst="rect">
                            <a:avLst/>
                          </a:prstGeom>
                          <a:ln/>
                        </pic:spPr>
                      </pic:pic>
                    </a:graphicData>
                  </a:graphic>
                </wp:inline>
              </w:drawing>
            </w:r>
          </w:p>
        </w:tc>
        <w:tc>
          <w:tcPr>
            <w:tcW w:w="1815"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6C44898D" w14:textId="77777777" w:rsidR="003922B2" w:rsidRDefault="003922B2" w:rsidP="00CA79A9">
            <w:pPr>
              <w:widowControl w:val="0"/>
              <w:spacing w:line="240" w:lineRule="auto"/>
              <w:rPr>
                <w:sz w:val="24"/>
                <w:szCs w:val="24"/>
              </w:rPr>
            </w:pPr>
          </w:p>
        </w:tc>
        <w:tc>
          <w:tcPr>
            <w:tcW w:w="2055" w:type="dxa"/>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1C5DE514" w14:textId="77777777" w:rsidR="003922B2" w:rsidRDefault="0075748C" w:rsidP="00CA79A9">
            <w:pPr>
              <w:widowControl w:val="0"/>
              <w:spacing w:line="240" w:lineRule="auto"/>
              <w:jc w:val="center"/>
              <w:rPr>
                <w:sz w:val="24"/>
                <w:szCs w:val="24"/>
              </w:rPr>
            </w:pPr>
            <w:r>
              <w:rPr>
                <w:noProof/>
                <w:sz w:val="24"/>
                <w:szCs w:val="24"/>
              </w:rPr>
              <w:drawing>
                <wp:inline distT="114300" distB="114300" distL="114300" distR="114300" wp14:anchorId="2FADC648" wp14:editId="389C89E7">
                  <wp:extent cx="623329" cy="51944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623329" cy="519441"/>
                          </a:xfrm>
                          <a:prstGeom prst="rect">
                            <a:avLst/>
                          </a:prstGeom>
                          <a:ln/>
                        </pic:spPr>
                      </pic:pic>
                    </a:graphicData>
                  </a:graphic>
                </wp:inline>
              </w:drawing>
            </w:r>
          </w:p>
        </w:tc>
      </w:tr>
      <w:tr w:rsidR="003922B2" w14:paraId="63C722AA" w14:textId="77777777" w:rsidTr="002F1B66">
        <w:trPr>
          <w:trHeight w:val="20"/>
        </w:trPr>
        <w:tc>
          <w:tcPr>
            <w:tcW w:w="1929" w:type="dxa"/>
            <w:tcBorders>
              <w:left w:val="single" w:sz="12" w:space="0" w:color="000000"/>
            </w:tcBorders>
            <w:shd w:val="clear" w:color="auto" w:fill="D9EAD3"/>
            <w:tcMar>
              <w:top w:w="100" w:type="dxa"/>
              <w:left w:w="100" w:type="dxa"/>
              <w:bottom w:w="100" w:type="dxa"/>
              <w:right w:w="100" w:type="dxa"/>
            </w:tcMar>
            <w:vAlign w:val="center"/>
          </w:tcPr>
          <w:p w14:paraId="3A0F5F4C"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Temperatura Ar</w:t>
            </w:r>
          </w:p>
        </w:tc>
        <w:tc>
          <w:tcPr>
            <w:tcW w:w="1929" w:type="dxa"/>
            <w:shd w:val="clear" w:color="auto" w:fill="D9EAD3"/>
            <w:tcMar>
              <w:top w:w="100" w:type="dxa"/>
              <w:left w:w="100" w:type="dxa"/>
              <w:bottom w:w="100" w:type="dxa"/>
              <w:right w:w="100" w:type="dxa"/>
            </w:tcMar>
            <w:vAlign w:val="center"/>
          </w:tcPr>
          <w:p w14:paraId="7AC7A9F7"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Temperatura Processo</w:t>
            </w:r>
          </w:p>
        </w:tc>
        <w:tc>
          <w:tcPr>
            <w:tcW w:w="1929" w:type="dxa"/>
            <w:tcBorders>
              <w:right w:val="single" w:sz="12" w:space="0" w:color="000000"/>
            </w:tcBorders>
            <w:shd w:val="clear" w:color="auto" w:fill="D9EAD3"/>
            <w:tcMar>
              <w:top w:w="100" w:type="dxa"/>
              <w:left w:w="100" w:type="dxa"/>
              <w:bottom w:w="100" w:type="dxa"/>
              <w:right w:w="100" w:type="dxa"/>
            </w:tcMar>
            <w:vAlign w:val="center"/>
          </w:tcPr>
          <w:p w14:paraId="58D0743F"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 xml:space="preserve">Velocidade Rotação </w:t>
            </w:r>
            <w:r>
              <w:rPr>
                <w:b/>
                <w:i/>
                <w:color w:val="202122"/>
                <w:sz w:val="18"/>
                <w:szCs w:val="18"/>
                <w:shd w:val="clear" w:color="auto" w:fill="D9EAD3"/>
              </w:rPr>
              <w:t>ω</w:t>
            </w:r>
          </w:p>
        </w:tc>
        <w:tc>
          <w:tcPr>
            <w:tcW w:w="1815"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5008771E" w14:textId="77777777" w:rsidR="003922B2" w:rsidRDefault="003922B2" w:rsidP="00CA79A9">
            <w:pPr>
              <w:widowControl w:val="0"/>
              <w:spacing w:line="240" w:lineRule="auto"/>
              <w:rPr>
                <w:sz w:val="18"/>
                <w:szCs w:val="18"/>
              </w:rPr>
            </w:pPr>
          </w:p>
        </w:tc>
        <w:tc>
          <w:tcPr>
            <w:tcW w:w="2055" w:type="dxa"/>
            <w:vMerge w:val="restart"/>
            <w:tcBorders>
              <w:left w:val="single" w:sz="12" w:space="0" w:color="000000"/>
              <w:right w:val="single" w:sz="12" w:space="0" w:color="000000"/>
            </w:tcBorders>
            <w:shd w:val="clear" w:color="auto" w:fill="F4CCCC"/>
            <w:tcMar>
              <w:top w:w="100" w:type="dxa"/>
              <w:left w:w="100" w:type="dxa"/>
              <w:bottom w:w="100" w:type="dxa"/>
              <w:right w:w="100" w:type="dxa"/>
            </w:tcMar>
            <w:vAlign w:val="center"/>
          </w:tcPr>
          <w:p w14:paraId="6FCE98C1" w14:textId="77777777" w:rsidR="003922B2" w:rsidRDefault="0075748C" w:rsidP="002E7FC0">
            <w:pPr>
              <w:widowControl w:val="0"/>
              <w:spacing w:line="240" w:lineRule="auto"/>
              <w:ind w:firstLine="0"/>
              <w:jc w:val="center"/>
              <w:rPr>
                <w:sz w:val="18"/>
                <w:szCs w:val="18"/>
              </w:rPr>
            </w:pPr>
            <w:r>
              <w:rPr>
                <w:sz w:val="18"/>
                <w:szCs w:val="18"/>
              </w:rPr>
              <w:t>Falha de Dissipação de Calor</w:t>
            </w:r>
          </w:p>
        </w:tc>
      </w:tr>
      <w:tr w:rsidR="003922B2" w14:paraId="719F59E9" w14:textId="77777777" w:rsidTr="002F1B66">
        <w:trPr>
          <w:trHeight w:val="20"/>
        </w:trPr>
        <w:tc>
          <w:tcPr>
            <w:tcW w:w="5787" w:type="dxa"/>
            <w:gridSpan w:val="3"/>
            <w:tcBorders>
              <w:left w:val="single" w:sz="12" w:space="0" w:color="000000"/>
              <w:bottom w:val="single" w:sz="12" w:space="0" w:color="000000"/>
            </w:tcBorders>
            <w:shd w:val="clear" w:color="auto" w:fill="D9EAD3"/>
            <w:tcMar>
              <w:top w:w="100" w:type="dxa"/>
              <w:left w:w="100" w:type="dxa"/>
              <w:bottom w:w="100" w:type="dxa"/>
              <w:right w:w="100" w:type="dxa"/>
            </w:tcMar>
            <w:vAlign w:val="center"/>
          </w:tcPr>
          <w:p w14:paraId="6989CC04" w14:textId="77777777" w:rsidR="003922B2" w:rsidRDefault="0075748C" w:rsidP="00CA79A9">
            <w:pPr>
              <w:widowControl w:val="0"/>
              <w:spacing w:line="240" w:lineRule="auto"/>
              <w:jc w:val="center"/>
              <w:rPr>
                <w:b/>
                <w:sz w:val="18"/>
                <w:szCs w:val="18"/>
                <w:shd w:val="clear" w:color="auto" w:fill="D9EAD3"/>
              </w:rPr>
            </w:pPr>
            <w:r>
              <w:rPr>
                <w:b/>
                <w:sz w:val="18"/>
                <w:szCs w:val="18"/>
                <w:shd w:val="clear" w:color="auto" w:fill="D9EAD3"/>
              </w:rPr>
              <w:t>𝚫</w:t>
            </w:r>
            <w:proofErr w:type="spellStart"/>
            <w:r>
              <w:rPr>
                <w:b/>
                <w:sz w:val="18"/>
                <w:szCs w:val="18"/>
                <w:shd w:val="clear" w:color="auto" w:fill="D9EAD3"/>
              </w:rPr>
              <w:t>Temp</w:t>
            </w:r>
            <w:proofErr w:type="spellEnd"/>
            <w:r>
              <w:rPr>
                <w:sz w:val="18"/>
                <w:szCs w:val="18"/>
                <w:shd w:val="clear" w:color="auto" w:fill="D9EAD3"/>
              </w:rPr>
              <w:t xml:space="preserve"> = </w:t>
            </w:r>
            <w:proofErr w:type="spellStart"/>
            <w:r>
              <w:rPr>
                <w:sz w:val="18"/>
                <w:szCs w:val="18"/>
                <w:shd w:val="clear" w:color="auto" w:fill="D9EAD3"/>
              </w:rPr>
              <w:t>Temp</w:t>
            </w:r>
            <w:proofErr w:type="spellEnd"/>
            <w:r>
              <w:rPr>
                <w:sz w:val="18"/>
                <w:szCs w:val="18"/>
                <w:shd w:val="clear" w:color="auto" w:fill="D9EAD3"/>
              </w:rPr>
              <w:t xml:space="preserve">. Processo - </w:t>
            </w:r>
            <w:proofErr w:type="spellStart"/>
            <w:r>
              <w:rPr>
                <w:sz w:val="18"/>
                <w:szCs w:val="18"/>
                <w:shd w:val="clear" w:color="auto" w:fill="D9EAD3"/>
              </w:rPr>
              <w:t>Temp</w:t>
            </w:r>
            <w:proofErr w:type="spellEnd"/>
            <w:r>
              <w:rPr>
                <w:sz w:val="18"/>
                <w:szCs w:val="18"/>
                <w:shd w:val="clear" w:color="auto" w:fill="D9EAD3"/>
              </w:rPr>
              <w:t xml:space="preserve">. Ar </w:t>
            </w:r>
            <w:r>
              <w:rPr>
                <w:b/>
                <w:sz w:val="18"/>
                <w:szCs w:val="18"/>
                <w:shd w:val="clear" w:color="auto" w:fill="D9EAD3"/>
              </w:rPr>
              <w:t>&lt; 8,6 ℃</w:t>
            </w:r>
            <w:r>
              <w:rPr>
                <w:sz w:val="18"/>
                <w:szCs w:val="18"/>
                <w:shd w:val="clear" w:color="auto" w:fill="D9EAD3"/>
              </w:rPr>
              <w:t xml:space="preserve"> ∩ </w:t>
            </w:r>
            <w:r>
              <w:rPr>
                <w:b/>
                <w:i/>
                <w:color w:val="202122"/>
                <w:sz w:val="18"/>
                <w:szCs w:val="18"/>
                <w:shd w:val="clear" w:color="auto" w:fill="D9EAD3"/>
              </w:rPr>
              <w:t>ω</w:t>
            </w:r>
            <w:r>
              <w:rPr>
                <w:b/>
                <w:sz w:val="18"/>
                <w:szCs w:val="18"/>
                <w:shd w:val="clear" w:color="auto" w:fill="D9EAD3"/>
              </w:rPr>
              <w:t xml:space="preserve"> &lt; 1380 rpm</w:t>
            </w:r>
          </w:p>
        </w:tc>
        <w:tc>
          <w:tcPr>
            <w:tcW w:w="1815"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6664A3BF" w14:textId="77777777" w:rsidR="003922B2" w:rsidRDefault="003922B2" w:rsidP="00CA79A9">
            <w:pPr>
              <w:widowControl w:val="0"/>
              <w:spacing w:line="240" w:lineRule="auto"/>
              <w:rPr>
                <w:sz w:val="18"/>
                <w:szCs w:val="18"/>
              </w:rPr>
            </w:pPr>
          </w:p>
        </w:tc>
        <w:tc>
          <w:tcPr>
            <w:tcW w:w="2055" w:type="dxa"/>
            <w:vMerge/>
            <w:tcBorders>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vAlign w:val="center"/>
          </w:tcPr>
          <w:p w14:paraId="3DEABE9D" w14:textId="77777777" w:rsidR="003922B2" w:rsidRDefault="003922B2" w:rsidP="002E7FC0">
            <w:pPr>
              <w:widowControl w:val="0"/>
              <w:spacing w:line="240" w:lineRule="auto"/>
              <w:jc w:val="center"/>
              <w:rPr>
                <w:sz w:val="24"/>
                <w:szCs w:val="24"/>
              </w:rPr>
            </w:pPr>
          </w:p>
        </w:tc>
      </w:tr>
      <w:tr w:rsidR="003922B2" w14:paraId="567A23BD" w14:textId="77777777" w:rsidTr="002F1B66">
        <w:trPr>
          <w:trHeight w:val="20"/>
        </w:trPr>
        <w:tc>
          <w:tcPr>
            <w:tcW w:w="9657" w:type="dxa"/>
            <w:gridSpan w:val="5"/>
            <w:tcBorders>
              <w:top w:val="single" w:sz="12" w:space="0" w:color="000000"/>
              <w:left w:val="nil"/>
              <w:bottom w:val="single" w:sz="12" w:space="0" w:color="000000"/>
            </w:tcBorders>
            <w:shd w:val="clear" w:color="auto" w:fill="auto"/>
            <w:tcMar>
              <w:top w:w="100" w:type="dxa"/>
              <w:left w:w="100" w:type="dxa"/>
              <w:bottom w:w="100" w:type="dxa"/>
              <w:right w:w="100" w:type="dxa"/>
            </w:tcMar>
            <w:vAlign w:val="center"/>
          </w:tcPr>
          <w:p w14:paraId="0949276D" w14:textId="77777777" w:rsidR="003922B2" w:rsidRDefault="003922B2" w:rsidP="002E7FC0">
            <w:pPr>
              <w:widowControl w:val="0"/>
              <w:spacing w:line="120" w:lineRule="auto"/>
              <w:jc w:val="center"/>
              <w:rPr>
                <w:sz w:val="2"/>
                <w:szCs w:val="2"/>
              </w:rPr>
            </w:pPr>
          </w:p>
        </w:tc>
      </w:tr>
      <w:tr w:rsidR="003922B2" w14:paraId="13F510C6" w14:textId="77777777" w:rsidTr="002F1B66">
        <w:trPr>
          <w:trHeight w:val="20"/>
        </w:trPr>
        <w:tc>
          <w:tcPr>
            <w:tcW w:w="3858" w:type="dxa"/>
            <w:gridSpan w:val="2"/>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26B9EAC5" w14:textId="77777777" w:rsidR="003922B2" w:rsidRDefault="0075748C" w:rsidP="00CA79A9">
            <w:pPr>
              <w:widowControl w:val="0"/>
              <w:spacing w:line="240" w:lineRule="auto"/>
              <w:jc w:val="center"/>
              <w:rPr>
                <w:sz w:val="24"/>
                <w:szCs w:val="24"/>
              </w:rPr>
            </w:pPr>
            <w:r>
              <w:rPr>
                <w:noProof/>
                <w:sz w:val="24"/>
                <w:szCs w:val="24"/>
              </w:rPr>
              <w:drawing>
                <wp:inline distT="114300" distB="114300" distL="114300" distR="114300" wp14:anchorId="68634346" wp14:editId="4318C4E6">
                  <wp:extent cx="470625" cy="569704"/>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70625" cy="569704"/>
                          </a:xfrm>
                          <a:prstGeom prst="rect">
                            <a:avLst/>
                          </a:prstGeom>
                          <a:ln/>
                        </pic:spPr>
                      </pic:pic>
                    </a:graphicData>
                  </a:graphic>
                </wp:inline>
              </w:drawing>
            </w:r>
          </w:p>
        </w:tc>
        <w:tc>
          <w:tcPr>
            <w:tcW w:w="3744"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45704AA1" w14:textId="77777777" w:rsidR="003922B2" w:rsidRDefault="0075748C" w:rsidP="00CA79A9">
            <w:pPr>
              <w:widowControl w:val="0"/>
              <w:spacing w:line="240" w:lineRule="auto"/>
              <w:jc w:val="center"/>
              <w:rPr>
                <w:sz w:val="24"/>
                <w:szCs w:val="24"/>
              </w:rPr>
            </w:pPr>
            <w:r>
              <w:rPr>
                <w:rFonts w:ascii="Comfortaa Medium" w:eastAsia="Comfortaa Medium" w:hAnsi="Comfortaa Medium" w:cs="Comfortaa Medium"/>
                <w:sz w:val="64"/>
                <w:szCs w:val="64"/>
              </w:rPr>
              <w:t>→</w:t>
            </w:r>
          </w:p>
        </w:tc>
        <w:tc>
          <w:tcPr>
            <w:tcW w:w="2055" w:type="dxa"/>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7FEBCBC4"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284677AF" wp14:editId="326A3D08">
                  <wp:extent cx="684938" cy="559644"/>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t="14411"/>
                          <a:stretch>
                            <a:fillRect/>
                          </a:stretch>
                        </pic:blipFill>
                        <pic:spPr>
                          <a:xfrm>
                            <a:off x="0" y="0"/>
                            <a:ext cx="684938" cy="559644"/>
                          </a:xfrm>
                          <a:prstGeom prst="rect">
                            <a:avLst/>
                          </a:prstGeom>
                          <a:ln/>
                        </pic:spPr>
                      </pic:pic>
                    </a:graphicData>
                  </a:graphic>
                </wp:inline>
              </w:drawing>
            </w:r>
          </w:p>
        </w:tc>
      </w:tr>
      <w:tr w:rsidR="003922B2" w14:paraId="18A12CA7" w14:textId="77777777" w:rsidTr="002F1B66">
        <w:trPr>
          <w:trHeight w:val="20"/>
        </w:trPr>
        <w:tc>
          <w:tcPr>
            <w:tcW w:w="3858" w:type="dxa"/>
            <w:gridSpan w:val="2"/>
            <w:tcBorders>
              <w:left w:val="single" w:sz="12" w:space="0" w:color="000000"/>
            </w:tcBorders>
            <w:shd w:val="clear" w:color="auto" w:fill="D9EAD3"/>
            <w:tcMar>
              <w:top w:w="100" w:type="dxa"/>
              <w:left w:w="100" w:type="dxa"/>
              <w:bottom w:w="100" w:type="dxa"/>
              <w:right w:w="100" w:type="dxa"/>
            </w:tcMar>
            <w:vAlign w:val="center"/>
          </w:tcPr>
          <w:p w14:paraId="3B912511" w14:textId="77777777" w:rsidR="003922B2" w:rsidRDefault="0075748C" w:rsidP="002E7FC0">
            <w:pPr>
              <w:widowControl w:val="0"/>
              <w:spacing w:line="240" w:lineRule="auto"/>
              <w:jc w:val="center"/>
              <w:rPr>
                <w:sz w:val="18"/>
                <w:szCs w:val="18"/>
              </w:rPr>
            </w:pPr>
            <w:r>
              <w:rPr>
                <w:sz w:val="18"/>
                <w:szCs w:val="18"/>
              </w:rPr>
              <w:t>Desgaste da Ferramenta</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4A47CC4D" w14:textId="77777777" w:rsidR="003922B2" w:rsidRDefault="003922B2" w:rsidP="00CA79A9">
            <w:pPr>
              <w:widowControl w:val="0"/>
              <w:spacing w:line="240" w:lineRule="auto"/>
              <w:rPr>
                <w:sz w:val="24"/>
                <w:szCs w:val="24"/>
              </w:rPr>
            </w:pPr>
          </w:p>
        </w:tc>
        <w:tc>
          <w:tcPr>
            <w:tcW w:w="2055" w:type="dxa"/>
            <w:vMerge w:val="restart"/>
            <w:tcBorders>
              <w:left w:val="single" w:sz="12" w:space="0" w:color="000000"/>
              <w:right w:val="single" w:sz="12" w:space="0" w:color="000000"/>
            </w:tcBorders>
            <w:shd w:val="clear" w:color="auto" w:fill="F4CCCC"/>
            <w:tcMar>
              <w:top w:w="100" w:type="dxa"/>
              <w:left w:w="100" w:type="dxa"/>
              <w:bottom w:w="100" w:type="dxa"/>
              <w:right w:w="100" w:type="dxa"/>
            </w:tcMar>
            <w:vAlign w:val="center"/>
          </w:tcPr>
          <w:p w14:paraId="3F75789E" w14:textId="77777777" w:rsidR="003922B2" w:rsidRDefault="0075748C" w:rsidP="002E7FC0">
            <w:pPr>
              <w:widowControl w:val="0"/>
              <w:spacing w:line="240" w:lineRule="auto"/>
              <w:ind w:firstLine="0"/>
              <w:jc w:val="center"/>
              <w:rPr>
                <w:sz w:val="18"/>
                <w:szCs w:val="18"/>
              </w:rPr>
            </w:pPr>
            <w:r>
              <w:rPr>
                <w:sz w:val="18"/>
                <w:szCs w:val="18"/>
              </w:rPr>
              <w:t>Falha de Desgaste da Ferramenta</w:t>
            </w:r>
          </w:p>
        </w:tc>
      </w:tr>
      <w:tr w:rsidR="003922B2" w14:paraId="7006F18C" w14:textId="77777777" w:rsidTr="002F1B66">
        <w:trPr>
          <w:trHeight w:val="20"/>
        </w:trPr>
        <w:tc>
          <w:tcPr>
            <w:tcW w:w="3858" w:type="dxa"/>
            <w:gridSpan w:val="2"/>
            <w:tcBorders>
              <w:left w:val="single" w:sz="12" w:space="0" w:color="000000"/>
              <w:bottom w:val="single" w:sz="12" w:space="0" w:color="000000"/>
            </w:tcBorders>
            <w:shd w:val="clear" w:color="auto" w:fill="D9EAD3"/>
            <w:tcMar>
              <w:top w:w="100" w:type="dxa"/>
              <w:left w:w="100" w:type="dxa"/>
              <w:bottom w:w="100" w:type="dxa"/>
              <w:right w:w="100" w:type="dxa"/>
            </w:tcMar>
            <w:vAlign w:val="center"/>
          </w:tcPr>
          <w:p w14:paraId="7A3AC1AE" w14:textId="77777777" w:rsidR="003922B2" w:rsidRDefault="0075748C" w:rsidP="00CA79A9">
            <w:pPr>
              <w:widowControl w:val="0"/>
              <w:spacing w:line="240" w:lineRule="auto"/>
              <w:jc w:val="center"/>
              <w:rPr>
                <w:sz w:val="18"/>
                <w:szCs w:val="18"/>
              </w:rPr>
            </w:pPr>
            <w:proofErr w:type="spellStart"/>
            <w:r>
              <w:rPr>
                <w:sz w:val="18"/>
                <w:szCs w:val="18"/>
              </w:rPr>
              <w:t>Desg</w:t>
            </w:r>
            <w:proofErr w:type="spellEnd"/>
            <w:r>
              <w:rPr>
                <w:sz w:val="18"/>
                <w:szCs w:val="18"/>
              </w:rPr>
              <w:t xml:space="preserve">. </w:t>
            </w:r>
            <w:proofErr w:type="spellStart"/>
            <w:r>
              <w:rPr>
                <w:sz w:val="18"/>
                <w:szCs w:val="18"/>
              </w:rPr>
              <w:t>Fer</w:t>
            </w:r>
            <w:proofErr w:type="spellEnd"/>
            <w:r>
              <w:rPr>
                <w:sz w:val="18"/>
                <w:szCs w:val="18"/>
              </w:rPr>
              <w:t>. entre 200 e 240 minutos</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3B252733" w14:textId="77777777" w:rsidR="003922B2" w:rsidRDefault="003922B2" w:rsidP="00CA79A9">
            <w:pPr>
              <w:widowControl w:val="0"/>
              <w:spacing w:line="240" w:lineRule="auto"/>
              <w:rPr>
                <w:sz w:val="24"/>
                <w:szCs w:val="24"/>
              </w:rPr>
            </w:pPr>
          </w:p>
        </w:tc>
        <w:tc>
          <w:tcPr>
            <w:tcW w:w="2055" w:type="dxa"/>
            <w:vMerge/>
            <w:tcBorders>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vAlign w:val="center"/>
          </w:tcPr>
          <w:p w14:paraId="1B5D9417" w14:textId="77777777" w:rsidR="003922B2" w:rsidRDefault="003922B2" w:rsidP="002E7FC0">
            <w:pPr>
              <w:widowControl w:val="0"/>
              <w:spacing w:line="240" w:lineRule="auto"/>
              <w:jc w:val="center"/>
              <w:rPr>
                <w:sz w:val="24"/>
                <w:szCs w:val="24"/>
              </w:rPr>
            </w:pPr>
          </w:p>
        </w:tc>
      </w:tr>
      <w:tr w:rsidR="003922B2" w14:paraId="632400EC" w14:textId="77777777" w:rsidTr="002F1B66">
        <w:trPr>
          <w:trHeight w:val="20"/>
        </w:trPr>
        <w:tc>
          <w:tcPr>
            <w:tcW w:w="9657" w:type="dxa"/>
            <w:gridSpan w:val="5"/>
            <w:tcBorders>
              <w:top w:val="single" w:sz="12" w:space="0" w:color="000000"/>
              <w:left w:val="nil"/>
              <w:bottom w:val="single" w:sz="12" w:space="0" w:color="000000"/>
            </w:tcBorders>
            <w:shd w:val="clear" w:color="auto" w:fill="auto"/>
            <w:tcMar>
              <w:top w:w="99" w:type="dxa"/>
              <w:left w:w="99" w:type="dxa"/>
              <w:bottom w:w="99" w:type="dxa"/>
              <w:right w:w="99" w:type="dxa"/>
            </w:tcMar>
            <w:vAlign w:val="center"/>
          </w:tcPr>
          <w:p w14:paraId="556D74BB" w14:textId="77777777" w:rsidR="003922B2" w:rsidRDefault="003922B2" w:rsidP="002E7FC0">
            <w:pPr>
              <w:widowControl w:val="0"/>
              <w:spacing w:line="240" w:lineRule="auto"/>
              <w:jc w:val="center"/>
              <w:rPr>
                <w:sz w:val="2"/>
                <w:szCs w:val="2"/>
              </w:rPr>
            </w:pPr>
          </w:p>
        </w:tc>
      </w:tr>
      <w:tr w:rsidR="003922B2" w14:paraId="1E2556C2" w14:textId="77777777" w:rsidTr="002F1B66">
        <w:trPr>
          <w:cantSplit/>
          <w:trHeight w:val="20"/>
        </w:trPr>
        <w:tc>
          <w:tcPr>
            <w:tcW w:w="1929"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77445983"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30B4282F" wp14:editId="0A766978">
                  <wp:extent cx="575015" cy="514939"/>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015" cy="514939"/>
                          </a:xfrm>
                          <a:prstGeom prst="rect">
                            <a:avLst/>
                          </a:prstGeom>
                          <a:ln/>
                        </pic:spPr>
                      </pic:pic>
                    </a:graphicData>
                  </a:graphic>
                </wp:inline>
              </w:drawing>
            </w:r>
          </w:p>
        </w:tc>
        <w:tc>
          <w:tcPr>
            <w:tcW w:w="1929"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142AF97E"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7BB8E4A0" wp14:editId="7F27CBA0">
                  <wp:extent cx="518250" cy="526888"/>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18250" cy="526888"/>
                          </a:xfrm>
                          <a:prstGeom prst="rect">
                            <a:avLst/>
                          </a:prstGeom>
                          <a:ln/>
                        </pic:spPr>
                      </pic:pic>
                    </a:graphicData>
                  </a:graphic>
                </wp:inline>
              </w:drawing>
            </w:r>
          </w:p>
        </w:tc>
        <w:tc>
          <w:tcPr>
            <w:tcW w:w="3744"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4FB216D6" w14:textId="77777777" w:rsidR="003922B2" w:rsidRDefault="0075748C" w:rsidP="00EB16DA">
            <w:pPr>
              <w:widowControl w:val="0"/>
              <w:spacing w:line="240" w:lineRule="auto"/>
              <w:jc w:val="center"/>
              <w:rPr>
                <w:sz w:val="24"/>
                <w:szCs w:val="24"/>
              </w:rPr>
            </w:pPr>
            <w:r>
              <w:rPr>
                <w:rFonts w:ascii="Comfortaa Medium" w:eastAsia="Comfortaa Medium" w:hAnsi="Comfortaa Medium" w:cs="Comfortaa Medium"/>
                <w:sz w:val="64"/>
                <w:szCs w:val="64"/>
              </w:rPr>
              <w:t>→</w:t>
            </w:r>
          </w:p>
        </w:tc>
        <w:tc>
          <w:tcPr>
            <w:tcW w:w="2055" w:type="dxa"/>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7E22F531"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34BBC2EB" wp14:editId="22318CB6">
                  <wp:extent cx="623404" cy="59590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623404" cy="595901"/>
                          </a:xfrm>
                          <a:prstGeom prst="rect">
                            <a:avLst/>
                          </a:prstGeom>
                          <a:ln/>
                        </pic:spPr>
                      </pic:pic>
                    </a:graphicData>
                  </a:graphic>
                </wp:inline>
              </w:drawing>
            </w:r>
          </w:p>
        </w:tc>
      </w:tr>
      <w:tr w:rsidR="003922B2" w14:paraId="7D9F171A" w14:textId="77777777" w:rsidTr="002F1B66">
        <w:trPr>
          <w:trHeight w:val="20"/>
        </w:trPr>
        <w:tc>
          <w:tcPr>
            <w:tcW w:w="1929" w:type="dxa"/>
            <w:tcBorders>
              <w:left w:val="single" w:sz="12" w:space="0" w:color="000000"/>
            </w:tcBorders>
            <w:shd w:val="clear" w:color="auto" w:fill="D9EAD3"/>
            <w:tcMar>
              <w:top w:w="100" w:type="dxa"/>
              <w:left w:w="100" w:type="dxa"/>
              <w:bottom w:w="100" w:type="dxa"/>
              <w:right w:w="100" w:type="dxa"/>
            </w:tcMar>
            <w:vAlign w:val="center"/>
          </w:tcPr>
          <w:p w14:paraId="197E10FE" w14:textId="77777777" w:rsidR="003922B2" w:rsidRDefault="0075748C" w:rsidP="002E7FC0">
            <w:pPr>
              <w:widowControl w:val="0"/>
              <w:spacing w:line="240" w:lineRule="auto"/>
              <w:ind w:firstLine="0"/>
              <w:jc w:val="center"/>
              <w:rPr>
                <w:b/>
                <w:i/>
                <w:sz w:val="18"/>
                <w:szCs w:val="18"/>
                <w:shd w:val="clear" w:color="auto" w:fill="D9EAD3"/>
              </w:rPr>
            </w:pPr>
            <w:r>
              <w:rPr>
                <w:sz w:val="18"/>
                <w:szCs w:val="18"/>
                <w:shd w:val="clear" w:color="auto" w:fill="D9EAD3"/>
              </w:rPr>
              <w:t xml:space="preserve">Velocidade Rotação </w:t>
            </w:r>
            <w:r>
              <w:rPr>
                <w:b/>
                <w:i/>
                <w:color w:val="202122"/>
                <w:sz w:val="18"/>
                <w:szCs w:val="18"/>
                <w:shd w:val="clear" w:color="auto" w:fill="D9EAD3"/>
              </w:rPr>
              <w:t>ω</w:t>
            </w:r>
          </w:p>
        </w:tc>
        <w:tc>
          <w:tcPr>
            <w:tcW w:w="1929" w:type="dxa"/>
            <w:tcBorders>
              <w:right w:val="single" w:sz="12" w:space="0" w:color="000000"/>
            </w:tcBorders>
            <w:shd w:val="clear" w:color="auto" w:fill="D9EAD3"/>
            <w:tcMar>
              <w:top w:w="100" w:type="dxa"/>
              <w:left w:w="100" w:type="dxa"/>
              <w:bottom w:w="100" w:type="dxa"/>
              <w:right w:w="100" w:type="dxa"/>
            </w:tcMar>
            <w:vAlign w:val="center"/>
          </w:tcPr>
          <w:p w14:paraId="145EA2D0" w14:textId="77777777" w:rsidR="003922B2" w:rsidRDefault="0075748C" w:rsidP="002E7FC0">
            <w:pPr>
              <w:widowControl w:val="0"/>
              <w:spacing w:line="240" w:lineRule="auto"/>
              <w:ind w:firstLine="0"/>
              <w:jc w:val="center"/>
              <w:rPr>
                <w:i/>
                <w:sz w:val="18"/>
                <w:szCs w:val="18"/>
                <w:shd w:val="clear" w:color="auto" w:fill="D9EAD3"/>
              </w:rPr>
            </w:pPr>
            <w:r>
              <w:rPr>
                <w:sz w:val="18"/>
                <w:szCs w:val="18"/>
                <w:shd w:val="clear" w:color="auto" w:fill="D9EAD3"/>
              </w:rPr>
              <w:t xml:space="preserve">Binário </w:t>
            </w:r>
            <w:r>
              <w:rPr>
                <w:i/>
                <w:color w:val="202122"/>
                <w:sz w:val="18"/>
                <w:szCs w:val="18"/>
                <w:shd w:val="clear" w:color="auto" w:fill="D9EAD3"/>
              </w:rPr>
              <w:t>𝛕</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0D98C46E" w14:textId="77777777" w:rsidR="003922B2" w:rsidRDefault="003922B2" w:rsidP="00CA79A9">
            <w:pPr>
              <w:widowControl w:val="0"/>
              <w:spacing w:line="240" w:lineRule="auto"/>
              <w:rPr>
                <w:sz w:val="24"/>
                <w:szCs w:val="24"/>
              </w:rPr>
            </w:pPr>
          </w:p>
        </w:tc>
        <w:tc>
          <w:tcPr>
            <w:tcW w:w="2055" w:type="dxa"/>
            <w:vMerge w:val="restart"/>
            <w:tcBorders>
              <w:left w:val="single" w:sz="12" w:space="0" w:color="000000"/>
              <w:right w:val="single" w:sz="12" w:space="0" w:color="000000"/>
            </w:tcBorders>
            <w:shd w:val="clear" w:color="auto" w:fill="F4CCCC"/>
            <w:tcMar>
              <w:top w:w="100" w:type="dxa"/>
              <w:left w:w="100" w:type="dxa"/>
              <w:bottom w:w="100" w:type="dxa"/>
              <w:right w:w="100" w:type="dxa"/>
            </w:tcMar>
            <w:vAlign w:val="center"/>
          </w:tcPr>
          <w:p w14:paraId="38B472A6" w14:textId="77777777" w:rsidR="003922B2" w:rsidRDefault="0075748C" w:rsidP="002E7FC0">
            <w:pPr>
              <w:widowControl w:val="0"/>
              <w:spacing w:line="240" w:lineRule="auto"/>
              <w:ind w:firstLine="0"/>
              <w:jc w:val="center"/>
              <w:rPr>
                <w:sz w:val="18"/>
                <w:szCs w:val="18"/>
              </w:rPr>
            </w:pPr>
            <w:r>
              <w:rPr>
                <w:sz w:val="18"/>
                <w:szCs w:val="18"/>
              </w:rPr>
              <w:t>Falha de Potência Elétrica</w:t>
            </w:r>
          </w:p>
        </w:tc>
      </w:tr>
      <w:tr w:rsidR="003922B2" w14:paraId="449951B3" w14:textId="77777777" w:rsidTr="002F1B66">
        <w:trPr>
          <w:trHeight w:val="20"/>
        </w:trPr>
        <w:tc>
          <w:tcPr>
            <w:tcW w:w="3858" w:type="dxa"/>
            <w:gridSpan w:val="2"/>
            <w:tcBorders>
              <w:left w:val="single" w:sz="12" w:space="0" w:color="000000"/>
              <w:bottom w:val="single" w:sz="12" w:space="0" w:color="000000"/>
            </w:tcBorders>
            <w:shd w:val="clear" w:color="auto" w:fill="D9EAD3"/>
            <w:tcMar>
              <w:top w:w="100" w:type="dxa"/>
              <w:left w:w="100" w:type="dxa"/>
              <w:bottom w:w="100" w:type="dxa"/>
              <w:right w:w="100" w:type="dxa"/>
            </w:tcMar>
            <w:vAlign w:val="center"/>
          </w:tcPr>
          <w:p w14:paraId="5B46479D" w14:textId="77777777" w:rsidR="003922B2" w:rsidRDefault="0075748C" w:rsidP="002E7FC0">
            <w:pPr>
              <w:widowControl w:val="0"/>
              <w:spacing w:line="240" w:lineRule="auto"/>
              <w:jc w:val="center"/>
              <w:rPr>
                <w:sz w:val="18"/>
                <w:szCs w:val="18"/>
                <w:shd w:val="clear" w:color="auto" w:fill="D9EAD3"/>
              </w:rPr>
            </w:pPr>
            <w:r>
              <w:rPr>
                <w:b/>
                <w:i/>
                <w:color w:val="202122"/>
                <w:sz w:val="18"/>
                <w:szCs w:val="18"/>
                <w:shd w:val="clear" w:color="auto" w:fill="D9EAD3"/>
              </w:rPr>
              <w:t>ω</w:t>
            </w:r>
            <w:r>
              <w:rPr>
                <w:sz w:val="18"/>
                <w:szCs w:val="18"/>
                <w:shd w:val="clear" w:color="auto" w:fill="D9EAD3"/>
              </w:rPr>
              <w:t xml:space="preserve"> x </w:t>
            </w:r>
            <w:proofErr w:type="gramStart"/>
            <w:r>
              <w:rPr>
                <w:i/>
                <w:color w:val="202122"/>
                <w:sz w:val="18"/>
                <w:szCs w:val="18"/>
                <w:shd w:val="clear" w:color="auto" w:fill="D9EAD3"/>
              </w:rPr>
              <w:t>𝛕</w:t>
            </w:r>
            <w:r>
              <w:rPr>
                <w:sz w:val="18"/>
                <w:szCs w:val="18"/>
                <w:shd w:val="clear" w:color="auto" w:fill="D9EAD3"/>
              </w:rPr>
              <w:t xml:space="preserve">  </w:t>
            </w:r>
            <w:r>
              <w:rPr>
                <w:b/>
                <w:sz w:val="18"/>
                <w:szCs w:val="18"/>
                <w:shd w:val="clear" w:color="auto" w:fill="D9EAD3"/>
              </w:rPr>
              <w:t>&lt;</w:t>
            </w:r>
            <w:proofErr w:type="gramEnd"/>
            <w:r>
              <w:rPr>
                <w:sz w:val="18"/>
                <w:szCs w:val="18"/>
                <w:shd w:val="clear" w:color="auto" w:fill="D9EAD3"/>
              </w:rPr>
              <w:t xml:space="preserve"> 3500 W ∪ </w:t>
            </w:r>
            <w:r>
              <w:rPr>
                <w:b/>
                <w:i/>
                <w:color w:val="202122"/>
                <w:sz w:val="18"/>
                <w:szCs w:val="18"/>
                <w:shd w:val="clear" w:color="auto" w:fill="D9EAD3"/>
              </w:rPr>
              <w:t>ω</w:t>
            </w:r>
            <w:r>
              <w:rPr>
                <w:sz w:val="18"/>
                <w:szCs w:val="18"/>
                <w:shd w:val="clear" w:color="auto" w:fill="D9EAD3"/>
              </w:rPr>
              <w:t xml:space="preserve"> x </w:t>
            </w:r>
            <w:r>
              <w:rPr>
                <w:i/>
                <w:color w:val="202122"/>
                <w:sz w:val="18"/>
                <w:szCs w:val="18"/>
                <w:shd w:val="clear" w:color="auto" w:fill="D9EAD3"/>
              </w:rPr>
              <w:t>𝛕</w:t>
            </w:r>
            <w:r>
              <w:rPr>
                <w:sz w:val="18"/>
                <w:szCs w:val="18"/>
                <w:shd w:val="clear" w:color="auto" w:fill="D9EAD3"/>
              </w:rPr>
              <w:t xml:space="preserve"> </w:t>
            </w:r>
            <w:r>
              <w:rPr>
                <w:b/>
                <w:sz w:val="18"/>
                <w:szCs w:val="18"/>
                <w:shd w:val="clear" w:color="auto" w:fill="D9EAD3"/>
              </w:rPr>
              <w:t xml:space="preserve"> &gt;</w:t>
            </w:r>
            <w:r>
              <w:rPr>
                <w:sz w:val="18"/>
                <w:szCs w:val="18"/>
                <w:shd w:val="clear" w:color="auto" w:fill="D9EAD3"/>
              </w:rPr>
              <w:t xml:space="preserve"> 9000 W</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323645F3" w14:textId="77777777" w:rsidR="003922B2" w:rsidRDefault="003922B2" w:rsidP="00CA79A9">
            <w:pPr>
              <w:widowControl w:val="0"/>
              <w:spacing w:line="240" w:lineRule="auto"/>
              <w:rPr>
                <w:sz w:val="24"/>
                <w:szCs w:val="24"/>
              </w:rPr>
            </w:pPr>
          </w:p>
        </w:tc>
        <w:tc>
          <w:tcPr>
            <w:tcW w:w="2055" w:type="dxa"/>
            <w:vMerge/>
            <w:tcBorders>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vAlign w:val="center"/>
          </w:tcPr>
          <w:p w14:paraId="6726550A" w14:textId="77777777" w:rsidR="003922B2" w:rsidRDefault="003922B2" w:rsidP="002E7FC0">
            <w:pPr>
              <w:widowControl w:val="0"/>
              <w:spacing w:line="240" w:lineRule="auto"/>
              <w:jc w:val="center"/>
              <w:rPr>
                <w:sz w:val="24"/>
                <w:szCs w:val="24"/>
              </w:rPr>
            </w:pPr>
          </w:p>
        </w:tc>
      </w:tr>
      <w:tr w:rsidR="003922B2" w14:paraId="58DA04FB" w14:textId="77777777" w:rsidTr="002F1B66">
        <w:trPr>
          <w:trHeight w:val="20"/>
        </w:trPr>
        <w:tc>
          <w:tcPr>
            <w:tcW w:w="9657" w:type="dxa"/>
            <w:gridSpan w:val="5"/>
            <w:tcBorders>
              <w:top w:val="single" w:sz="12" w:space="0" w:color="000000"/>
              <w:left w:val="nil"/>
              <w:bottom w:val="single" w:sz="12" w:space="0" w:color="000000"/>
            </w:tcBorders>
            <w:shd w:val="clear" w:color="auto" w:fill="auto"/>
            <w:tcMar>
              <w:top w:w="100" w:type="dxa"/>
              <w:left w:w="100" w:type="dxa"/>
              <w:bottom w:w="100" w:type="dxa"/>
              <w:right w:w="100" w:type="dxa"/>
            </w:tcMar>
            <w:vAlign w:val="center"/>
          </w:tcPr>
          <w:p w14:paraId="48E01D8A" w14:textId="77777777" w:rsidR="003922B2" w:rsidRDefault="003922B2" w:rsidP="002E7FC0">
            <w:pPr>
              <w:widowControl w:val="0"/>
              <w:spacing w:line="240" w:lineRule="auto"/>
              <w:jc w:val="center"/>
              <w:rPr>
                <w:sz w:val="2"/>
                <w:szCs w:val="2"/>
              </w:rPr>
            </w:pPr>
          </w:p>
        </w:tc>
      </w:tr>
      <w:tr w:rsidR="003922B2" w14:paraId="4608B67E" w14:textId="77777777" w:rsidTr="002F1B66">
        <w:trPr>
          <w:trHeight w:val="20"/>
        </w:trPr>
        <w:tc>
          <w:tcPr>
            <w:tcW w:w="1929" w:type="dxa"/>
            <w:tcBorders>
              <w:top w:val="single" w:sz="12" w:space="0" w:color="000000"/>
              <w:left w:val="single" w:sz="12" w:space="0" w:color="000000"/>
            </w:tcBorders>
            <w:shd w:val="clear" w:color="auto" w:fill="auto"/>
            <w:tcMar>
              <w:top w:w="100" w:type="dxa"/>
              <w:left w:w="100" w:type="dxa"/>
              <w:bottom w:w="100" w:type="dxa"/>
              <w:right w:w="100" w:type="dxa"/>
            </w:tcMar>
            <w:vAlign w:val="center"/>
          </w:tcPr>
          <w:p w14:paraId="3EFE06D2"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61EFE5B3" wp14:editId="4B4BFE16">
                  <wp:extent cx="457896" cy="557801"/>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57896" cy="557801"/>
                          </a:xfrm>
                          <a:prstGeom prst="rect">
                            <a:avLst/>
                          </a:prstGeom>
                          <a:ln/>
                        </pic:spPr>
                      </pic:pic>
                    </a:graphicData>
                  </a:graphic>
                </wp:inline>
              </w:drawing>
            </w:r>
          </w:p>
        </w:tc>
        <w:tc>
          <w:tcPr>
            <w:tcW w:w="1929" w:type="dxa"/>
            <w:tcBorders>
              <w:top w:val="single" w:sz="12" w:space="0" w:color="000000"/>
              <w:right w:val="single" w:sz="12" w:space="0" w:color="000000"/>
            </w:tcBorders>
            <w:shd w:val="clear" w:color="auto" w:fill="auto"/>
            <w:tcMar>
              <w:top w:w="100" w:type="dxa"/>
              <w:left w:w="100" w:type="dxa"/>
              <w:bottom w:w="100" w:type="dxa"/>
              <w:right w:w="100" w:type="dxa"/>
            </w:tcMar>
            <w:vAlign w:val="center"/>
          </w:tcPr>
          <w:p w14:paraId="325886DF"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3D5F67B6" wp14:editId="101A832B">
                  <wp:extent cx="499200" cy="50752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499200" cy="507520"/>
                          </a:xfrm>
                          <a:prstGeom prst="rect">
                            <a:avLst/>
                          </a:prstGeom>
                          <a:ln/>
                        </pic:spPr>
                      </pic:pic>
                    </a:graphicData>
                  </a:graphic>
                </wp:inline>
              </w:drawing>
            </w:r>
          </w:p>
        </w:tc>
        <w:tc>
          <w:tcPr>
            <w:tcW w:w="3744"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093AF806" w14:textId="77777777" w:rsidR="003922B2" w:rsidRDefault="0075748C" w:rsidP="00CA79A9">
            <w:pPr>
              <w:widowControl w:val="0"/>
              <w:spacing w:line="240" w:lineRule="auto"/>
              <w:jc w:val="center"/>
              <w:rPr>
                <w:sz w:val="24"/>
                <w:szCs w:val="24"/>
              </w:rPr>
            </w:pPr>
            <w:r>
              <w:rPr>
                <w:rFonts w:ascii="Comfortaa Medium" w:eastAsia="Comfortaa Medium" w:hAnsi="Comfortaa Medium" w:cs="Comfortaa Medium"/>
                <w:sz w:val="64"/>
                <w:szCs w:val="64"/>
              </w:rPr>
              <w:t>→</w:t>
            </w:r>
          </w:p>
        </w:tc>
        <w:tc>
          <w:tcPr>
            <w:tcW w:w="2055" w:type="dxa"/>
            <w:tcBorders>
              <w:top w:val="single" w:sz="12" w:space="0" w:color="000000"/>
              <w:left w:val="single" w:sz="12" w:space="0" w:color="000000"/>
              <w:right w:val="single" w:sz="12" w:space="0" w:color="000000"/>
            </w:tcBorders>
            <w:shd w:val="clear" w:color="auto" w:fill="auto"/>
            <w:tcMar>
              <w:top w:w="100" w:type="dxa"/>
              <w:left w:w="100" w:type="dxa"/>
              <w:bottom w:w="100" w:type="dxa"/>
              <w:right w:w="100" w:type="dxa"/>
            </w:tcMar>
            <w:vAlign w:val="center"/>
          </w:tcPr>
          <w:p w14:paraId="3649BDF2"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6426B820" wp14:editId="3C72839C">
                  <wp:extent cx="565875" cy="549473"/>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b="9627"/>
                          <a:stretch>
                            <a:fillRect/>
                          </a:stretch>
                        </pic:blipFill>
                        <pic:spPr>
                          <a:xfrm>
                            <a:off x="0" y="0"/>
                            <a:ext cx="565875" cy="549473"/>
                          </a:xfrm>
                          <a:prstGeom prst="rect">
                            <a:avLst/>
                          </a:prstGeom>
                          <a:ln/>
                        </pic:spPr>
                      </pic:pic>
                    </a:graphicData>
                  </a:graphic>
                </wp:inline>
              </w:drawing>
            </w:r>
          </w:p>
        </w:tc>
      </w:tr>
      <w:tr w:rsidR="003922B2" w14:paraId="5EF0FAFB" w14:textId="77777777" w:rsidTr="002F1B66">
        <w:trPr>
          <w:trHeight w:val="20"/>
        </w:trPr>
        <w:tc>
          <w:tcPr>
            <w:tcW w:w="1929" w:type="dxa"/>
            <w:tcBorders>
              <w:left w:val="single" w:sz="12" w:space="0" w:color="000000"/>
            </w:tcBorders>
            <w:shd w:val="clear" w:color="auto" w:fill="D9EAD3"/>
            <w:tcMar>
              <w:top w:w="100" w:type="dxa"/>
              <w:left w:w="100" w:type="dxa"/>
              <w:bottom w:w="100" w:type="dxa"/>
              <w:right w:w="100" w:type="dxa"/>
            </w:tcMar>
            <w:vAlign w:val="center"/>
          </w:tcPr>
          <w:p w14:paraId="574DE7D9" w14:textId="77777777" w:rsidR="003922B2" w:rsidRDefault="0075748C" w:rsidP="002E7FC0">
            <w:pPr>
              <w:widowControl w:val="0"/>
              <w:spacing w:line="240" w:lineRule="auto"/>
              <w:ind w:firstLine="0"/>
              <w:jc w:val="center"/>
              <w:rPr>
                <w:sz w:val="24"/>
                <w:szCs w:val="24"/>
                <w:shd w:val="clear" w:color="auto" w:fill="D9EAD3"/>
              </w:rPr>
            </w:pPr>
            <w:r>
              <w:rPr>
                <w:sz w:val="18"/>
                <w:szCs w:val="18"/>
                <w:shd w:val="clear" w:color="auto" w:fill="D9EAD3"/>
              </w:rPr>
              <w:t>Desgaste Ferramenta</w:t>
            </w:r>
          </w:p>
        </w:tc>
        <w:tc>
          <w:tcPr>
            <w:tcW w:w="1929" w:type="dxa"/>
            <w:tcBorders>
              <w:right w:val="single" w:sz="12" w:space="0" w:color="000000"/>
            </w:tcBorders>
            <w:shd w:val="clear" w:color="auto" w:fill="D9EAD3"/>
            <w:tcMar>
              <w:top w:w="100" w:type="dxa"/>
              <w:left w:w="100" w:type="dxa"/>
              <w:bottom w:w="100" w:type="dxa"/>
              <w:right w:w="100" w:type="dxa"/>
            </w:tcMar>
            <w:vAlign w:val="center"/>
          </w:tcPr>
          <w:p w14:paraId="62C45522" w14:textId="77777777" w:rsidR="003922B2" w:rsidRDefault="0075748C" w:rsidP="002E7FC0">
            <w:pPr>
              <w:widowControl w:val="0"/>
              <w:spacing w:line="240" w:lineRule="auto"/>
              <w:ind w:firstLine="0"/>
              <w:jc w:val="center"/>
              <w:rPr>
                <w:i/>
                <w:sz w:val="18"/>
                <w:szCs w:val="18"/>
                <w:shd w:val="clear" w:color="auto" w:fill="D9EAD3"/>
              </w:rPr>
            </w:pPr>
            <w:r>
              <w:rPr>
                <w:sz w:val="18"/>
                <w:szCs w:val="18"/>
                <w:shd w:val="clear" w:color="auto" w:fill="D9EAD3"/>
              </w:rPr>
              <w:t xml:space="preserve">Binário </w:t>
            </w:r>
            <w:r>
              <w:rPr>
                <w:i/>
                <w:color w:val="202122"/>
                <w:sz w:val="18"/>
                <w:szCs w:val="18"/>
                <w:shd w:val="clear" w:color="auto" w:fill="D9EAD3"/>
              </w:rPr>
              <w:t>𝛕</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2102E95F" w14:textId="77777777" w:rsidR="003922B2" w:rsidRDefault="003922B2" w:rsidP="00CA79A9">
            <w:pPr>
              <w:widowControl w:val="0"/>
              <w:spacing w:line="240" w:lineRule="auto"/>
              <w:rPr>
                <w:sz w:val="24"/>
                <w:szCs w:val="24"/>
              </w:rPr>
            </w:pPr>
          </w:p>
        </w:tc>
        <w:tc>
          <w:tcPr>
            <w:tcW w:w="2055" w:type="dxa"/>
            <w:vMerge w:val="restart"/>
            <w:tcBorders>
              <w:left w:val="single" w:sz="12" w:space="0" w:color="000000"/>
              <w:right w:val="single" w:sz="12" w:space="0" w:color="000000"/>
            </w:tcBorders>
            <w:shd w:val="clear" w:color="auto" w:fill="F4CCCC"/>
            <w:tcMar>
              <w:top w:w="100" w:type="dxa"/>
              <w:left w:w="100" w:type="dxa"/>
              <w:bottom w:w="100" w:type="dxa"/>
              <w:right w:w="100" w:type="dxa"/>
            </w:tcMar>
            <w:vAlign w:val="center"/>
          </w:tcPr>
          <w:p w14:paraId="07BFAA32" w14:textId="77777777" w:rsidR="003922B2" w:rsidRDefault="0075748C" w:rsidP="002E7FC0">
            <w:pPr>
              <w:widowControl w:val="0"/>
              <w:spacing w:line="240" w:lineRule="auto"/>
              <w:ind w:firstLine="0"/>
              <w:jc w:val="center"/>
              <w:rPr>
                <w:sz w:val="18"/>
                <w:szCs w:val="18"/>
              </w:rPr>
            </w:pPr>
            <w:r>
              <w:rPr>
                <w:sz w:val="18"/>
                <w:szCs w:val="18"/>
              </w:rPr>
              <w:t>Falha de Fratura por Fadiga</w:t>
            </w:r>
          </w:p>
        </w:tc>
      </w:tr>
      <w:tr w:rsidR="003922B2" w14:paraId="7602762D" w14:textId="77777777" w:rsidTr="002F1B66">
        <w:trPr>
          <w:trHeight w:val="20"/>
        </w:trPr>
        <w:tc>
          <w:tcPr>
            <w:tcW w:w="3858" w:type="dxa"/>
            <w:gridSpan w:val="2"/>
            <w:tcBorders>
              <w:left w:val="single" w:sz="12" w:space="0" w:color="000000"/>
              <w:bottom w:val="single" w:sz="12" w:space="0" w:color="000000"/>
            </w:tcBorders>
            <w:shd w:val="clear" w:color="auto" w:fill="D9EAD3"/>
            <w:tcMar>
              <w:top w:w="100" w:type="dxa"/>
              <w:left w:w="100" w:type="dxa"/>
              <w:bottom w:w="100" w:type="dxa"/>
              <w:right w:w="100" w:type="dxa"/>
            </w:tcMar>
            <w:vAlign w:val="center"/>
          </w:tcPr>
          <w:p w14:paraId="5DD95F93"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 xml:space="preserve">Desgaste x </w:t>
            </w:r>
            <w:proofErr w:type="gramStart"/>
            <w:r>
              <w:rPr>
                <w:i/>
                <w:color w:val="202122"/>
                <w:sz w:val="18"/>
                <w:szCs w:val="18"/>
                <w:shd w:val="clear" w:color="auto" w:fill="D9EAD3"/>
              </w:rPr>
              <w:t>𝛕</w:t>
            </w:r>
            <w:r>
              <w:rPr>
                <w:sz w:val="18"/>
                <w:szCs w:val="18"/>
                <w:shd w:val="clear" w:color="auto" w:fill="D9EAD3"/>
              </w:rPr>
              <w:t xml:space="preserve">  &gt;</w:t>
            </w:r>
            <w:proofErr w:type="gramEnd"/>
            <w:r>
              <w:rPr>
                <w:sz w:val="18"/>
                <w:szCs w:val="18"/>
                <w:shd w:val="clear" w:color="auto" w:fill="D9EAD3"/>
              </w:rPr>
              <w:t xml:space="preserve"> 11000 </w:t>
            </w:r>
            <w:proofErr w:type="spellStart"/>
            <w:r>
              <w:rPr>
                <w:sz w:val="18"/>
                <w:szCs w:val="18"/>
                <w:shd w:val="clear" w:color="auto" w:fill="D9EAD3"/>
              </w:rPr>
              <w:t>min∙Nm</w:t>
            </w:r>
            <w:proofErr w:type="spellEnd"/>
            <w:r>
              <w:rPr>
                <w:sz w:val="18"/>
                <w:szCs w:val="18"/>
                <w:shd w:val="clear" w:color="auto" w:fill="D9EAD3"/>
              </w:rPr>
              <w:t xml:space="preserve"> (produtos tipo </w:t>
            </w:r>
            <w:r>
              <w:rPr>
                <w:b/>
                <w:sz w:val="18"/>
                <w:szCs w:val="18"/>
                <w:shd w:val="clear" w:color="auto" w:fill="D9EAD3"/>
              </w:rPr>
              <w:t>L</w:t>
            </w:r>
            <w:r>
              <w:rPr>
                <w:sz w:val="18"/>
                <w:szCs w:val="18"/>
                <w:shd w:val="clear" w:color="auto" w:fill="D9EAD3"/>
              </w:rPr>
              <w:t>)</w:t>
            </w:r>
          </w:p>
          <w:p w14:paraId="773475EC"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 xml:space="preserve">Desgaste x </w:t>
            </w:r>
            <w:proofErr w:type="gramStart"/>
            <w:r>
              <w:rPr>
                <w:i/>
                <w:color w:val="202122"/>
                <w:sz w:val="18"/>
                <w:szCs w:val="18"/>
                <w:shd w:val="clear" w:color="auto" w:fill="D9EAD3"/>
              </w:rPr>
              <w:t>𝛕</w:t>
            </w:r>
            <w:r>
              <w:rPr>
                <w:sz w:val="18"/>
                <w:szCs w:val="18"/>
                <w:shd w:val="clear" w:color="auto" w:fill="D9EAD3"/>
              </w:rPr>
              <w:t xml:space="preserve">  &gt;</w:t>
            </w:r>
            <w:proofErr w:type="gramEnd"/>
            <w:r>
              <w:rPr>
                <w:sz w:val="18"/>
                <w:szCs w:val="18"/>
                <w:shd w:val="clear" w:color="auto" w:fill="D9EAD3"/>
              </w:rPr>
              <w:t xml:space="preserve"> 12000 </w:t>
            </w:r>
            <w:proofErr w:type="spellStart"/>
            <w:r>
              <w:rPr>
                <w:sz w:val="18"/>
                <w:szCs w:val="18"/>
                <w:shd w:val="clear" w:color="auto" w:fill="D9EAD3"/>
              </w:rPr>
              <w:t>min∙Nm</w:t>
            </w:r>
            <w:proofErr w:type="spellEnd"/>
            <w:r>
              <w:rPr>
                <w:sz w:val="18"/>
                <w:szCs w:val="18"/>
                <w:shd w:val="clear" w:color="auto" w:fill="D9EAD3"/>
              </w:rPr>
              <w:t xml:space="preserve"> (produtos tipo </w:t>
            </w:r>
            <w:r>
              <w:rPr>
                <w:b/>
                <w:sz w:val="18"/>
                <w:szCs w:val="18"/>
                <w:shd w:val="clear" w:color="auto" w:fill="D9EAD3"/>
              </w:rPr>
              <w:t>M</w:t>
            </w:r>
            <w:r>
              <w:rPr>
                <w:sz w:val="18"/>
                <w:szCs w:val="18"/>
                <w:shd w:val="clear" w:color="auto" w:fill="D9EAD3"/>
              </w:rPr>
              <w:t>)</w:t>
            </w:r>
          </w:p>
          <w:p w14:paraId="329CD1AD" w14:textId="77777777" w:rsidR="003922B2" w:rsidRDefault="0075748C" w:rsidP="002E7FC0">
            <w:pPr>
              <w:widowControl w:val="0"/>
              <w:spacing w:line="240" w:lineRule="auto"/>
              <w:ind w:firstLine="0"/>
              <w:jc w:val="center"/>
              <w:rPr>
                <w:sz w:val="18"/>
                <w:szCs w:val="18"/>
                <w:shd w:val="clear" w:color="auto" w:fill="D9EAD3"/>
              </w:rPr>
            </w:pPr>
            <w:r>
              <w:rPr>
                <w:sz w:val="18"/>
                <w:szCs w:val="18"/>
                <w:shd w:val="clear" w:color="auto" w:fill="D9EAD3"/>
              </w:rPr>
              <w:t xml:space="preserve">Desgaste x </w:t>
            </w:r>
            <w:proofErr w:type="gramStart"/>
            <w:r>
              <w:rPr>
                <w:i/>
                <w:color w:val="202122"/>
                <w:sz w:val="18"/>
                <w:szCs w:val="18"/>
                <w:shd w:val="clear" w:color="auto" w:fill="D9EAD3"/>
              </w:rPr>
              <w:t>𝛕</w:t>
            </w:r>
            <w:r>
              <w:rPr>
                <w:sz w:val="18"/>
                <w:szCs w:val="18"/>
                <w:shd w:val="clear" w:color="auto" w:fill="D9EAD3"/>
              </w:rPr>
              <w:t xml:space="preserve">  &gt;</w:t>
            </w:r>
            <w:proofErr w:type="gramEnd"/>
            <w:r>
              <w:rPr>
                <w:sz w:val="18"/>
                <w:szCs w:val="18"/>
                <w:shd w:val="clear" w:color="auto" w:fill="D9EAD3"/>
              </w:rPr>
              <w:t xml:space="preserve"> 13000 </w:t>
            </w:r>
            <w:proofErr w:type="spellStart"/>
            <w:r>
              <w:rPr>
                <w:sz w:val="18"/>
                <w:szCs w:val="18"/>
                <w:shd w:val="clear" w:color="auto" w:fill="D9EAD3"/>
              </w:rPr>
              <w:t>min∙Nm</w:t>
            </w:r>
            <w:proofErr w:type="spellEnd"/>
            <w:r>
              <w:rPr>
                <w:sz w:val="18"/>
                <w:szCs w:val="18"/>
                <w:shd w:val="clear" w:color="auto" w:fill="D9EAD3"/>
              </w:rPr>
              <w:t xml:space="preserve"> (produtos tipo </w:t>
            </w:r>
            <w:r>
              <w:rPr>
                <w:b/>
                <w:sz w:val="18"/>
                <w:szCs w:val="18"/>
                <w:shd w:val="clear" w:color="auto" w:fill="D9EAD3"/>
              </w:rPr>
              <w:t>H</w:t>
            </w:r>
            <w:r>
              <w:rPr>
                <w:sz w:val="18"/>
                <w:szCs w:val="18"/>
                <w:shd w:val="clear" w:color="auto" w:fill="D9EAD3"/>
              </w:rPr>
              <w:t>)</w:t>
            </w:r>
          </w:p>
        </w:tc>
        <w:tc>
          <w:tcPr>
            <w:tcW w:w="3744" w:type="dxa"/>
            <w:gridSpan w:val="2"/>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4524A5E6" w14:textId="77777777" w:rsidR="003922B2" w:rsidRDefault="003922B2" w:rsidP="00CA79A9">
            <w:pPr>
              <w:widowControl w:val="0"/>
              <w:spacing w:line="240" w:lineRule="auto"/>
              <w:rPr>
                <w:sz w:val="24"/>
                <w:szCs w:val="24"/>
              </w:rPr>
            </w:pPr>
          </w:p>
        </w:tc>
        <w:tc>
          <w:tcPr>
            <w:tcW w:w="2055" w:type="dxa"/>
            <w:vMerge/>
            <w:tcBorders>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vAlign w:val="center"/>
          </w:tcPr>
          <w:p w14:paraId="29FD5068" w14:textId="77777777" w:rsidR="003922B2" w:rsidRDefault="003922B2" w:rsidP="002E7FC0">
            <w:pPr>
              <w:widowControl w:val="0"/>
              <w:spacing w:line="240" w:lineRule="auto"/>
              <w:jc w:val="center"/>
              <w:rPr>
                <w:sz w:val="24"/>
                <w:szCs w:val="24"/>
              </w:rPr>
            </w:pPr>
          </w:p>
        </w:tc>
      </w:tr>
      <w:tr w:rsidR="003922B2" w14:paraId="61FC057D" w14:textId="77777777" w:rsidTr="002F1B66">
        <w:trPr>
          <w:trHeight w:val="20"/>
        </w:trPr>
        <w:tc>
          <w:tcPr>
            <w:tcW w:w="9657" w:type="dxa"/>
            <w:gridSpan w:val="5"/>
            <w:tcBorders>
              <w:top w:val="single" w:sz="12" w:space="0" w:color="000000"/>
              <w:left w:val="nil"/>
              <w:bottom w:val="single" w:sz="12" w:space="0" w:color="000000"/>
            </w:tcBorders>
            <w:shd w:val="clear" w:color="auto" w:fill="auto"/>
            <w:tcMar>
              <w:top w:w="100" w:type="dxa"/>
              <w:left w:w="100" w:type="dxa"/>
              <w:bottom w:w="100" w:type="dxa"/>
              <w:right w:w="100" w:type="dxa"/>
            </w:tcMar>
            <w:vAlign w:val="center"/>
          </w:tcPr>
          <w:p w14:paraId="577C98BA" w14:textId="77777777" w:rsidR="003922B2" w:rsidRDefault="003922B2" w:rsidP="002E7FC0">
            <w:pPr>
              <w:widowControl w:val="0"/>
              <w:spacing w:line="240" w:lineRule="auto"/>
              <w:jc w:val="center"/>
              <w:rPr>
                <w:sz w:val="2"/>
                <w:szCs w:val="2"/>
              </w:rPr>
            </w:pPr>
          </w:p>
        </w:tc>
      </w:tr>
      <w:tr w:rsidR="003922B2" w14:paraId="27271B50" w14:textId="77777777" w:rsidTr="002F1B66">
        <w:trPr>
          <w:trHeight w:val="20"/>
        </w:trPr>
        <w:tc>
          <w:tcPr>
            <w:tcW w:w="3858" w:type="dxa"/>
            <w:gridSpan w:val="2"/>
            <w:vMerge w:val="restart"/>
            <w:tcBorders>
              <w:top w:val="single" w:sz="12" w:space="0" w:color="000000"/>
              <w:left w:val="single" w:sz="12" w:space="0" w:color="000000"/>
              <w:bottom w:val="single" w:sz="12" w:space="0" w:color="000000"/>
            </w:tcBorders>
            <w:shd w:val="clear" w:color="auto" w:fill="FFF2CC"/>
            <w:tcMar>
              <w:top w:w="100" w:type="dxa"/>
              <w:left w:w="100" w:type="dxa"/>
              <w:bottom w:w="100" w:type="dxa"/>
              <w:right w:w="100" w:type="dxa"/>
            </w:tcMar>
            <w:vAlign w:val="center"/>
          </w:tcPr>
          <w:p w14:paraId="1C6B7829" w14:textId="77777777" w:rsidR="003922B2" w:rsidRDefault="0075748C" w:rsidP="002E7FC0">
            <w:pPr>
              <w:widowControl w:val="0"/>
              <w:spacing w:line="240" w:lineRule="auto"/>
              <w:ind w:firstLine="0"/>
              <w:jc w:val="center"/>
              <w:rPr>
                <w:sz w:val="18"/>
                <w:szCs w:val="18"/>
              </w:rPr>
            </w:pPr>
            <w:r>
              <w:rPr>
                <w:sz w:val="18"/>
                <w:szCs w:val="18"/>
              </w:rPr>
              <w:t xml:space="preserve">Máquina tem </w:t>
            </w:r>
            <w:r>
              <w:rPr>
                <w:b/>
                <w:sz w:val="18"/>
                <w:szCs w:val="18"/>
              </w:rPr>
              <w:t>0,1 %</w:t>
            </w:r>
            <w:r>
              <w:rPr>
                <w:sz w:val="18"/>
                <w:szCs w:val="18"/>
              </w:rPr>
              <w:t xml:space="preserve"> de chance de falhar independentemente dos parâmetros dos sensores</w:t>
            </w:r>
          </w:p>
        </w:tc>
        <w:tc>
          <w:tcPr>
            <w:tcW w:w="3744" w:type="dxa"/>
            <w:gridSpan w:val="2"/>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61ED7803" w14:textId="77777777" w:rsidR="003922B2" w:rsidRDefault="0075748C" w:rsidP="00EB16DA">
            <w:pPr>
              <w:widowControl w:val="0"/>
              <w:spacing w:line="240" w:lineRule="auto"/>
              <w:jc w:val="center"/>
              <w:rPr>
                <w:sz w:val="24"/>
                <w:szCs w:val="24"/>
              </w:rPr>
            </w:pPr>
            <w:r>
              <w:rPr>
                <w:sz w:val="24"/>
                <w:szCs w:val="24"/>
              </w:rPr>
              <w:t>Não existe causalidade</w:t>
            </w:r>
          </w:p>
        </w:tc>
        <w:tc>
          <w:tcPr>
            <w:tcW w:w="205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vAlign w:val="center"/>
          </w:tcPr>
          <w:p w14:paraId="6E21F0FD" w14:textId="77777777" w:rsidR="003922B2" w:rsidRDefault="0075748C" w:rsidP="002E7FC0">
            <w:pPr>
              <w:widowControl w:val="0"/>
              <w:spacing w:line="240" w:lineRule="auto"/>
              <w:jc w:val="center"/>
              <w:rPr>
                <w:sz w:val="24"/>
                <w:szCs w:val="24"/>
              </w:rPr>
            </w:pPr>
            <w:r>
              <w:rPr>
                <w:noProof/>
                <w:sz w:val="24"/>
                <w:szCs w:val="24"/>
              </w:rPr>
              <w:drawing>
                <wp:inline distT="114300" distB="114300" distL="114300" distR="114300" wp14:anchorId="102FC54D" wp14:editId="13B0D558">
                  <wp:extent cx="623025" cy="615519"/>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623025" cy="615519"/>
                          </a:xfrm>
                          <a:prstGeom prst="rect">
                            <a:avLst/>
                          </a:prstGeom>
                          <a:ln/>
                        </pic:spPr>
                      </pic:pic>
                    </a:graphicData>
                  </a:graphic>
                </wp:inline>
              </w:drawing>
            </w:r>
          </w:p>
        </w:tc>
      </w:tr>
      <w:tr w:rsidR="003922B2" w14:paraId="4A3C117B" w14:textId="77777777" w:rsidTr="002F1B66">
        <w:trPr>
          <w:trHeight w:val="20"/>
        </w:trPr>
        <w:tc>
          <w:tcPr>
            <w:tcW w:w="3858" w:type="dxa"/>
            <w:gridSpan w:val="2"/>
            <w:vMerge/>
            <w:tcBorders>
              <w:top w:val="single" w:sz="12" w:space="0" w:color="000000"/>
              <w:left w:val="single" w:sz="12" w:space="0" w:color="000000"/>
              <w:bottom w:val="single" w:sz="12" w:space="0" w:color="auto"/>
            </w:tcBorders>
            <w:shd w:val="clear" w:color="auto" w:fill="FFF2CC"/>
            <w:tcMar>
              <w:top w:w="100" w:type="dxa"/>
              <w:left w:w="100" w:type="dxa"/>
              <w:bottom w:w="100" w:type="dxa"/>
              <w:right w:w="100" w:type="dxa"/>
            </w:tcMar>
            <w:vAlign w:val="center"/>
          </w:tcPr>
          <w:p w14:paraId="224F9A37" w14:textId="77777777" w:rsidR="003922B2" w:rsidRDefault="003922B2" w:rsidP="00CA79A9">
            <w:pPr>
              <w:widowControl w:val="0"/>
              <w:spacing w:line="240" w:lineRule="auto"/>
              <w:rPr>
                <w:sz w:val="2"/>
                <w:szCs w:val="2"/>
              </w:rPr>
            </w:pPr>
          </w:p>
        </w:tc>
        <w:tc>
          <w:tcPr>
            <w:tcW w:w="3744" w:type="dxa"/>
            <w:gridSpan w:val="2"/>
            <w:vMerge/>
            <w:tcBorders>
              <w:top w:val="single" w:sz="12" w:space="0" w:color="000000"/>
              <w:left w:val="single" w:sz="12" w:space="0" w:color="000000"/>
              <w:bottom w:val="single" w:sz="12" w:space="0" w:color="auto"/>
              <w:right w:val="single" w:sz="12" w:space="0" w:color="000000"/>
            </w:tcBorders>
            <w:shd w:val="clear" w:color="auto" w:fill="auto"/>
            <w:tcMar>
              <w:top w:w="100" w:type="dxa"/>
              <w:left w:w="100" w:type="dxa"/>
              <w:bottom w:w="100" w:type="dxa"/>
              <w:right w:w="100" w:type="dxa"/>
            </w:tcMar>
            <w:vAlign w:val="center"/>
          </w:tcPr>
          <w:p w14:paraId="62DBF4C3" w14:textId="77777777" w:rsidR="003922B2" w:rsidRDefault="003922B2" w:rsidP="00CA79A9">
            <w:pPr>
              <w:widowControl w:val="0"/>
              <w:spacing w:line="240" w:lineRule="auto"/>
              <w:rPr>
                <w:sz w:val="24"/>
                <w:szCs w:val="24"/>
              </w:rPr>
            </w:pPr>
          </w:p>
        </w:tc>
        <w:tc>
          <w:tcPr>
            <w:tcW w:w="2055" w:type="dxa"/>
            <w:tcBorders>
              <w:top w:val="single" w:sz="12" w:space="0" w:color="000000"/>
              <w:left w:val="single" w:sz="12" w:space="0" w:color="000000"/>
              <w:bottom w:val="single" w:sz="12" w:space="0" w:color="auto"/>
              <w:right w:val="single" w:sz="12" w:space="0" w:color="000000"/>
            </w:tcBorders>
            <w:shd w:val="clear" w:color="auto" w:fill="F4CCCC"/>
            <w:tcMar>
              <w:top w:w="100" w:type="dxa"/>
              <w:left w:w="100" w:type="dxa"/>
              <w:bottom w:w="100" w:type="dxa"/>
              <w:right w:w="100" w:type="dxa"/>
            </w:tcMar>
            <w:vAlign w:val="center"/>
          </w:tcPr>
          <w:p w14:paraId="2B49D34E" w14:textId="77777777" w:rsidR="003922B2" w:rsidRPr="002F1B66" w:rsidRDefault="0075748C" w:rsidP="002E7FC0">
            <w:pPr>
              <w:widowControl w:val="0"/>
              <w:spacing w:line="240" w:lineRule="auto"/>
              <w:jc w:val="center"/>
              <w:rPr>
                <w:sz w:val="18"/>
                <w:szCs w:val="18"/>
              </w:rPr>
            </w:pPr>
            <w:proofErr w:type="gramStart"/>
            <w:r w:rsidRPr="002F1B66">
              <w:rPr>
                <w:sz w:val="18"/>
                <w:szCs w:val="18"/>
              </w:rPr>
              <w:t>Falha Aleatória</w:t>
            </w:r>
            <w:proofErr w:type="gramEnd"/>
          </w:p>
        </w:tc>
      </w:tr>
    </w:tbl>
    <w:p w14:paraId="55DB74E7" w14:textId="49D74D87" w:rsidR="00A97A69" w:rsidRDefault="00A97A69" w:rsidP="00A97A69">
      <w:pPr>
        <w:pStyle w:val="Legenda"/>
        <w:jc w:val="center"/>
      </w:pPr>
      <w:bookmarkStart w:id="35" w:name="_Toc103712387"/>
      <w:bookmarkStart w:id="36" w:name="_Toc109218287"/>
      <w:r w:rsidRPr="00A97A69">
        <w:rPr>
          <w:b/>
          <w:bCs/>
        </w:rPr>
        <w:t xml:space="preserve">Tabela </w:t>
      </w:r>
      <w:r w:rsidRPr="00A97A69">
        <w:rPr>
          <w:b/>
          <w:bCs/>
        </w:rPr>
        <w:fldChar w:fldCharType="begin"/>
      </w:r>
      <w:r w:rsidRPr="00A97A69">
        <w:rPr>
          <w:b/>
          <w:bCs/>
        </w:rPr>
        <w:instrText xml:space="preserve"> SEQ Tabela \* ARABIC </w:instrText>
      </w:r>
      <w:r w:rsidRPr="00A97A69">
        <w:rPr>
          <w:b/>
          <w:bCs/>
        </w:rPr>
        <w:fldChar w:fldCharType="separate"/>
      </w:r>
      <w:r w:rsidR="009A4E1C">
        <w:rPr>
          <w:b/>
          <w:bCs/>
          <w:noProof/>
        </w:rPr>
        <w:t>6</w:t>
      </w:r>
      <w:r w:rsidRPr="00A97A69">
        <w:rPr>
          <w:b/>
          <w:bCs/>
        </w:rPr>
        <w:fldChar w:fldCharType="end"/>
      </w:r>
      <w:r w:rsidRPr="00A97A69">
        <w:rPr>
          <w:b/>
          <w:bCs/>
        </w:rPr>
        <w:t xml:space="preserve"> -</w:t>
      </w:r>
      <w:r>
        <w:t xml:space="preserve"> </w:t>
      </w:r>
      <w:r>
        <w:rPr>
          <w:szCs w:val="20"/>
        </w:rPr>
        <w:t>Causas das falhas da máquina</w:t>
      </w:r>
      <w:bookmarkEnd w:id="35"/>
      <w:bookmarkEnd w:id="36"/>
    </w:p>
    <w:p w14:paraId="00C3D3DD" w14:textId="77777777" w:rsidR="003922B2" w:rsidRDefault="0075748C">
      <w:r>
        <w:lastRenderedPageBreak/>
        <w:t>Para que fique claro e para facilitar a análise e exploração dos dados, na tabela 5 desenhou-se um esquema que representa as causas das falhas da máquina, tal como definido pelo criador do conjunto de dados. Se pelo menos uma destas condições de falha for verdadeira, a máquina sofre uma falha.</w:t>
      </w:r>
    </w:p>
    <w:p w14:paraId="73A37217" w14:textId="77777777" w:rsidR="003922B2" w:rsidRPr="002F1B66" w:rsidRDefault="003922B2">
      <w:pPr>
        <w:rPr>
          <w:sz w:val="16"/>
          <w:szCs w:val="16"/>
        </w:rPr>
      </w:pPr>
    </w:p>
    <w:p w14:paraId="605CCE05" w14:textId="244B4A3E" w:rsidR="003922B2" w:rsidRDefault="0075748C">
      <w:r>
        <w:t xml:space="preserve">O facto de nalgumas ocorrências haver mais de um tipo de falha, introduz ambiguidade e nem sempre será transparente para o modelo de </w:t>
      </w:r>
      <w:r>
        <w:rPr>
          <w:i/>
        </w:rPr>
        <w:t xml:space="preserve">Data </w:t>
      </w:r>
      <w:proofErr w:type="spellStart"/>
      <w:r>
        <w:rPr>
          <w:i/>
        </w:rPr>
        <w:t>Mining</w:t>
      </w:r>
      <w:proofErr w:type="spellEnd"/>
      <w:r>
        <w:t xml:space="preserve"> qual é a verdadeira causa da falha. Simultaneamente, após análise dos dados relativos às causas de falha, verifica-se que em 9 ocorrências, apesar da variável </w:t>
      </w:r>
      <w:proofErr w:type="spellStart"/>
      <w:r>
        <w:rPr>
          <w:i/>
        </w:rPr>
        <w:t>machine_failure</w:t>
      </w:r>
      <w:proofErr w:type="spellEnd"/>
      <w:r>
        <w:t xml:space="preserve"> (falha da máquina) ser verdadeira, não é indicado qualquer tipo de falha, sendo desconhecido a origem da falha por omissão (tabela </w:t>
      </w:r>
      <w:r w:rsidR="00A97A69">
        <w:t>7</w:t>
      </w:r>
      <w:r>
        <w:t>). Importa referir que estas incongruências foram introduzidas propositadamente no conjunto de dados (</w:t>
      </w:r>
      <w:proofErr w:type="spellStart"/>
      <w:r>
        <w:t>Matzka</w:t>
      </w:r>
      <w:proofErr w:type="spellEnd"/>
      <w:r>
        <w:t xml:space="preserve"> 2020).</w:t>
      </w:r>
    </w:p>
    <w:p w14:paraId="63589053" w14:textId="77777777" w:rsidR="003922B2" w:rsidRPr="002F1B66" w:rsidRDefault="003922B2">
      <w:pPr>
        <w:rPr>
          <w:sz w:val="24"/>
          <w:szCs w:val="24"/>
        </w:rPr>
      </w:pPr>
    </w:p>
    <w:tbl>
      <w:tblPr>
        <w:tblW w:w="83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730"/>
        <w:gridCol w:w="2835"/>
        <w:gridCol w:w="2760"/>
      </w:tblGrid>
      <w:tr w:rsidR="003922B2" w14:paraId="2362DBBD" w14:textId="77777777" w:rsidTr="002F1B66">
        <w:trPr>
          <w:trHeight w:val="57"/>
          <w:tblHeader/>
          <w:jc w:val="center"/>
        </w:trPr>
        <w:tc>
          <w:tcPr>
            <w:tcW w:w="2730" w:type="dxa"/>
            <w:shd w:val="clear" w:color="auto" w:fill="C9DAF8"/>
            <w:tcMar>
              <w:top w:w="100" w:type="dxa"/>
              <w:left w:w="100" w:type="dxa"/>
              <w:bottom w:w="100" w:type="dxa"/>
              <w:right w:w="100" w:type="dxa"/>
            </w:tcMar>
            <w:vAlign w:val="center"/>
          </w:tcPr>
          <w:p w14:paraId="57A59951" w14:textId="77777777" w:rsidR="003922B2" w:rsidRPr="002F1B66" w:rsidRDefault="0075748C" w:rsidP="007E3ABA">
            <w:pPr>
              <w:spacing w:line="240" w:lineRule="auto"/>
              <w:ind w:firstLine="0"/>
              <w:jc w:val="left"/>
              <w:rPr>
                <w:b/>
                <w:bCs/>
              </w:rPr>
            </w:pPr>
            <w:r w:rsidRPr="002F1B66">
              <w:rPr>
                <w:b/>
                <w:bCs/>
              </w:rPr>
              <w:t>Número de tipos de falha</w:t>
            </w:r>
          </w:p>
        </w:tc>
        <w:tc>
          <w:tcPr>
            <w:tcW w:w="2835" w:type="dxa"/>
            <w:shd w:val="clear" w:color="auto" w:fill="C9DAF8"/>
            <w:tcMar>
              <w:top w:w="100" w:type="dxa"/>
              <w:left w:w="100" w:type="dxa"/>
              <w:bottom w:w="100" w:type="dxa"/>
              <w:right w:w="100" w:type="dxa"/>
            </w:tcMar>
            <w:vAlign w:val="center"/>
          </w:tcPr>
          <w:p w14:paraId="06F7981D" w14:textId="77777777" w:rsidR="003922B2" w:rsidRPr="002F1B66" w:rsidRDefault="0075748C" w:rsidP="007E3ABA">
            <w:pPr>
              <w:spacing w:line="240" w:lineRule="auto"/>
              <w:ind w:firstLine="0"/>
              <w:jc w:val="left"/>
              <w:rPr>
                <w:b/>
                <w:bCs/>
              </w:rPr>
            </w:pPr>
            <w:r w:rsidRPr="002F1B66">
              <w:rPr>
                <w:b/>
                <w:bCs/>
              </w:rPr>
              <w:t>Número de ocorrências</w:t>
            </w:r>
          </w:p>
        </w:tc>
        <w:tc>
          <w:tcPr>
            <w:tcW w:w="2760" w:type="dxa"/>
            <w:shd w:val="clear" w:color="auto" w:fill="C9DAF8"/>
            <w:tcMar>
              <w:top w:w="100" w:type="dxa"/>
              <w:left w:w="100" w:type="dxa"/>
              <w:bottom w:w="100" w:type="dxa"/>
              <w:right w:w="100" w:type="dxa"/>
            </w:tcMar>
            <w:vAlign w:val="center"/>
          </w:tcPr>
          <w:p w14:paraId="63934249" w14:textId="77777777" w:rsidR="003922B2" w:rsidRPr="002F1B66" w:rsidRDefault="0075748C" w:rsidP="007E3ABA">
            <w:pPr>
              <w:spacing w:line="240" w:lineRule="auto"/>
              <w:ind w:firstLine="0"/>
              <w:jc w:val="left"/>
              <w:rPr>
                <w:b/>
                <w:bCs/>
              </w:rPr>
            </w:pPr>
            <w:r w:rsidRPr="002F1B66">
              <w:rPr>
                <w:b/>
                <w:bCs/>
              </w:rPr>
              <w:t>Exatidão da causa</w:t>
            </w:r>
          </w:p>
        </w:tc>
      </w:tr>
      <w:tr w:rsidR="003922B2" w14:paraId="2E7E1CEF" w14:textId="77777777" w:rsidTr="002F1B66">
        <w:trPr>
          <w:trHeight w:val="57"/>
          <w:tblHeader/>
          <w:jc w:val="center"/>
        </w:trPr>
        <w:tc>
          <w:tcPr>
            <w:tcW w:w="2730" w:type="dxa"/>
            <w:shd w:val="clear" w:color="auto" w:fill="auto"/>
            <w:tcMar>
              <w:top w:w="100" w:type="dxa"/>
              <w:left w:w="100" w:type="dxa"/>
              <w:bottom w:w="100" w:type="dxa"/>
              <w:right w:w="100" w:type="dxa"/>
            </w:tcMar>
            <w:vAlign w:val="center"/>
          </w:tcPr>
          <w:p w14:paraId="2294A6BF" w14:textId="77777777" w:rsidR="003922B2" w:rsidRDefault="0075748C" w:rsidP="007E3ABA">
            <w:pPr>
              <w:spacing w:line="240" w:lineRule="auto"/>
              <w:ind w:firstLine="0"/>
              <w:jc w:val="left"/>
            </w:pPr>
            <w:r>
              <w:t>1 Falha</w:t>
            </w:r>
          </w:p>
        </w:tc>
        <w:tc>
          <w:tcPr>
            <w:tcW w:w="2835" w:type="dxa"/>
            <w:shd w:val="clear" w:color="auto" w:fill="auto"/>
            <w:tcMar>
              <w:top w:w="100" w:type="dxa"/>
              <w:left w:w="100" w:type="dxa"/>
              <w:bottom w:w="100" w:type="dxa"/>
              <w:right w:w="100" w:type="dxa"/>
            </w:tcMar>
            <w:vAlign w:val="center"/>
          </w:tcPr>
          <w:p w14:paraId="3BCDB2FF" w14:textId="77777777" w:rsidR="003922B2" w:rsidRDefault="0075748C" w:rsidP="007E3ABA">
            <w:pPr>
              <w:spacing w:line="240" w:lineRule="auto"/>
              <w:ind w:firstLine="0"/>
              <w:jc w:val="left"/>
            </w:pPr>
            <w:r>
              <w:t>309</w:t>
            </w:r>
          </w:p>
        </w:tc>
        <w:tc>
          <w:tcPr>
            <w:tcW w:w="2760" w:type="dxa"/>
            <w:shd w:val="clear" w:color="auto" w:fill="D9EAD3"/>
            <w:tcMar>
              <w:top w:w="100" w:type="dxa"/>
              <w:left w:w="100" w:type="dxa"/>
              <w:bottom w:w="100" w:type="dxa"/>
              <w:right w:w="100" w:type="dxa"/>
            </w:tcMar>
            <w:vAlign w:val="center"/>
          </w:tcPr>
          <w:p w14:paraId="5D58B0A9" w14:textId="3E34AB82" w:rsidR="003922B2" w:rsidRDefault="0075748C" w:rsidP="007E3ABA">
            <w:pPr>
              <w:spacing w:line="240" w:lineRule="auto"/>
              <w:ind w:firstLine="0"/>
              <w:jc w:val="left"/>
            </w:pPr>
            <w:r>
              <w:t>Causa definida e unívoca</w:t>
            </w:r>
          </w:p>
        </w:tc>
      </w:tr>
      <w:tr w:rsidR="003922B2" w14:paraId="1E09F335" w14:textId="77777777" w:rsidTr="002F1B66">
        <w:trPr>
          <w:trHeight w:val="57"/>
          <w:tblHeader/>
          <w:jc w:val="center"/>
        </w:trPr>
        <w:tc>
          <w:tcPr>
            <w:tcW w:w="2730" w:type="dxa"/>
            <w:shd w:val="clear" w:color="auto" w:fill="auto"/>
            <w:tcMar>
              <w:top w:w="100" w:type="dxa"/>
              <w:left w:w="100" w:type="dxa"/>
              <w:bottom w:w="100" w:type="dxa"/>
              <w:right w:w="100" w:type="dxa"/>
            </w:tcMar>
            <w:vAlign w:val="center"/>
          </w:tcPr>
          <w:p w14:paraId="3728D8FD" w14:textId="77777777" w:rsidR="003922B2" w:rsidRDefault="0075748C" w:rsidP="007E3ABA">
            <w:pPr>
              <w:spacing w:line="240" w:lineRule="auto"/>
              <w:ind w:firstLine="0"/>
              <w:jc w:val="left"/>
            </w:pPr>
            <w:r>
              <w:t>2 ou 3 Falhas</w:t>
            </w:r>
          </w:p>
        </w:tc>
        <w:tc>
          <w:tcPr>
            <w:tcW w:w="2835" w:type="dxa"/>
            <w:shd w:val="clear" w:color="auto" w:fill="auto"/>
            <w:tcMar>
              <w:top w:w="100" w:type="dxa"/>
              <w:left w:w="100" w:type="dxa"/>
              <w:bottom w:w="100" w:type="dxa"/>
              <w:right w:w="100" w:type="dxa"/>
            </w:tcMar>
            <w:vAlign w:val="center"/>
          </w:tcPr>
          <w:p w14:paraId="3519256C" w14:textId="77777777" w:rsidR="003922B2" w:rsidRDefault="0075748C" w:rsidP="007E3ABA">
            <w:pPr>
              <w:spacing w:line="240" w:lineRule="auto"/>
              <w:ind w:firstLine="0"/>
              <w:jc w:val="left"/>
            </w:pPr>
            <w:r>
              <w:t>23</w:t>
            </w:r>
          </w:p>
        </w:tc>
        <w:tc>
          <w:tcPr>
            <w:tcW w:w="2760" w:type="dxa"/>
            <w:shd w:val="clear" w:color="auto" w:fill="F4CCCC"/>
            <w:tcMar>
              <w:top w:w="100" w:type="dxa"/>
              <w:left w:w="100" w:type="dxa"/>
              <w:bottom w:w="100" w:type="dxa"/>
              <w:right w:w="100" w:type="dxa"/>
            </w:tcMar>
            <w:vAlign w:val="center"/>
          </w:tcPr>
          <w:p w14:paraId="20BD6CF7" w14:textId="77777777" w:rsidR="003922B2" w:rsidRDefault="0075748C" w:rsidP="007E3ABA">
            <w:pPr>
              <w:spacing w:line="240" w:lineRule="auto"/>
              <w:ind w:firstLine="0"/>
              <w:jc w:val="left"/>
            </w:pPr>
            <w:r>
              <w:t>Causa da falha ambígua</w:t>
            </w:r>
          </w:p>
        </w:tc>
      </w:tr>
      <w:tr w:rsidR="003922B2" w14:paraId="20710FD7" w14:textId="77777777" w:rsidTr="002F1B66">
        <w:trPr>
          <w:trHeight w:val="57"/>
          <w:tblHeader/>
          <w:jc w:val="center"/>
        </w:trPr>
        <w:tc>
          <w:tcPr>
            <w:tcW w:w="2730" w:type="dxa"/>
            <w:shd w:val="clear" w:color="auto" w:fill="auto"/>
            <w:tcMar>
              <w:top w:w="100" w:type="dxa"/>
              <w:left w:w="100" w:type="dxa"/>
              <w:bottom w:w="100" w:type="dxa"/>
              <w:right w:w="100" w:type="dxa"/>
            </w:tcMar>
            <w:vAlign w:val="center"/>
          </w:tcPr>
          <w:p w14:paraId="7EC409EC" w14:textId="77777777" w:rsidR="003922B2" w:rsidRDefault="0075748C" w:rsidP="007E3ABA">
            <w:pPr>
              <w:spacing w:line="240" w:lineRule="auto"/>
              <w:ind w:firstLine="0"/>
              <w:jc w:val="left"/>
            </w:pPr>
            <w:r>
              <w:t>Nenhuma falha</w:t>
            </w:r>
          </w:p>
        </w:tc>
        <w:tc>
          <w:tcPr>
            <w:tcW w:w="2835" w:type="dxa"/>
            <w:shd w:val="clear" w:color="auto" w:fill="auto"/>
            <w:tcMar>
              <w:top w:w="100" w:type="dxa"/>
              <w:left w:w="100" w:type="dxa"/>
              <w:bottom w:w="100" w:type="dxa"/>
              <w:right w:w="100" w:type="dxa"/>
            </w:tcMar>
            <w:vAlign w:val="center"/>
          </w:tcPr>
          <w:p w14:paraId="41BDA27D" w14:textId="77777777" w:rsidR="003922B2" w:rsidRDefault="0075748C" w:rsidP="007E3ABA">
            <w:pPr>
              <w:spacing w:line="240" w:lineRule="auto"/>
              <w:ind w:firstLine="0"/>
              <w:jc w:val="left"/>
            </w:pPr>
            <w:r>
              <w:t>9</w:t>
            </w:r>
          </w:p>
        </w:tc>
        <w:tc>
          <w:tcPr>
            <w:tcW w:w="2760" w:type="dxa"/>
            <w:shd w:val="clear" w:color="auto" w:fill="F4CCCC"/>
            <w:tcMar>
              <w:top w:w="100" w:type="dxa"/>
              <w:left w:w="100" w:type="dxa"/>
              <w:bottom w:w="100" w:type="dxa"/>
              <w:right w:w="100" w:type="dxa"/>
            </w:tcMar>
            <w:vAlign w:val="center"/>
          </w:tcPr>
          <w:p w14:paraId="230F63B6" w14:textId="77777777" w:rsidR="003922B2" w:rsidRDefault="0075748C" w:rsidP="007E3ABA">
            <w:pPr>
              <w:spacing w:line="240" w:lineRule="auto"/>
              <w:ind w:firstLine="0"/>
              <w:jc w:val="left"/>
            </w:pPr>
            <w:r>
              <w:t>Falhas sem causa ou causa aleatória</w:t>
            </w:r>
          </w:p>
        </w:tc>
      </w:tr>
    </w:tbl>
    <w:p w14:paraId="73370243" w14:textId="23C9C081" w:rsidR="00A97A69" w:rsidRDefault="00A97A69" w:rsidP="00A97A69">
      <w:pPr>
        <w:pStyle w:val="Legenda"/>
        <w:jc w:val="center"/>
      </w:pPr>
      <w:bookmarkStart w:id="37" w:name="_Toc103712388"/>
      <w:bookmarkStart w:id="38" w:name="_Toc109218288"/>
      <w:r w:rsidRPr="00A97A69">
        <w:rPr>
          <w:b/>
          <w:bCs/>
        </w:rPr>
        <w:t xml:space="preserve">Tabela </w:t>
      </w:r>
      <w:r w:rsidRPr="00A97A69">
        <w:rPr>
          <w:b/>
          <w:bCs/>
        </w:rPr>
        <w:fldChar w:fldCharType="begin"/>
      </w:r>
      <w:r w:rsidRPr="00A97A69">
        <w:rPr>
          <w:b/>
          <w:bCs/>
        </w:rPr>
        <w:instrText xml:space="preserve"> SEQ Tabela \* ARABIC </w:instrText>
      </w:r>
      <w:r w:rsidRPr="00A97A69">
        <w:rPr>
          <w:b/>
          <w:bCs/>
        </w:rPr>
        <w:fldChar w:fldCharType="separate"/>
      </w:r>
      <w:r w:rsidR="009A4E1C">
        <w:rPr>
          <w:b/>
          <w:bCs/>
          <w:noProof/>
        </w:rPr>
        <w:t>7</w:t>
      </w:r>
      <w:r w:rsidRPr="00A97A69">
        <w:rPr>
          <w:b/>
          <w:bCs/>
        </w:rPr>
        <w:fldChar w:fldCharType="end"/>
      </w:r>
      <w:r w:rsidRPr="00A97A69">
        <w:rPr>
          <w:b/>
          <w:bCs/>
        </w:rPr>
        <w:t xml:space="preserve"> -</w:t>
      </w:r>
      <w:r>
        <w:t xml:space="preserve"> </w:t>
      </w:r>
      <w:r>
        <w:rPr>
          <w:szCs w:val="20"/>
        </w:rPr>
        <w:t xml:space="preserve">Tipos de falha quando variável </w:t>
      </w:r>
      <w:proofErr w:type="spellStart"/>
      <w:r>
        <w:rPr>
          <w:b/>
          <w:szCs w:val="20"/>
        </w:rPr>
        <w:t>machine_failure</w:t>
      </w:r>
      <w:proofErr w:type="spellEnd"/>
      <w:r>
        <w:rPr>
          <w:szCs w:val="20"/>
        </w:rPr>
        <w:t xml:space="preserve"> é verdadeira</w:t>
      </w:r>
      <w:bookmarkEnd w:id="37"/>
      <w:bookmarkEnd w:id="38"/>
    </w:p>
    <w:p w14:paraId="00EF5320" w14:textId="160E6773" w:rsidR="003922B2" w:rsidRDefault="0075748C">
      <w:pPr>
        <w:pStyle w:val="Ttulo2"/>
      </w:pPr>
      <w:bookmarkStart w:id="39" w:name="_Toc109218224"/>
      <w:r>
        <w:t>3.3 Exploração do</w:t>
      </w:r>
      <w:r w:rsidR="0048576D">
        <w:t>s</w:t>
      </w:r>
      <w:r>
        <w:t xml:space="preserve"> Dados</w:t>
      </w:r>
      <w:bookmarkEnd w:id="39"/>
    </w:p>
    <w:p w14:paraId="7854B3A9" w14:textId="77777777" w:rsidR="003922B2" w:rsidRDefault="0075748C">
      <w:r>
        <w:t>Após a descrição dos dados, como primeira abordagem calculou-se uma tabela de sumário com medidas de tendência central e de distribuição de frequências (percentis) de todas a variáveis numéricas. Como as variáveis relativas às falhas são binárias e, em certa medida, indicam categorias, optou-se por omiti-las nesta tabela.</w:t>
      </w:r>
    </w:p>
    <w:p w14:paraId="647D4DB5" w14:textId="77777777" w:rsidR="003922B2" w:rsidRPr="002F1B66" w:rsidRDefault="003922B2">
      <w:pPr>
        <w:rPr>
          <w:sz w:val="24"/>
          <w:szCs w:val="24"/>
        </w:rPr>
      </w:pP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630"/>
      </w:tblGrid>
      <w:tr w:rsidR="003922B2" w14:paraId="47B90AC3" w14:textId="77777777">
        <w:trPr>
          <w:trHeight w:val="2895"/>
        </w:trPr>
        <w:tc>
          <w:tcPr>
            <w:tcW w:w="9630" w:type="dxa"/>
            <w:tcBorders>
              <w:top w:val="nil"/>
              <w:left w:val="nil"/>
              <w:bottom w:val="nil"/>
              <w:right w:val="nil"/>
            </w:tcBorders>
            <w:shd w:val="clear" w:color="auto" w:fill="auto"/>
            <w:tcMar>
              <w:top w:w="100" w:type="dxa"/>
              <w:left w:w="100" w:type="dxa"/>
              <w:bottom w:w="100" w:type="dxa"/>
              <w:right w:w="100" w:type="dxa"/>
            </w:tcMar>
          </w:tcPr>
          <w:p w14:paraId="361B131D" w14:textId="77777777" w:rsidR="003922B2" w:rsidRDefault="0075748C">
            <w:pPr>
              <w:widowControl w:val="0"/>
              <w:pBdr>
                <w:top w:val="nil"/>
                <w:left w:val="nil"/>
                <w:bottom w:val="nil"/>
                <w:right w:val="nil"/>
                <w:between w:val="nil"/>
              </w:pBdr>
              <w:spacing w:line="240" w:lineRule="auto"/>
              <w:jc w:val="center"/>
            </w:pPr>
            <w:r>
              <w:rPr>
                <w:noProof/>
              </w:rPr>
              <w:drawing>
                <wp:inline distT="57150" distB="57150" distL="57150" distR="57150" wp14:anchorId="01F5578E" wp14:editId="3C2C9A1C">
                  <wp:extent cx="5706338" cy="1629082"/>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06338" cy="1629082"/>
                          </a:xfrm>
                          <a:prstGeom prst="rect">
                            <a:avLst/>
                          </a:prstGeom>
                          <a:ln w="12700">
                            <a:solidFill>
                              <a:srgbClr val="000000"/>
                            </a:solidFill>
                            <a:prstDash val="dot"/>
                          </a:ln>
                        </pic:spPr>
                      </pic:pic>
                    </a:graphicData>
                  </a:graphic>
                </wp:inline>
              </w:drawing>
            </w:r>
          </w:p>
        </w:tc>
      </w:tr>
    </w:tbl>
    <w:p w14:paraId="5215B720" w14:textId="060AA58A" w:rsidR="002F1B66" w:rsidRDefault="00A97A69" w:rsidP="00A97A69">
      <w:pPr>
        <w:pStyle w:val="Legenda"/>
        <w:jc w:val="center"/>
      </w:pPr>
      <w:bookmarkStart w:id="40" w:name="_Toc103712389"/>
      <w:bookmarkStart w:id="41" w:name="_Toc109218289"/>
      <w:r w:rsidRPr="00A97A69">
        <w:rPr>
          <w:b/>
          <w:bCs/>
        </w:rPr>
        <w:t xml:space="preserve">Tabela </w:t>
      </w:r>
      <w:r w:rsidRPr="00A97A69">
        <w:rPr>
          <w:b/>
          <w:bCs/>
        </w:rPr>
        <w:fldChar w:fldCharType="begin"/>
      </w:r>
      <w:r w:rsidRPr="00A97A69">
        <w:rPr>
          <w:b/>
          <w:bCs/>
        </w:rPr>
        <w:instrText xml:space="preserve"> SEQ Tabela \* ARABIC </w:instrText>
      </w:r>
      <w:r w:rsidRPr="00A97A69">
        <w:rPr>
          <w:b/>
          <w:bCs/>
        </w:rPr>
        <w:fldChar w:fldCharType="separate"/>
      </w:r>
      <w:r w:rsidR="009A4E1C">
        <w:rPr>
          <w:b/>
          <w:bCs/>
          <w:noProof/>
        </w:rPr>
        <w:t>8</w:t>
      </w:r>
      <w:r w:rsidRPr="00A97A69">
        <w:rPr>
          <w:b/>
          <w:bCs/>
        </w:rPr>
        <w:fldChar w:fldCharType="end"/>
      </w:r>
      <w:r w:rsidRPr="00A97A69">
        <w:rPr>
          <w:b/>
          <w:bCs/>
        </w:rPr>
        <w:t xml:space="preserve"> -</w:t>
      </w:r>
      <w:r>
        <w:t xml:space="preserve"> </w:t>
      </w:r>
      <w:r>
        <w:rPr>
          <w:szCs w:val="20"/>
        </w:rPr>
        <w:t>Medidas de tendência central e de distribuição de frequências</w:t>
      </w:r>
      <w:bookmarkEnd w:id="40"/>
      <w:bookmarkEnd w:id="41"/>
    </w:p>
    <w:p w14:paraId="7723991E" w14:textId="00016F41" w:rsidR="003922B2" w:rsidRDefault="0075748C">
      <w:r>
        <w:lastRenderedPageBreak/>
        <w:t>Destacadas a amarelo, estão as variáveis relativas aos sensores. Particularizando para as variáveis de temperatura - que foram convertidas de graus Kelvin para graus Celsius - em média, a temperatura do processo é 10 graus superior à temperatura média do ar, sendo que a variabilidade da temperatura do ar é superior. Quanto à velocidade de rotação, tem uma amplitude interquartil (P</w:t>
      </w:r>
      <w:r>
        <w:rPr>
          <w:vertAlign w:val="subscript"/>
        </w:rPr>
        <w:t>75%</w:t>
      </w:r>
      <w:r>
        <w:t xml:space="preserve"> - P</w:t>
      </w:r>
      <w:r>
        <w:rPr>
          <w:vertAlign w:val="subscript"/>
        </w:rPr>
        <w:t>25%</w:t>
      </w:r>
      <w:r>
        <w:t>) de 444 rpm e média de ≅ 1539 rpm.</w:t>
      </w:r>
    </w:p>
    <w:p w14:paraId="2BB5FC20" w14:textId="77777777" w:rsidR="003922B2" w:rsidRDefault="0075748C">
      <w:r>
        <w:t xml:space="preserve">Quanto ao binário ou torque, apresenta um valor de média e mediana muito próximo de 40 </w:t>
      </w:r>
      <w:proofErr w:type="spellStart"/>
      <w:r>
        <w:t>Nm</w:t>
      </w:r>
      <w:proofErr w:type="spellEnd"/>
      <w:r>
        <w:t>. A simetria da função de distribuição é evidente quando se traça o histograma.</w:t>
      </w:r>
    </w:p>
    <w:p w14:paraId="7F962493" w14:textId="106A48D6" w:rsidR="003922B2" w:rsidRDefault="0075748C">
      <w:r>
        <w:t xml:space="preserve">Finalmente, o desgaste de ferramenta é a única variável que pela sua natureza tem mínimo de </w:t>
      </w:r>
      <w:r w:rsidR="002F1B66">
        <w:t>0 minutos</w:t>
      </w:r>
      <w:r>
        <w:t>, atingindo um valor máximo de 253 minutos.</w:t>
      </w:r>
    </w:p>
    <w:p w14:paraId="3E060A26" w14:textId="77777777" w:rsidR="003922B2" w:rsidRDefault="003922B2"/>
    <w:p w14:paraId="08C01944" w14:textId="612E02D1" w:rsidR="003922B2" w:rsidRDefault="0075748C">
      <w:r>
        <w:t xml:space="preserve">De seguida, analisamos algumas relações que se consideraram relevantes nas variáveis que indicam as falhas e a qualidade dos produtos. Começando pelo gráfico de barras do canto superior esquerdo da figura 5 relativo ao estado de operação da máquina, conclui-se que os dados relativos às situações de falha são de apenas 3,4% de um total de 10000 ocorrências, o que corresponde a um total de 339 entradas com falha na máquina. Examinando o gráfico imediatamente à direita, conclui-se que a maioria das falhas ocorreu devido a falha de dissipação de calor, com 32,4% do total de falhas, o que corresponde a 115 ocorrências. Com valores próximos, as falhas de fratura por fadiga e falha de potência elétrica, com 98 e 95 ocorrências </w:t>
      </w:r>
      <w:r w:rsidR="002F1B66">
        <w:t>respetivamente</w:t>
      </w:r>
      <w:r>
        <w:t xml:space="preserve">, formam um segundo grupo de causas de falha. </w:t>
      </w:r>
    </w:p>
    <w:p w14:paraId="4EB65C08" w14:textId="77777777" w:rsidR="00A97A69" w:rsidRDefault="00A97A69" w:rsidP="00A97A69">
      <w:pPr>
        <w:keepNext/>
      </w:pPr>
      <w:r>
        <w:rPr>
          <w:noProof/>
        </w:rPr>
        <w:drawing>
          <wp:inline distT="114300" distB="114300" distL="114300" distR="114300" wp14:anchorId="22074612" wp14:editId="0C17DB49">
            <wp:extent cx="5866538" cy="3901668"/>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r="1195" b="1397"/>
                    <a:stretch>
                      <a:fillRect/>
                    </a:stretch>
                  </pic:blipFill>
                  <pic:spPr>
                    <a:xfrm>
                      <a:off x="0" y="0"/>
                      <a:ext cx="5866538" cy="3901668"/>
                    </a:xfrm>
                    <a:prstGeom prst="rect">
                      <a:avLst/>
                    </a:prstGeom>
                    <a:ln/>
                  </pic:spPr>
                </pic:pic>
              </a:graphicData>
            </a:graphic>
          </wp:inline>
        </w:drawing>
      </w:r>
    </w:p>
    <w:p w14:paraId="3D2EEAB6" w14:textId="61872AE2" w:rsidR="00A97A69" w:rsidRDefault="00A97A69" w:rsidP="00A97A69">
      <w:pPr>
        <w:pStyle w:val="Legenda"/>
        <w:jc w:val="center"/>
      </w:pPr>
      <w:bookmarkStart w:id="42" w:name="_Toc103712340"/>
      <w:bookmarkStart w:id="43" w:name="_Toc109218257"/>
      <w:r w:rsidRPr="00A97A69">
        <w:rPr>
          <w:b/>
          <w:bCs/>
        </w:rPr>
        <w:t xml:space="preserve">Figura </w:t>
      </w:r>
      <w:r w:rsidRPr="00A97A69">
        <w:rPr>
          <w:b/>
          <w:bCs/>
        </w:rPr>
        <w:fldChar w:fldCharType="begin"/>
      </w:r>
      <w:r w:rsidRPr="00A97A69">
        <w:rPr>
          <w:b/>
          <w:bCs/>
        </w:rPr>
        <w:instrText xml:space="preserve"> SEQ Figura \* ARABIC </w:instrText>
      </w:r>
      <w:r w:rsidRPr="00A97A69">
        <w:rPr>
          <w:b/>
          <w:bCs/>
        </w:rPr>
        <w:fldChar w:fldCharType="separate"/>
      </w:r>
      <w:r w:rsidR="009A4E1C">
        <w:rPr>
          <w:b/>
          <w:bCs/>
          <w:noProof/>
        </w:rPr>
        <w:t>5</w:t>
      </w:r>
      <w:r w:rsidRPr="00A97A69">
        <w:rPr>
          <w:b/>
          <w:bCs/>
        </w:rPr>
        <w:fldChar w:fldCharType="end"/>
      </w:r>
      <w:r w:rsidRPr="00A97A69">
        <w:rPr>
          <w:b/>
          <w:bCs/>
        </w:rPr>
        <w:t xml:space="preserve"> -</w:t>
      </w:r>
      <w:r>
        <w:t xml:space="preserve"> </w:t>
      </w:r>
      <w:r>
        <w:rPr>
          <w:szCs w:val="20"/>
        </w:rPr>
        <w:t>Gráficos de barras relativos às falhas e qualidade dos produtos</w:t>
      </w:r>
      <w:bookmarkEnd w:id="42"/>
      <w:bookmarkEnd w:id="43"/>
    </w:p>
    <w:p w14:paraId="174A4C49" w14:textId="77777777" w:rsidR="003922B2" w:rsidRDefault="0075748C">
      <w:r>
        <w:lastRenderedPageBreak/>
        <w:t>No gráfico do canto inferior esquerdo podemos observar que a proporção de Produtos de baixa qualidade é de 60%, de média qualidade 30%, e as de alta qualidade representam apenas 10% dos produtos produzidos. Esta observação levou-nos a traçar um quarto gráfico que nos indicasse se a qualidade dos produtos está relacionada com a quantidade e tipo de falhas. O gráfico do canto inferior direito, indica-nos que as peças de qualidade inferior apresentam uma taxa de falha ligeiramente superior às de qualidade média e superior, talvez devido ao facto das falhas de fratura por fadiga terem o limite menor para produtos de qualidade inferior (tabela 5).</w:t>
      </w:r>
    </w:p>
    <w:p w14:paraId="185D4338" w14:textId="4178FCFB" w:rsidR="003922B2" w:rsidRDefault="0075748C">
      <w:r>
        <w:t xml:space="preserve">Para termos </w:t>
      </w:r>
      <w:r w:rsidR="002F1B66">
        <w:t>perceção</w:t>
      </w:r>
      <w:r>
        <w:t xml:space="preserve"> das distribuições de frequência de cada uma variáveis numéricas dos sensores, traçaram-se os histogramas e os gráficos caixa-de-bigodes. Para o efeito de </w:t>
      </w:r>
      <w:r w:rsidR="002F1B66">
        <w:t>deteção</w:t>
      </w:r>
      <w:r>
        <w:t xml:space="preserve"> de anomalias, partindo do pressuposto que não houve erro de medição e/ou inserção e dos dados, os </w:t>
      </w:r>
      <w:proofErr w:type="spellStart"/>
      <w:r>
        <w:rPr>
          <w:i/>
        </w:rPr>
        <w:t>outliers</w:t>
      </w:r>
      <w:proofErr w:type="spellEnd"/>
      <w:r>
        <w:t xml:space="preserve"> não foram descartados ou ignorados pois são os eventos atípicos podem ser os que explicam as falhas. </w:t>
      </w:r>
    </w:p>
    <w:p w14:paraId="2A0E0EDB" w14:textId="77777777" w:rsidR="00C836A6" w:rsidRDefault="00C836A6" w:rsidP="00C836A6">
      <w:pPr>
        <w:keepNext/>
      </w:pPr>
      <w:r>
        <w:rPr>
          <w:noProof/>
        </w:rPr>
        <w:drawing>
          <wp:inline distT="114300" distB="114300" distL="114300" distR="114300" wp14:anchorId="2273E6D2" wp14:editId="536AD2B7">
            <wp:extent cx="5972175" cy="47371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972175" cy="4737100"/>
                    </a:xfrm>
                    <a:prstGeom prst="rect">
                      <a:avLst/>
                    </a:prstGeom>
                    <a:ln/>
                  </pic:spPr>
                </pic:pic>
              </a:graphicData>
            </a:graphic>
          </wp:inline>
        </w:drawing>
      </w:r>
    </w:p>
    <w:p w14:paraId="598DF6E2" w14:textId="6357F6E7" w:rsidR="00C836A6" w:rsidRDefault="00C836A6" w:rsidP="00C836A6">
      <w:pPr>
        <w:pStyle w:val="Legenda"/>
        <w:jc w:val="center"/>
      </w:pPr>
      <w:bookmarkStart w:id="44" w:name="_Toc103712341"/>
      <w:bookmarkStart w:id="45" w:name="_Toc109218258"/>
      <w:r w:rsidRPr="00C836A6">
        <w:rPr>
          <w:b/>
          <w:bCs/>
        </w:rPr>
        <w:t xml:space="preserve">Figura </w:t>
      </w:r>
      <w:r w:rsidRPr="00C836A6">
        <w:rPr>
          <w:b/>
          <w:bCs/>
        </w:rPr>
        <w:fldChar w:fldCharType="begin"/>
      </w:r>
      <w:r w:rsidRPr="00C836A6">
        <w:rPr>
          <w:b/>
          <w:bCs/>
        </w:rPr>
        <w:instrText xml:space="preserve"> SEQ Figura \* ARABIC </w:instrText>
      </w:r>
      <w:r w:rsidRPr="00C836A6">
        <w:rPr>
          <w:b/>
          <w:bCs/>
        </w:rPr>
        <w:fldChar w:fldCharType="separate"/>
      </w:r>
      <w:r w:rsidR="009A4E1C">
        <w:rPr>
          <w:b/>
          <w:bCs/>
          <w:noProof/>
        </w:rPr>
        <w:t>6</w:t>
      </w:r>
      <w:r w:rsidRPr="00C836A6">
        <w:rPr>
          <w:b/>
          <w:bCs/>
        </w:rPr>
        <w:fldChar w:fldCharType="end"/>
      </w:r>
      <w:r w:rsidRPr="00C836A6">
        <w:rPr>
          <w:b/>
          <w:bCs/>
        </w:rPr>
        <w:t xml:space="preserve"> -</w:t>
      </w:r>
      <w:r>
        <w:t xml:space="preserve"> </w:t>
      </w:r>
      <w:r>
        <w:rPr>
          <w:szCs w:val="20"/>
        </w:rPr>
        <w:t>Histogramas e caixas-de-bigodes das variáveis da Temperatura e Velocidade Rotacional</w:t>
      </w:r>
      <w:bookmarkEnd w:id="44"/>
      <w:bookmarkEnd w:id="45"/>
    </w:p>
    <w:p w14:paraId="4CE885BF" w14:textId="77777777" w:rsidR="003922B2" w:rsidRDefault="003922B2"/>
    <w:p w14:paraId="70EA7E87" w14:textId="77777777" w:rsidR="003922B2" w:rsidRDefault="003922B2"/>
    <w:p w14:paraId="6F04FDCC" w14:textId="77777777" w:rsidR="003922B2" w:rsidRDefault="003922B2"/>
    <w:p w14:paraId="2D896595" w14:textId="09CB4402" w:rsidR="003922B2" w:rsidRDefault="0075748C">
      <w:r>
        <w:lastRenderedPageBreak/>
        <w:t xml:space="preserve">Os histogramas foram desenhados usando 3 camadas: uma primeira onde são incluídos todos os pontos (com e sem falha), uma segunda só com os pontos em que o estado de funcionamento da máquina é normal, e uma terceira representando as frequências para os pontos de falha. Deste modo, podemos ter alguma </w:t>
      </w:r>
      <w:r w:rsidR="00EE023B">
        <w:t>perceção</w:t>
      </w:r>
      <w:r>
        <w:t xml:space="preserve"> de que zonas ocorrem a maioria das falhas. </w:t>
      </w:r>
    </w:p>
    <w:p w14:paraId="0B0AE351" w14:textId="3206FB16" w:rsidR="003922B2" w:rsidRDefault="0075748C">
      <w:r>
        <w:t xml:space="preserve">Analisando os histogramas e caixas-de-bigodes das variáveis de temperatura do ar e do processo da figura </w:t>
      </w:r>
      <w:r w:rsidR="00C836A6">
        <w:t>6</w:t>
      </w:r>
      <w:r>
        <w:t xml:space="preserve">, ambas parecem ter uma distribuição aproximada à distribuição normal com aparente simetria. Quanto ao histograma da variável da velocidade rotacional, este apresenta assimetria positiva. Esta variável apresenta </w:t>
      </w:r>
      <w:proofErr w:type="spellStart"/>
      <w:r w:rsidRPr="00EE023B">
        <w:rPr>
          <w:i/>
          <w:iCs/>
        </w:rPr>
        <w:t>outliers</w:t>
      </w:r>
      <w:proofErr w:type="spellEnd"/>
      <w:r w:rsidRPr="00EE023B">
        <w:rPr>
          <w:i/>
          <w:iCs/>
        </w:rPr>
        <w:t xml:space="preserve"> </w:t>
      </w:r>
      <w:r>
        <w:t xml:space="preserve">superiores moderados e severos, sendo o ponto máximo 2886 rpm. Observa-se, no entanto, que as falhas se concentram mais nos pontos inferiores à mediana. </w:t>
      </w:r>
    </w:p>
    <w:p w14:paraId="50DB4000" w14:textId="77777777" w:rsidR="00C836A6" w:rsidRDefault="00C836A6"/>
    <w:p w14:paraId="7A6E61E6" w14:textId="77777777" w:rsidR="00C836A6" w:rsidRDefault="00C836A6" w:rsidP="00C836A6">
      <w:pPr>
        <w:keepNext/>
        <w:jc w:val="center"/>
      </w:pPr>
      <w:r>
        <w:rPr>
          <w:noProof/>
        </w:rPr>
        <w:drawing>
          <wp:inline distT="114300" distB="114300" distL="114300" distR="114300" wp14:anchorId="03BBB43F" wp14:editId="52FE7481">
            <wp:extent cx="5134838" cy="3979742"/>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134838" cy="3979742"/>
                    </a:xfrm>
                    <a:prstGeom prst="rect">
                      <a:avLst/>
                    </a:prstGeom>
                    <a:ln/>
                  </pic:spPr>
                </pic:pic>
              </a:graphicData>
            </a:graphic>
          </wp:inline>
        </w:drawing>
      </w:r>
    </w:p>
    <w:p w14:paraId="1163E5EC" w14:textId="33CEEB06" w:rsidR="00C836A6" w:rsidRDefault="00C836A6" w:rsidP="00C836A6">
      <w:pPr>
        <w:pStyle w:val="Legenda"/>
        <w:jc w:val="center"/>
      </w:pPr>
      <w:bookmarkStart w:id="46" w:name="_Toc103712342"/>
      <w:bookmarkStart w:id="47" w:name="_Toc109218259"/>
      <w:r w:rsidRPr="00C836A6">
        <w:rPr>
          <w:b/>
          <w:bCs/>
        </w:rPr>
        <w:t xml:space="preserve">Figura </w:t>
      </w:r>
      <w:r w:rsidRPr="00C836A6">
        <w:rPr>
          <w:b/>
          <w:bCs/>
        </w:rPr>
        <w:fldChar w:fldCharType="begin"/>
      </w:r>
      <w:r w:rsidRPr="00C836A6">
        <w:rPr>
          <w:b/>
          <w:bCs/>
        </w:rPr>
        <w:instrText xml:space="preserve"> SEQ Figura \* ARABIC </w:instrText>
      </w:r>
      <w:r w:rsidRPr="00C836A6">
        <w:rPr>
          <w:b/>
          <w:bCs/>
        </w:rPr>
        <w:fldChar w:fldCharType="separate"/>
      </w:r>
      <w:r w:rsidR="009A4E1C">
        <w:rPr>
          <w:b/>
          <w:bCs/>
          <w:noProof/>
        </w:rPr>
        <w:t>7</w:t>
      </w:r>
      <w:r w:rsidRPr="00C836A6">
        <w:rPr>
          <w:b/>
          <w:bCs/>
        </w:rPr>
        <w:fldChar w:fldCharType="end"/>
      </w:r>
      <w:r w:rsidRPr="00C836A6">
        <w:rPr>
          <w:b/>
          <w:bCs/>
        </w:rPr>
        <w:t xml:space="preserve"> -</w:t>
      </w:r>
      <w:r>
        <w:t xml:space="preserve"> </w:t>
      </w:r>
      <w:r>
        <w:rPr>
          <w:szCs w:val="20"/>
        </w:rPr>
        <w:t>Histogramas e caixas-de-bigodes das variáveis de Binário e Desgaste da Ferramenta</w:t>
      </w:r>
      <w:bookmarkEnd w:id="46"/>
      <w:bookmarkEnd w:id="47"/>
    </w:p>
    <w:p w14:paraId="6E97D76C" w14:textId="77777777" w:rsidR="003922B2" w:rsidRDefault="003922B2"/>
    <w:p w14:paraId="52302D5D" w14:textId="5A0A4707" w:rsidR="003922B2" w:rsidRDefault="0075748C">
      <w:r>
        <w:t xml:space="preserve">Quanto às variáveis de Torque ou Binário e Desgaste da Ferramenta - à esquerda e direita da figura 7, </w:t>
      </w:r>
      <w:r w:rsidR="00EE023B">
        <w:t>respetivamente</w:t>
      </w:r>
      <w:r>
        <w:t xml:space="preserve"> -, verificamos que a distribuição de frequências do Binário é aproximadamente normal e simétrica, com média e mediana aproximadamente em 40 </w:t>
      </w:r>
      <w:proofErr w:type="spellStart"/>
      <w:r>
        <w:t>Nm</w:t>
      </w:r>
      <w:proofErr w:type="spellEnd"/>
      <w:r>
        <w:t xml:space="preserve">. As falhas parecem ser mais frequentes para valores superiores à média. Relativamente à variável de desgaste, apresenta uma distribuição que se pode caracterizar como uniforme, com um limite superior aproximadamente em 220 minutos. As falhas estão concentradas sobretudo nos pontos com valor de desgaste superior a 200 minutos. </w:t>
      </w:r>
    </w:p>
    <w:p w14:paraId="1D492E9D" w14:textId="48D889E3" w:rsidR="003922B2" w:rsidRDefault="0075748C">
      <w:r>
        <w:lastRenderedPageBreak/>
        <w:t xml:space="preserve">Na seção que se segue, tomando como base as informações da tabela </w:t>
      </w:r>
      <w:r w:rsidR="00C836A6">
        <w:t>6</w:t>
      </w:r>
      <w:r>
        <w:t>, procurou-se traçar gráficos de dispersão representativos de cada um dos tipos de falha. Os pontos com falha (</w:t>
      </w:r>
      <w:proofErr w:type="spellStart"/>
      <w:r>
        <w:rPr>
          <w:i/>
        </w:rPr>
        <w:t>machine_failure</w:t>
      </w:r>
      <w:proofErr w:type="spellEnd"/>
      <w:r>
        <w:t xml:space="preserve"> = 1) foram destacados a cor vermelha e as regiões ou áreas cujas condições provocam avaria da máquina, são destacadas num tom avermelhado. Para o caso em que 3 variáveis estão envolvidas na causa de falha da </w:t>
      </w:r>
      <w:r w:rsidR="00EE023B">
        <w:t>máquina, delimitaram</w:t>
      </w:r>
      <w:r>
        <w:t xml:space="preserve"> determinadas áreas através de planos.</w:t>
      </w:r>
    </w:p>
    <w:p w14:paraId="6B559226" w14:textId="77777777" w:rsidR="00C836A6" w:rsidRDefault="00C836A6" w:rsidP="00C836A6">
      <w:pPr>
        <w:keepNext/>
        <w:jc w:val="center"/>
      </w:pPr>
      <w:r>
        <w:rPr>
          <w:noProof/>
        </w:rPr>
        <w:drawing>
          <wp:inline distT="114300" distB="114300" distL="114300" distR="114300" wp14:anchorId="58CA20C8" wp14:editId="5D58744B">
            <wp:extent cx="4249013" cy="4218444"/>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249013" cy="4218444"/>
                    </a:xfrm>
                    <a:prstGeom prst="rect">
                      <a:avLst/>
                    </a:prstGeom>
                    <a:ln/>
                  </pic:spPr>
                </pic:pic>
              </a:graphicData>
            </a:graphic>
          </wp:inline>
        </w:drawing>
      </w:r>
    </w:p>
    <w:p w14:paraId="362EB5AA" w14:textId="09CD2161" w:rsidR="00C836A6" w:rsidRDefault="00C836A6" w:rsidP="00C836A6">
      <w:pPr>
        <w:pStyle w:val="Legenda"/>
        <w:jc w:val="center"/>
      </w:pPr>
      <w:bookmarkStart w:id="48" w:name="_Toc103712343"/>
      <w:bookmarkStart w:id="49" w:name="_Toc109218260"/>
      <w:r w:rsidRPr="00C836A6">
        <w:rPr>
          <w:b/>
          <w:bCs/>
        </w:rPr>
        <w:t xml:space="preserve">Figura </w:t>
      </w:r>
      <w:r w:rsidRPr="00C836A6">
        <w:rPr>
          <w:b/>
          <w:bCs/>
        </w:rPr>
        <w:fldChar w:fldCharType="begin"/>
      </w:r>
      <w:r w:rsidRPr="00C836A6">
        <w:rPr>
          <w:b/>
          <w:bCs/>
        </w:rPr>
        <w:instrText xml:space="preserve"> SEQ Figura \* ARABIC </w:instrText>
      </w:r>
      <w:r w:rsidRPr="00C836A6">
        <w:rPr>
          <w:b/>
          <w:bCs/>
        </w:rPr>
        <w:fldChar w:fldCharType="separate"/>
      </w:r>
      <w:r w:rsidR="009A4E1C">
        <w:rPr>
          <w:b/>
          <w:bCs/>
          <w:noProof/>
        </w:rPr>
        <w:t>8</w:t>
      </w:r>
      <w:r w:rsidRPr="00C836A6">
        <w:rPr>
          <w:b/>
          <w:bCs/>
        </w:rPr>
        <w:fldChar w:fldCharType="end"/>
      </w:r>
      <w:r w:rsidRPr="00C836A6">
        <w:rPr>
          <w:b/>
          <w:bCs/>
        </w:rPr>
        <w:t xml:space="preserve"> -</w:t>
      </w:r>
      <w:r>
        <w:t xml:space="preserve"> </w:t>
      </w:r>
      <w:r>
        <w:rPr>
          <w:szCs w:val="20"/>
        </w:rPr>
        <w:t>Gráfico de dispersão 3D da Velocidade de Rotação e diferença de Temperatura do Ar e do Processo</w:t>
      </w:r>
      <w:bookmarkEnd w:id="48"/>
      <w:bookmarkEnd w:id="49"/>
    </w:p>
    <w:p w14:paraId="1828542A" w14:textId="77777777" w:rsidR="003922B2" w:rsidRDefault="003922B2"/>
    <w:p w14:paraId="5E318295" w14:textId="0E933141" w:rsidR="003922B2" w:rsidRDefault="0075748C">
      <w:r>
        <w:t xml:space="preserve">Começando esta análise pela falha de dissipação de calor, a figura 8 representa um gráfico de dispersão tridimensional, com o eixo x representando o ID da entrada, o eixo y a diferença entre a temperatura do processo e a temperatura do ar e o eixo z a velocidade de rotação. Tal como vimos em cima na seção </w:t>
      </w:r>
      <w:r w:rsidR="00C836A6">
        <w:t>3</w:t>
      </w:r>
      <w:r>
        <w:t xml:space="preserve">.2 Descrição do Dados, quando a velocidade de rotação é menor que 1380 rpm e a diferença entre a temperatura do processo e a temperatura do ar menor que 8,6 ℃, produz-se uma falha de dissipação de calor. Observando o gráfico da figura 8, torna-se evidente que existe de facto uma concentração de pontos de falha (a vermelho) nesta região. </w:t>
      </w:r>
    </w:p>
    <w:p w14:paraId="2C6B783B" w14:textId="3EE22B1E" w:rsidR="003922B2" w:rsidRDefault="0075748C">
      <w:r>
        <w:t>Fazendo o mesmo exercício para o gráfico de dispersão relativo ao desgaste da ferramenta da figura 9, podemos observar que na área destacada a vermelho, que compreende o intervalo de 200 a 240 minutos, parece haver uma concentração maior de pontos a vermelho (falhas) quando comparado com as zonas em que o desgaste da ferramenta é menor que 200, tal como vimos no histograma da figura 7, aliás.</w:t>
      </w:r>
    </w:p>
    <w:p w14:paraId="31E96FDE" w14:textId="77777777" w:rsidR="000E2BC7" w:rsidRDefault="000E2BC7" w:rsidP="000E2BC7">
      <w:pPr>
        <w:keepNext/>
        <w:jc w:val="center"/>
      </w:pPr>
      <w:r>
        <w:rPr>
          <w:noProof/>
        </w:rPr>
        <w:lastRenderedPageBreak/>
        <w:drawing>
          <wp:inline distT="114300" distB="114300" distL="114300" distR="114300" wp14:anchorId="3E1454B6" wp14:editId="2D0290ED">
            <wp:extent cx="3806100" cy="2864487"/>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t="4938" r="4510"/>
                    <a:stretch>
                      <a:fillRect/>
                    </a:stretch>
                  </pic:blipFill>
                  <pic:spPr>
                    <a:xfrm>
                      <a:off x="0" y="0"/>
                      <a:ext cx="3806100" cy="2864487"/>
                    </a:xfrm>
                    <a:prstGeom prst="rect">
                      <a:avLst/>
                    </a:prstGeom>
                    <a:ln/>
                  </pic:spPr>
                </pic:pic>
              </a:graphicData>
            </a:graphic>
          </wp:inline>
        </w:drawing>
      </w:r>
    </w:p>
    <w:p w14:paraId="059CE516" w14:textId="6AB5CFEC" w:rsidR="000E2BC7" w:rsidRDefault="000E2BC7" w:rsidP="000E2BC7">
      <w:pPr>
        <w:pStyle w:val="Legenda"/>
        <w:jc w:val="center"/>
      </w:pPr>
      <w:r>
        <w:rPr>
          <w:b/>
          <w:bCs/>
        </w:rPr>
        <w:t xml:space="preserve">     </w:t>
      </w:r>
      <w:bookmarkStart w:id="50" w:name="_Toc103712344"/>
      <w:bookmarkStart w:id="51" w:name="_Toc109218261"/>
      <w:r w:rsidRPr="000E2BC7">
        <w:rPr>
          <w:b/>
          <w:bCs/>
        </w:rPr>
        <w:t xml:space="preserve">Figura </w:t>
      </w:r>
      <w:r w:rsidRPr="000E2BC7">
        <w:rPr>
          <w:b/>
          <w:bCs/>
        </w:rPr>
        <w:fldChar w:fldCharType="begin"/>
      </w:r>
      <w:r w:rsidRPr="000E2BC7">
        <w:rPr>
          <w:b/>
          <w:bCs/>
        </w:rPr>
        <w:instrText xml:space="preserve"> SEQ Figura \* ARABIC </w:instrText>
      </w:r>
      <w:r w:rsidRPr="000E2BC7">
        <w:rPr>
          <w:b/>
          <w:bCs/>
        </w:rPr>
        <w:fldChar w:fldCharType="separate"/>
      </w:r>
      <w:r w:rsidR="009A4E1C">
        <w:rPr>
          <w:b/>
          <w:bCs/>
          <w:noProof/>
        </w:rPr>
        <w:t>9</w:t>
      </w:r>
      <w:r w:rsidRPr="000E2BC7">
        <w:rPr>
          <w:b/>
          <w:bCs/>
        </w:rPr>
        <w:fldChar w:fldCharType="end"/>
      </w:r>
      <w:r w:rsidRPr="000E2BC7">
        <w:rPr>
          <w:b/>
          <w:bCs/>
        </w:rPr>
        <w:t xml:space="preserve"> -</w:t>
      </w:r>
      <w:r>
        <w:t xml:space="preserve"> </w:t>
      </w:r>
      <w:r>
        <w:rPr>
          <w:szCs w:val="20"/>
        </w:rPr>
        <w:t>Gráfico de dispersão do Desgaste da Ferramenta</w:t>
      </w:r>
      <w:bookmarkEnd w:id="50"/>
      <w:bookmarkEnd w:id="51"/>
    </w:p>
    <w:p w14:paraId="3F38910F" w14:textId="2CFAAFF1" w:rsidR="003922B2" w:rsidRDefault="0075748C">
      <w:r>
        <w:t>As falhas de Potência Elétrica acontecem quando se ultrapassa os 9600 Watt e quando o valor é menor que 3600 Watt. Estas duas regiões estão representadas a vermelho no gráfico de dispersão da figura 10. Pela observação do gráfico apenas, parece-nos que a quase totalidade de ocorrências nesta região estão a vermelho, isto é, representam falhas da máquina.</w:t>
      </w:r>
    </w:p>
    <w:p w14:paraId="141D3B93" w14:textId="77777777" w:rsidR="00BC59DB" w:rsidRDefault="00BC59DB" w:rsidP="00BC59DB">
      <w:pPr>
        <w:keepNext/>
        <w:jc w:val="center"/>
      </w:pPr>
      <w:r>
        <w:rPr>
          <w:noProof/>
        </w:rPr>
        <w:drawing>
          <wp:inline distT="114300" distB="114300" distL="114300" distR="114300" wp14:anchorId="56B2F3C5" wp14:editId="2A3EB252">
            <wp:extent cx="5245688" cy="2627821"/>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23411" t="36438" r="25597" b="18178"/>
                    <a:stretch>
                      <a:fillRect/>
                    </a:stretch>
                  </pic:blipFill>
                  <pic:spPr>
                    <a:xfrm>
                      <a:off x="0" y="0"/>
                      <a:ext cx="5245688" cy="2627821"/>
                    </a:xfrm>
                    <a:prstGeom prst="rect">
                      <a:avLst/>
                    </a:prstGeom>
                    <a:ln/>
                  </pic:spPr>
                </pic:pic>
              </a:graphicData>
            </a:graphic>
          </wp:inline>
        </w:drawing>
      </w:r>
    </w:p>
    <w:p w14:paraId="36259CD7" w14:textId="5A89C622" w:rsidR="003922B2" w:rsidRDefault="00BC59DB" w:rsidP="00BC59DB">
      <w:pPr>
        <w:pStyle w:val="Legenda"/>
        <w:jc w:val="center"/>
      </w:pPr>
      <w:bookmarkStart w:id="52" w:name="_Toc109218262"/>
      <w:r w:rsidRPr="00BC59DB">
        <w:rPr>
          <w:b/>
          <w:bCs/>
        </w:rPr>
        <w:t xml:space="preserve">Figura </w:t>
      </w:r>
      <w:r w:rsidRPr="00BC59DB">
        <w:rPr>
          <w:b/>
          <w:bCs/>
        </w:rPr>
        <w:fldChar w:fldCharType="begin"/>
      </w:r>
      <w:r w:rsidRPr="00BC59DB">
        <w:rPr>
          <w:b/>
          <w:bCs/>
        </w:rPr>
        <w:instrText xml:space="preserve"> SEQ Figura \* ARABIC </w:instrText>
      </w:r>
      <w:r w:rsidRPr="00BC59DB">
        <w:rPr>
          <w:b/>
          <w:bCs/>
        </w:rPr>
        <w:fldChar w:fldCharType="separate"/>
      </w:r>
      <w:r w:rsidR="009A4E1C">
        <w:rPr>
          <w:b/>
          <w:bCs/>
          <w:noProof/>
        </w:rPr>
        <w:t>10</w:t>
      </w:r>
      <w:r w:rsidRPr="00BC59DB">
        <w:rPr>
          <w:b/>
          <w:bCs/>
        </w:rPr>
        <w:fldChar w:fldCharType="end"/>
      </w:r>
      <w:r w:rsidRPr="00BC59DB">
        <w:rPr>
          <w:b/>
          <w:bCs/>
        </w:rPr>
        <w:t xml:space="preserve"> -</w:t>
      </w:r>
      <w:r>
        <w:t xml:space="preserve"> </w:t>
      </w:r>
      <w:r>
        <w:rPr>
          <w:szCs w:val="20"/>
        </w:rPr>
        <w:t>Gráfico de dispersão da Potência Elétrica</w:t>
      </w:r>
      <w:bookmarkEnd w:id="52"/>
    </w:p>
    <w:p w14:paraId="5BFEB361" w14:textId="70482B49" w:rsidR="003922B2" w:rsidRDefault="0075748C">
      <w:r>
        <w:t xml:space="preserve">Quanto às falhas de Fratura por Fadiga (figura 11), dependendo da qualidade do produto, têm limites diferentes de falha. Para os produtos com qualidade superior (gráfico mais acima), o nível a </w:t>
      </w:r>
      <w:r w:rsidR="00EE023B">
        <w:t>partir do</w:t>
      </w:r>
      <w:r>
        <w:t xml:space="preserve"> qual existem falhas é 13000 </w:t>
      </w:r>
      <w:proofErr w:type="spellStart"/>
      <w:r>
        <w:t>min∙Nm</w:t>
      </w:r>
      <w:proofErr w:type="spellEnd"/>
      <w:r>
        <w:t xml:space="preserve">. Se o produto for de qualidade média, o limite é de 12000 </w:t>
      </w:r>
      <w:proofErr w:type="spellStart"/>
      <w:r>
        <w:t>min∙Nm</w:t>
      </w:r>
      <w:proofErr w:type="spellEnd"/>
      <w:r>
        <w:t xml:space="preserve">, e para produtos de qualidade inferior, apenas 11000 </w:t>
      </w:r>
      <w:proofErr w:type="spellStart"/>
      <w:r>
        <w:t>min∙Nm</w:t>
      </w:r>
      <w:proofErr w:type="spellEnd"/>
      <w:r>
        <w:t>.</w:t>
      </w:r>
    </w:p>
    <w:p w14:paraId="50BD6B59" w14:textId="77777777" w:rsidR="00BC59DB" w:rsidRDefault="00BC59DB" w:rsidP="00BC59DB">
      <w:pPr>
        <w:keepNext/>
        <w:jc w:val="center"/>
      </w:pPr>
      <w:r>
        <w:rPr>
          <w:noProof/>
        </w:rPr>
        <w:lastRenderedPageBreak/>
        <w:drawing>
          <wp:inline distT="114300" distB="114300" distL="114300" distR="114300" wp14:anchorId="0794C2B9" wp14:editId="70FEF331">
            <wp:extent cx="4628287" cy="4534787"/>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628287" cy="4534787"/>
                    </a:xfrm>
                    <a:prstGeom prst="rect">
                      <a:avLst/>
                    </a:prstGeom>
                    <a:ln/>
                  </pic:spPr>
                </pic:pic>
              </a:graphicData>
            </a:graphic>
          </wp:inline>
        </w:drawing>
      </w:r>
    </w:p>
    <w:p w14:paraId="1BB19498" w14:textId="5115CE19" w:rsidR="00BC59DB" w:rsidRDefault="00BC59DB" w:rsidP="00BC59DB">
      <w:pPr>
        <w:pStyle w:val="Legenda"/>
        <w:jc w:val="center"/>
      </w:pPr>
      <w:bookmarkStart w:id="53" w:name="_Toc109218263"/>
      <w:r w:rsidRPr="00BC59DB">
        <w:rPr>
          <w:b/>
          <w:bCs/>
        </w:rPr>
        <w:t xml:space="preserve">Figura </w:t>
      </w:r>
      <w:r w:rsidRPr="00BC59DB">
        <w:rPr>
          <w:b/>
          <w:bCs/>
        </w:rPr>
        <w:fldChar w:fldCharType="begin"/>
      </w:r>
      <w:r w:rsidRPr="00BC59DB">
        <w:rPr>
          <w:b/>
          <w:bCs/>
        </w:rPr>
        <w:instrText xml:space="preserve"> SEQ Figura \* ARABIC </w:instrText>
      </w:r>
      <w:r w:rsidRPr="00BC59DB">
        <w:rPr>
          <w:b/>
          <w:bCs/>
        </w:rPr>
        <w:fldChar w:fldCharType="separate"/>
      </w:r>
      <w:r w:rsidR="009A4E1C">
        <w:rPr>
          <w:b/>
          <w:bCs/>
          <w:noProof/>
        </w:rPr>
        <w:t>11</w:t>
      </w:r>
      <w:r w:rsidRPr="00BC59DB">
        <w:rPr>
          <w:b/>
          <w:bCs/>
        </w:rPr>
        <w:fldChar w:fldCharType="end"/>
      </w:r>
      <w:r w:rsidRPr="00BC59DB">
        <w:rPr>
          <w:b/>
          <w:bCs/>
        </w:rPr>
        <w:t xml:space="preserve"> -</w:t>
      </w:r>
      <w:r>
        <w:t xml:space="preserve"> </w:t>
      </w:r>
      <w:r>
        <w:rPr>
          <w:szCs w:val="20"/>
        </w:rPr>
        <w:t>Gráfico de dispersão da Falhas por Fratura por Fadiga para os diferentes níveis de qualidade dos produtos</w:t>
      </w:r>
      <w:bookmarkEnd w:id="53"/>
    </w:p>
    <w:p w14:paraId="47D8AC3C" w14:textId="77777777" w:rsidR="003922B2" w:rsidRDefault="003922B2">
      <w:pPr>
        <w:rPr>
          <w:sz w:val="14"/>
          <w:szCs w:val="14"/>
        </w:rPr>
      </w:pPr>
    </w:p>
    <w:p w14:paraId="5E545F2C" w14:textId="11C702F3" w:rsidR="003922B2" w:rsidRDefault="0075748C">
      <w:r>
        <w:t xml:space="preserve">A última causa de falha abordada na tabela 5 foi a Falha Aleatória. Esta falha não é explicada por nenhuma das variáveis dos sensores e, por essa razão, não faz sentido traçar um gráfico que os relacione. Optou-se por traçar um gráfico da variável binária </w:t>
      </w:r>
      <w:proofErr w:type="spellStart"/>
      <w:r>
        <w:rPr>
          <w:i/>
        </w:rPr>
        <w:t>random_failure</w:t>
      </w:r>
      <w:proofErr w:type="spellEnd"/>
      <w:r>
        <w:t xml:space="preserve"> (figura 12). No total, a Falha Aleatória ocorre por 19 ocasiões em 10000. </w:t>
      </w:r>
    </w:p>
    <w:p w14:paraId="165A594C" w14:textId="77777777" w:rsidR="00BC59DB" w:rsidRDefault="00BC59DB" w:rsidP="00BC59DB">
      <w:pPr>
        <w:keepNext/>
        <w:jc w:val="center"/>
      </w:pPr>
      <w:r>
        <w:rPr>
          <w:noProof/>
        </w:rPr>
        <w:drawing>
          <wp:inline distT="114300" distB="114300" distL="114300" distR="114300" wp14:anchorId="22094F9B" wp14:editId="5A3FAB6C">
            <wp:extent cx="4510156" cy="2171142"/>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t="50936"/>
                    <a:stretch>
                      <a:fillRect/>
                    </a:stretch>
                  </pic:blipFill>
                  <pic:spPr>
                    <a:xfrm>
                      <a:off x="0" y="0"/>
                      <a:ext cx="4510156" cy="2171142"/>
                    </a:xfrm>
                    <a:prstGeom prst="rect">
                      <a:avLst/>
                    </a:prstGeom>
                    <a:ln/>
                  </pic:spPr>
                </pic:pic>
              </a:graphicData>
            </a:graphic>
          </wp:inline>
        </w:drawing>
      </w:r>
    </w:p>
    <w:p w14:paraId="1AC8E192" w14:textId="4FC9B227" w:rsidR="00BC59DB" w:rsidRDefault="00BC59DB" w:rsidP="00BC59DB">
      <w:pPr>
        <w:pStyle w:val="Legenda"/>
        <w:jc w:val="center"/>
      </w:pPr>
      <w:bookmarkStart w:id="54" w:name="_Toc109218264"/>
      <w:r w:rsidRPr="00BC59DB">
        <w:rPr>
          <w:b/>
          <w:bCs/>
        </w:rPr>
        <w:t xml:space="preserve">Figura </w:t>
      </w:r>
      <w:r w:rsidRPr="00BC59DB">
        <w:rPr>
          <w:b/>
          <w:bCs/>
        </w:rPr>
        <w:fldChar w:fldCharType="begin"/>
      </w:r>
      <w:r w:rsidRPr="00BC59DB">
        <w:rPr>
          <w:b/>
          <w:bCs/>
        </w:rPr>
        <w:instrText xml:space="preserve"> SEQ Figura \* ARABIC </w:instrText>
      </w:r>
      <w:r w:rsidRPr="00BC59DB">
        <w:rPr>
          <w:b/>
          <w:bCs/>
        </w:rPr>
        <w:fldChar w:fldCharType="separate"/>
      </w:r>
      <w:r w:rsidR="009A4E1C">
        <w:rPr>
          <w:b/>
          <w:bCs/>
          <w:noProof/>
        </w:rPr>
        <w:t>12</w:t>
      </w:r>
      <w:r w:rsidRPr="00BC59DB">
        <w:rPr>
          <w:b/>
          <w:bCs/>
        </w:rPr>
        <w:fldChar w:fldCharType="end"/>
      </w:r>
      <w:r w:rsidRPr="00BC59DB">
        <w:rPr>
          <w:b/>
          <w:bCs/>
        </w:rPr>
        <w:t xml:space="preserve"> -</w:t>
      </w:r>
      <w:r>
        <w:t xml:space="preserve"> </w:t>
      </w:r>
      <w:r>
        <w:rPr>
          <w:szCs w:val="20"/>
        </w:rPr>
        <w:t xml:space="preserve">Gráfico variável binária </w:t>
      </w:r>
      <w:proofErr w:type="spellStart"/>
      <w:r>
        <w:rPr>
          <w:b/>
          <w:szCs w:val="20"/>
        </w:rPr>
        <w:t>random_failure</w:t>
      </w:r>
      <w:bookmarkEnd w:id="54"/>
      <w:proofErr w:type="spellEnd"/>
    </w:p>
    <w:p w14:paraId="6827567F" w14:textId="77777777" w:rsidR="003922B2" w:rsidRDefault="0075748C">
      <w:r>
        <w:lastRenderedPageBreak/>
        <w:t xml:space="preserve">Por último, construiu-se uma matriz de correlação com o fim de sumarizar as correlações entre todas as variáveis que resultam dos sensores, observar relações que à partida não consideramos e também como elemento de partida para eventual utilização de técnicas de redução de dimensionalidade como a análise de componentes principais (PCA). </w:t>
      </w:r>
    </w:p>
    <w:p w14:paraId="482E3AF3" w14:textId="3912E837" w:rsidR="003922B2" w:rsidRDefault="0075748C">
      <w:r>
        <w:t xml:space="preserve">A figura </w:t>
      </w:r>
      <w:r w:rsidR="00EE023B">
        <w:t>13</w:t>
      </w:r>
      <w:r>
        <w:t xml:space="preserve"> para além de representar </w:t>
      </w:r>
      <w:r w:rsidR="00EE023B">
        <w:t>uma matriz</w:t>
      </w:r>
      <w:r>
        <w:t xml:space="preserve"> de correlação (coeficiente de </w:t>
      </w:r>
      <w:proofErr w:type="spellStart"/>
      <w:r>
        <w:t>Pearson</w:t>
      </w:r>
      <w:proofErr w:type="spellEnd"/>
      <w:r>
        <w:t xml:space="preserve">), traça os gráficos de dispersão, histogramas e gráficos de densidade </w:t>
      </w:r>
      <w:proofErr w:type="spellStart"/>
      <w:r>
        <w:t>bivariada</w:t>
      </w:r>
      <w:proofErr w:type="spellEnd"/>
      <w:r>
        <w:t xml:space="preserve"> pelo método do núcleo, oferecendo no nosso entender, muitos elementos interessantes para analisar. Das 5 variáveis representadas, apenas a temperatura do ar e temperatura do processo e o binário e a velocidade rotacional apresentam valores de coeficiente de correlação de </w:t>
      </w:r>
      <w:proofErr w:type="spellStart"/>
      <w:r>
        <w:t>Pearson</w:t>
      </w:r>
      <w:proofErr w:type="spellEnd"/>
      <w:r>
        <w:t xml:space="preserve"> superiores a |0,02|. </w:t>
      </w:r>
    </w:p>
    <w:p w14:paraId="25635016" w14:textId="77777777" w:rsidR="00BC59DB" w:rsidRDefault="00BC59DB"/>
    <w:p w14:paraId="00D8AB50" w14:textId="77777777" w:rsidR="00BC59DB" w:rsidRDefault="00BC59DB" w:rsidP="00BC59DB">
      <w:pPr>
        <w:keepNext/>
        <w:jc w:val="center"/>
      </w:pPr>
      <w:r>
        <w:rPr>
          <w:noProof/>
        </w:rPr>
        <w:drawing>
          <wp:inline distT="114300" distB="114300" distL="114300" distR="114300" wp14:anchorId="70E073EC" wp14:editId="6DCC2529">
            <wp:extent cx="5801588" cy="5889049"/>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801588" cy="5889049"/>
                    </a:xfrm>
                    <a:prstGeom prst="rect">
                      <a:avLst/>
                    </a:prstGeom>
                    <a:ln/>
                  </pic:spPr>
                </pic:pic>
              </a:graphicData>
            </a:graphic>
          </wp:inline>
        </w:drawing>
      </w:r>
    </w:p>
    <w:p w14:paraId="1AA7B1EA" w14:textId="7F51FFE9" w:rsidR="00BC59DB" w:rsidRDefault="00BC59DB" w:rsidP="00BC59DB">
      <w:pPr>
        <w:pStyle w:val="Legenda"/>
        <w:jc w:val="center"/>
      </w:pPr>
      <w:bookmarkStart w:id="55" w:name="_Toc109218265"/>
      <w:r w:rsidRPr="00BC59DB">
        <w:rPr>
          <w:b/>
          <w:bCs/>
        </w:rPr>
        <w:t xml:space="preserve">Figura </w:t>
      </w:r>
      <w:r w:rsidRPr="00BC59DB">
        <w:rPr>
          <w:b/>
          <w:bCs/>
        </w:rPr>
        <w:fldChar w:fldCharType="begin"/>
      </w:r>
      <w:r w:rsidRPr="00BC59DB">
        <w:rPr>
          <w:b/>
          <w:bCs/>
        </w:rPr>
        <w:instrText xml:space="preserve"> SEQ Figura \* ARABIC </w:instrText>
      </w:r>
      <w:r w:rsidRPr="00BC59DB">
        <w:rPr>
          <w:b/>
          <w:bCs/>
        </w:rPr>
        <w:fldChar w:fldCharType="separate"/>
      </w:r>
      <w:r w:rsidR="009A4E1C">
        <w:rPr>
          <w:b/>
          <w:bCs/>
          <w:noProof/>
        </w:rPr>
        <w:t>13</w:t>
      </w:r>
      <w:r w:rsidRPr="00BC59DB">
        <w:rPr>
          <w:b/>
          <w:bCs/>
        </w:rPr>
        <w:fldChar w:fldCharType="end"/>
      </w:r>
      <w:r w:rsidRPr="00BC59DB">
        <w:rPr>
          <w:b/>
          <w:bCs/>
        </w:rPr>
        <w:t xml:space="preserve"> -</w:t>
      </w:r>
      <w:r>
        <w:t xml:space="preserve"> </w:t>
      </w:r>
      <w:r>
        <w:rPr>
          <w:szCs w:val="20"/>
        </w:rPr>
        <w:t>Matriz de correlação das variáveis dos sensores</w:t>
      </w:r>
      <w:bookmarkEnd w:id="55"/>
    </w:p>
    <w:tbl>
      <w:tblPr>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9643"/>
      </w:tblGrid>
      <w:tr w:rsidR="003922B2" w14:paraId="603222CD" w14:textId="77777777">
        <w:tc>
          <w:tcPr>
            <w:tcW w:w="9643" w:type="dxa"/>
            <w:tcBorders>
              <w:top w:val="nil"/>
              <w:left w:val="nil"/>
              <w:bottom w:val="nil"/>
              <w:right w:val="nil"/>
            </w:tcBorders>
            <w:shd w:val="clear" w:color="auto" w:fill="auto"/>
            <w:tcMar>
              <w:top w:w="100" w:type="dxa"/>
              <w:left w:w="100" w:type="dxa"/>
              <w:bottom w:w="100" w:type="dxa"/>
              <w:right w:w="100" w:type="dxa"/>
            </w:tcMar>
          </w:tcPr>
          <w:p w14:paraId="30985CF0" w14:textId="70F70D41" w:rsidR="003922B2" w:rsidRDefault="003922B2">
            <w:pPr>
              <w:widowControl w:val="0"/>
              <w:spacing w:line="240" w:lineRule="auto"/>
              <w:jc w:val="center"/>
            </w:pPr>
          </w:p>
        </w:tc>
      </w:tr>
    </w:tbl>
    <w:p w14:paraId="1C625F23" w14:textId="4E456F6C" w:rsidR="003922B2" w:rsidRDefault="0075748C">
      <w:r>
        <w:t xml:space="preserve">Sem surpresa, as temperaturas do ar e do processo estão fortemente correlacionadas de forma positiva e linear, com valor de coeficiente de </w:t>
      </w:r>
      <w:proofErr w:type="spellStart"/>
      <w:r>
        <w:t>Pearson</w:t>
      </w:r>
      <w:proofErr w:type="spellEnd"/>
      <w:r>
        <w:t xml:space="preserve"> r = 0,88.  Do mesmo modo, o binário a velocidade rotação também estão fortemente correlacionadas de forma negativa (r</w:t>
      </w:r>
      <w:r w:rsidR="007E3ABA">
        <w:t xml:space="preserve"> </w:t>
      </w:r>
      <w:r>
        <w:t xml:space="preserve">= -0,88). Pode-se dizer, que tendencialmente, quando a velocidade de rotação aumenta o valor do binário diminui, o que mais uma vez faz todo o sentido, se considerarmos uma potência constante. O gráfico sugere que a relação entre estas duas variáveis não é linear. </w:t>
      </w:r>
    </w:p>
    <w:p w14:paraId="04E88920" w14:textId="7A23378C" w:rsidR="003922B2" w:rsidRPr="00EE023B" w:rsidRDefault="0075748C" w:rsidP="00EE023B">
      <w:pPr>
        <w:pStyle w:val="Ttulo2"/>
      </w:pPr>
      <w:bookmarkStart w:id="56" w:name="_Toc109218225"/>
      <w:r w:rsidRPr="00EE023B">
        <w:t>3.4 Qualidade dos Dados</w:t>
      </w:r>
      <w:bookmarkEnd w:id="56"/>
    </w:p>
    <w:p w14:paraId="67E14812" w14:textId="77777777" w:rsidR="003922B2" w:rsidRDefault="0075748C">
      <w:r>
        <w:t>A última tarefa da fase de Compressão de Dados, será verificar a qualidade e descrever os problemas encontrados e as soluções para esses problemas. À medida que a quantidade de dados vai crescendo, maior será a necessidade de criar regras e padronizações que permitam facilitar a gestão da qualidade de dados.  As questões da qualidade dos dados prendem-se por exemplo com a omissão de dados, erros de inserção, duplicação de entradas, (in)coerência entre várias fontes de dados, falta de documentação dos dados (metadados), origem desconhecida (linhagem) ou ainda questões relativas à legalidade da utilização dos dados.</w:t>
      </w:r>
    </w:p>
    <w:p w14:paraId="4896C443" w14:textId="77777777" w:rsidR="003922B2" w:rsidRDefault="0075748C">
      <w:r>
        <w:t>Para o nosso estudo, a origem e os metadados estão bem documentados e a dimensão e diversidade de fontes de dados é limitada pelo que não encontrámos problemas de difícil resolução. Ainda assim, fizemos alguns testes e encontrámos algumas inconsistências que passamos a descrever.</w:t>
      </w:r>
    </w:p>
    <w:p w14:paraId="5AF4237E" w14:textId="77777777" w:rsidR="003922B2" w:rsidRDefault="003922B2"/>
    <w:p w14:paraId="63027ADA" w14:textId="77777777" w:rsidR="003922B2" w:rsidRDefault="0075748C">
      <w:r>
        <w:t>O conjunto de dados não apresenta dados omissos em nenhuma das variáveis e não tem entradas duplicadas para o mesmo produto.</w:t>
      </w:r>
    </w:p>
    <w:p w14:paraId="1A34E743" w14:textId="77777777" w:rsidR="00BC59DB" w:rsidRDefault="5C7DE17D" w:rsidP="00BC59DB">
      <w:pPr>
        <w:keepNext/>
        <w:jc w:val="center"/>
      </w:pPr>
      <w:r>
        <w:rPr>
          <w:noProof/>
        </w:rPr>
        <w:drawing>
          <wp:inline distT="0" distB="0" distL="0" distR="0" wp14:anchorId="1812983F" wp14:editId="2BC11535">
            <wp:extent cx="4086225" cy="1691115"/>
            <wp:effectExtent l="12700" t="12700" r="12700" b="12700"/>
            <wp:docPr id="26" name="image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41">
                      <a:extLst>
                        <a:ext uri="{28A0092B-C50C-407E-A947-70E740481C1C}">
                          <a14:useLocalDpi xmlns:a14="http://schemas.microsoft.com/office/drawing/2010/main" val="0"/>
                        </a:ext>
                      </a:extLst>
                    </a:blip>
                    <a:srcRect b="7044"/>
                    <a:stretch>
                      <a:fillRect/>
                    </a:stretch>
                  </pic:blipFill>
                  <pic:spPr>
                    <a:xfrm>
                      <a:off x="0" y="0"/>
                      <a:ext cx="4086225" cy="1691115"/>
                    </a:xfrm>
                    <a:prstGeom prst="rect">
                      <a:avLst/>
                    </a:prstGeom>
                    <a:ln w="12700">
                      <a:solidFill>
                        <a:schemeClr val="tx1"/>
                      </a:solidFill>
                      <a:prstDash val="dot"/>
                    </a:ln>
                  </pic:spPr>
                </pic:pic>
              </a:graphicData>
            </a:graphic>
          </wp:inline>
        </w:drawing>
      </w:r>
    </w:p>
    <w:p w14:paraId="712FF47A" w14:textId="25BC8321" w:rsidR="003922B2" w:rsidRDefault="00BC59DB" w:rsidP="00BC59DB">
      <w:pPr>
        <w:pStyle w:val="Legenda"/>
        <w:jc w:val="center"/>
      </w:pPr>
      <w:bookmarkStart w:id="57" w:name="_Toc109218266"/>
      <w:r w:rsidRPr="00CA2DB4">
        <w:rPr>
          <w:b/>
          <w:bCs/>
        </w:rPr>
        <w:t xml:space="preserve">Figura </w:t>
      </w:r>
      <w:r w:rsidRPr="00CA2DB4">
        <w:rPr>
          <w:b/>
          <w:bCs/>
        </w:rPr>
        <w:fldChar w:fldCharType="begin"/>
      </w:r>
      <w:r w:rsidRPr="00CA2DB4">
        <w:rPr>
          <w:b/>
          <w:bCs/>
        </w:rPr>
        <w:instrText xml:space="preserve"> SEQ Figura \* ARABIC </w:instrText>
      </w:r>
      <w:r w:rsidRPr="00CA2DB4">
        <w:rPr>
          <w:b/>
          <w:bCs/>
        </w:rPr>
        <w:fldChar w:fldCharType="separate"/>
      </w:r>
      <w:r w:rsidR="009A4E1C">
        <w:rPr>
          <w:b/>
          <w:bCs/>
          <w:noProof/>
        </w:rPr>
        <w:t>14</w:t>
      </w:r>
      <w:r w:rsidRPr="00CA2DB4">
        <w:rPr>
          <w:b/>
          <w:bCs/>
        </w:rPr>
        <w:fldChar w:fldCharType="end"/>
      </w:r>
      <w:r w:rsidRPr="00CA2DB4">
        <w:rPr>
          <w:b/>
          <w:bCs/>
        </w:rPr>
        <w:t xml:space="preserve"> – </w:t>
      </w:r>
      <w:r>
        <w:t>E</w:t>
      </w:r>
      <w:r w:rsidR="00CA2DB4">
        <w:t>xcerto do script Python relativo a dados omissos e entradas duplicadas</w:t>
      </w:r>
      <w:bookmarkEnd w:id="57"/>
    </w:p>
    <w:p w14:paraId="57C2F31D" w14:textId="5C16A1A6" w:rsidR="003922B2" w:rsidRDefault="0075748C">
      <w:r>
        <w:t xml:space="preserve">Fizemos uma renomeação das variáveis pois apresentavam espaços e tinham nomes algo inconsistentes. Para além disso, para facilitar a interpretação, convertemos as variáveis de temperatura de graus Kelvin para graus </w:t>
      </w:r>
      <w:r w:rsidR="00EE023B">
        <w:t>Celsius.</w:t>
      </w:r>
    </w:p>
    <w:p w14:paraId="4143673D" w14:textId="77777777" w:rsidR="00CA2DB4" w:rsidRDefault="0075748C" w:rsidP="00CA2DB4">
      <w:pPr>
        <w:keepNext/>
        <w:jc w:val="center"/>
      </w:pPr>
      <w:r>
        <w:rPr>
          <w:noProof/>
        </w:rPr>
        <w:lastRenderedPageBreak/>
        <w:drawing>
          <wp:inline distT="114300" distB="114300" distL="114300" distR="114300" wp14:anchorId="44E7869A" wp14:editId="0123A71A">
            <wp:extent cx="5446875" cy="1596347"/>
            <wp:effectExtent l="12700" t="12700" r="12700" b="127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446875" cy="1596347"/>
                    </a:xfrm>
                    <a:prstGeom prst="rect">
                      <a:avLst/>
                    </a:prstGeom>
                    <a:ln w="12700">
                      <a:solidFill>
                        <a:srgbClr val="000000"/>
                      </a:solidFill>
                      <a:prstDash val="dot"/>
                    </a:ln>
                  </pic:spPr>
                </pic:pic>
              </a:graphicData>
            </a:graphic>
          </wp:inline>
        </w:drawing>
      </w:r>
    </w:p>
    <w:p w14:paraId="6CF5970B" w14:textId="1CD3F0BC" w:rsidR="003922B2" w:rsidRDefault="00CA2DB4" w:rsidP="00CA2DB4">
      <w:pPr>
        <w:pStyle w:val="Legenda"/>
        <w:jc w:val="center"/>
      </w:pPr>
      <w:bookmarkStart w:id="58" w:name="_Toc109218267"/>
      <w:r w:rsidRPr="00CA2DB4">
        <w:rPr>
          <w:b/>
          <w:bCs/>
        </w:rPr>
        <w:t xml:space="preserve">Figura </w:t>
      </w:r>
      <w:r w:rsidRPr="00CA2DB4">
        <w:rPr>
          <w:b/>
          <w:bCs/>
        </w:rPr>
        <w:fldChar w:fldCharType="begin"/>
      </w:r>
      <w:r w:rsidRPr="00CA2DB4">
        <w:rPr>
          <w:b/>
          <w:bCs/>
        </w:rPr>
        <w:instrText xml:space="preserve"> SEQ Figura \* ARABIC </w:instrText>
      </w:r>
      <w:r w:rsidRPr="00CA2DB4">
        <w:rPr>
          <w:b/>
          <w:bCs/>
        </w:rPr>
        <w:fldChar w:fldCharType="separate"/>
      </w:r>
      <w:r w:rsidR="009A4E1C">
        <w:rPr>
          <w:b/>
          <w:bCs/>
          <w:noProof/>
        </w:rPr>
        <w:t>15</w:t>
      </w:r>
      <w:r w:rsidRPr="00CA2DB4">
        <w:rPr>
          <w:b/>
          <w:bCs/>
        </w:rPr>
        <w:fldChar w:fldCharType="end"/>
      </w:r>
      <w:r w:rsidRPr="00CA2DB4">
        <w:rPr>
          <w:b/>
          <w:bCs/>
        </w:rPr>
        <w:t xml:space="preserve"> -</w:t>
      </w:r>
      <w:r>
        <w:t xml:space="preserve"> Excerto do script Python para renomeação e conversão das variáveis</w:t>
      </w:r>
      <w:bookmarkEnd w:id="58"/>
      <w:r>
        <w:t xml:space="preserve"> </w:t>
      </w:r>
    </w:p>
    <w:p w14:paraId="24B07656" w14:textId="355FFCF5" w:rsidR="003922B2" w:rsidRDefault="0075748C">
      <w:r>
        <w:t>No entanto, este conjunto de dados apresenta uma inconsistência que está documentada pelo autor (</w:t>
      </w:r>
      <w:proofErr w:type="spellStart"/>
      <w:r>
        <w:t>Matzka</w:t>
      </w:r>
      <w:proofErr w:type="spellEnd"/>
      <w:r>
        <w:t xml:space="preserve"> 2020). Tal como exposto </w:t>
      </w:r>
      <w:r w:rsidR="00EE023B">
        <w:t>na tabela</w:t>
      </w:r>
      <w:r>
        <w:t xml:space="preserve"> 4 da secção 2.2 Descrição de Dados, em 9 das ocorrências de falha (</w:t>
      </w:r>
      <w:proofErr w:type="spellStart"/>
      <w:r>
        <w:rPr>
          <w:i/>
        </w:rPr>
        <w:t>machine_failure</w:t>
      </w:r>
      <w:proofErr w:type="spellEnd"/>
      <w:r>
        <w:t xml:space="preserve"> = 1) não é especificado o tipo de falha; em 24 ocorrências de falha, mais de um tipo de falha tem valor 1, o que pode ser origem de ambiguidade.  </w:t>
      </w:r>
    </w:p>
    <w:p w14:paraId="2849B204" w14:textId="77777777" w:rsidR="00CA2DB4" w:rsidRDefault="0075748C" w:rsidP="00CA2DB4">
      <w:pPr>
        <w:keepNext/>
        <w:jc w:val="center"/>
      </w:pPr>
      <w:r>
        <w:rPr>
          <w:noProof/>
        </w:rPr>
        <w:drawing>
          <wp:inline distT="114300" distB="114300" distL="114300" distR="114300" wp14:anchorId="4FCE4C2A" wp14:editId="384CB82F">
            <wp:extent cx="5380763" cy="1581593"/>
            <wp:effectExtent l="12700" t="12700" r="12700" b="127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380763" cy="1581593"/>
                    </a:xfrm>
                    <a:prstGeom prst="rect">
                      <a:avLst/>
                    </a:prstGeom>
                    <a:ln w="12700">
                      <a:solidFill>
                        <a:srgbClr val="000000"/>
                      </a:solidFill>
                      <a:prstDash val="dot"/>
                    </a:ln>
                  </pic:spPr>
                </pic:pic>
              </a:graphicData>
            </a:graphic>
          </wp:inline>
        </w:drawing>
      </w:r>
    </w:p>
    <w:p w14:paraId="20B8861B" w14:textId="7FCCF022" w:rsidR="003922B2" w:rsidRDefault="00CA2DB4" w:rsidP="00CA2DB4">
      <w:pPr>
        <w:pStyle w:val="Legenda"/>
        <w:jc w:val="center"/>
      </w:pPr>
      <w:bookmarkStart w:id="59" w:name="_Toc109218268"/>
      <w:r w:rsidRPr="00CA2DB4">
        <w:rPr>
          <w:b/>
          <w:bCs/>
        </w:rPr>
        <w:t xml:space="preserve">Figura </w:t>
      </w:r>
      <w:r w:rsidRPr="00CA2DB4">
        <w:rPr>
          <w:b/>
          <w:bCs/>
        </w:rPr>
        <w:fldChar w:fldCharType="begin"/>
      </w:r>
      <w:r w:rsidRPr="00CA2DB4">
        <w:rPr>
          <w:b/>
          <w:bCs/>
        </w:rPr>
        <w:instrText xml:space="preserve"> SEQ Figura \* ARABIC </w:instrText>
      </w:r>
      <w:r w:rsidRPr="00CA2DB4">
        <w:rPr>
          <w:b/>
          <w:bCs/>
        </w:rPr>
        <w:fldChar w:fldCharType="separate"/>
      </w:r>
      <w:r w:rsidR="009A4E1C">
        <w:rPr>
          <w:b/>
          <w:bCs/>
          <w:noProof/>
        </w:rPr>
        <w:t>16</w:t>
      </w:r>
      <w:r w:rsidRPr="00CA2DB4">
        <w:rPr>
          <w:b/>
          <w:bCs/>
        </w:rPr>
        <w:fldChar w:fldCharType="end"/>
      </w:r>
      <w:r w:rsidRPr="00CA2DB4">
        <w:rPr>
          <w:b/>
          <w:bCs/>
        </w:rPr>
        <w:t xml:space="preserve"> –</w:t>
      </w:r>
      <w:r>
        <w:t xml:space="preserve"> Captura da tela do resultado da contabilização do número e categoria de falha</w:t>
      </w:r>
      <w:bookmarkEnd w:id="59"/>
    </w:p>
    <w:p w14:paraId="61FD6A83" w14:textId="77777777" w:rsidR="003922B2" w:rsidRDefault="0075748C">
      <w:r>
        <w:t>Ainda assim, talvez por se tratar de um conjunto de dados sintético, aberto e com origem académica, conclui-se que a qualidade dos dados é bastante aceitável.</w:t>
      </w:r>
    </w:p>
    <w:p w14:paraId="6F7AFD7F" w14:textId="3BBF40B3" w:rsidR="7018FDAA" w:rsidRDefault="7018FDAA" w:rsidP="7018FDAA"/>
    <w:p w14:paraId="053010D6" w14:textId="53627544" w:rsidR="7018FDAA" w:rsidRDefault="0F01F969" w:rsidP="7416FE3B">
      <w:pPr>
        <w:pStyle w:val="Ttulo1"/>
      </w:pPr>
      <w:bookmarkStart w:id="60" w:name="_Toc109218226"/>
      <w:r>
        <w:t>4. In</w:t>
      </w:r>
      <w:r w:rsidR="00640068">
        <w:t>í</w:t>
      </w:r>
      <w:r>
        <w:t>ci</w:t>
      </w:r>
      <w:r w:rsidR="00640068">
        <w:t>o</w:t>
      </w:r>
      <w:r>
        <w:t xml:space="preserve"> do Projeto Prático</w:t>
      </w:r>
      <w:bookmarkEnd w:id="60"/>
    </w:p>
    <w:p w14:paraId="3FBEAC0D" w14:textId="55C08065" w:rsidR="7C5E503B" w:rsidRDefault="7C5E503B" w:rsidP="2E60095B">
      <w:r w:rsidRPr="2E60095B">
        <w:t>Esta segunda parte do projeto é focada essencialmente na parte mais prática, nomeadamente, na Preparação de Dados, Modelação, Avaliação dos modelos criados, e Colocação do Modelo em Produção, através da Metodologia CRISP-DM.</w:t>
      </w:r>
    </w:p>
    <w:p w14:paraId="24FEC525" w14:textId="74ECBB4E" w:rsidR="7C5E503B" w:rsidRDefault="7C5E503B" w:rsidP="2E60095B">
      <w:r w:rsidRPr="2E60095B">
        <w:t>Na fase de Preparação dos Dados, começaremos por efetuar a sua seleção e limpeza e documentar os motivos de seleção ou exclusão dos mesmos. Caso necessário criaremos novos registos e formataremos esses novos dados adicionais de forma a ficarem compatíveis com os restantes, a fim de desenvolvermos o nosso Conjunto de Dados final.</w:t>
      </w:r>
    </w:p>
    <w:p w14:paraId="4DA68DE5" w14:textId="4DC67221" w:rsidR="7C5E503B" w:rsidRDefault="7C5E503B" w:rsidP="2E60095B">
      <w:r w:rsidRPr="2E60095B">
        <w:t xml:space="preserve">Na Modelação dos dados, após escolhermos os modelos a testar ao longo do projeto, planificaremos a divisão do Conjunto de Dados nos respetivos conjuntos de treino, validação e teste e construiremos o método </w:t>
      </w:r>
      <w:r w:rsidRPr="2E60095B">
        <w:lastRenderedPageBreak/>
        <w:t>de busca de hiperparâmetros, descrevendo-o. Por fim, iremos avaliar esses mesmos modelos e fazer as afinações finais.</w:t>
      </w:r>
    </w:p>
    <w:p w14:paraId="740AA68D" w14:textId="10FAA038" w:rsidR="7C5E503B" w:rsidRDefault="7C5E503B" w:rsidP="2E60095B">
      <w:r w:rsidRPr="2E60095B">
        <w:t>Na fase da Avaliação, utilizaremos os critérios de sucesso anteriormente definidos para avaliar os resultados do modelo e determinaremos ações futuras ou redefinições de qualquer problema ou questão que possa surgir.</w:t>
      </w:r>
    </w:p>
    <w:p w14:paraId="7D581CB8" w14:textId="2C1AE9D0" w:rsidR="7C5E503B" w:rsidRDefault="7C5E503B" w:rsidP="2E60095B">
      <w:r w:rsidRPr="2E60095B">
        <w:t>A última fase será para fazer os últimos ajustes, colocar o plano em produção e planear a monitorização e manutenção do mesmo.</w:t>
      </w:r>
    </w:p>
    <w:p w14:paraId="6FD95CE1" w14:textId="5A9724F5" w:rsidR="7C5E503B" w:rsidRDefault="5A4CE0A1" w:rsidP="5A4CE0A1">
      <w:pPr>
        <w:pStyle w:val="Ttulo2"/>
        <w:rPr>
          <w:color w:val="000000" w:themeColor="text1"/>
          <w:sz w:val="40"/>
          <w:szCs w:val="40"/>
        </w:rPr>
      </w:pPr>
      <w:bookmarkStart w:id="61" w:name="_Toc109218227"/>
      <w:r w:rsidRPr="5A4CE0A1">
        <w:t xml:space="preserve">4.1 </w:t>
      </w:r>
      <w:r w:rsidR="7C5E503B" w:rsidRPr="5A4CE0A1">
        <w:t>Preparação dos Dados</w:t>
      </w:r>
      <w:bookmarkEnd w:id="61"/>
    </w:p>
    <w:p w14:paraId="36A2246F" w14:textId="48ACF903" w:rsidR="7C5E503B" w:rsidRDefault="7C5E503B" w:rsidP="5A4CE0A1">
      <w:r w:rsidRPr="5A4CE0A1">
        <w:t>Neste ponto do projeto iremos dar início à preparação dos dados, que serão utilizados para a modelação e para o trabalho de análise principal do projeto.</w:t>
      </w:r>
    </w:p>
    <w:p w14:paraId="2146AFD4" w14:textId="286C448F" w:rsidR="7C5E503B" w:rsidRDefault="7C5E503B" w:rsidP="5A4CE0A1">
      <w:r w:rsidRPr="5A4CE0A1">
        <w:t xml:space="preserve">Nesta fase serão feitos processos de seleção, limpeza, construção, formatação e integração dos dados, para chegarmos a um conjunto de dados final, para utilizarmos ao longo deste estudo. Todo este processo é feito recorrendo a </w:t>
      </w:r>
      <w:proofErr w:type="spellStart"/>
      <w:r w:rsidRPr="005151C8">
        <w:rPr>
          <w:i/>
          <w:iCs/>
        </w:rPr>
        <w:t>Jupyter</w:t>
      </w:r>
      <w:proofErr w:type="spellEnd"/>
      <w:r w:rsidRPr="005151C8">
        <w:rPr>
          <w:i/>
          <w:iCs/>
        </w:rPr>
        <w:t xml:space="preserve"> </w:t>
      </w:r>
      <w:proofErr w:type="spellStart"/>
      <w:r w:rsidRPr="005151C8">
        <w:rPr>
          <w:i/>
          <w:iCs/>
        </w:rPr>
        <w:t>Notebooks</w:t>
      </w:r>
      <w:proofErr w:type="spellEnd"/>
      <w:r w:rsidRPr="5A4CE0A1">
        <w:t xml:space="preserve"> e programas de folhas de cálculo.</w:t>
      </w:r>
    </w:p>
    <w:p w14:paraId="57B6395C" w14:textId="04088712" w:rsidR="7C5E503B" w:rsidRDefault="5A4CE0A1" w:rsidP="7C5E503B">
      <w:pPr>
        <w:pStyle w:val="Ttulo2"/>
        <w:rPr>
          <w:color w:val="000000" w:themeColor="text1"/>
        </w:rPr>
      </w:pPr>
      <w:bookmarkStart w:id="62" w:name="_Toc109218228"/>
      <w:r w:rsidRPr="5A4CE0A1">
        <w:rPr>
          <w:color w:val="000000" w:themeColor="text1"/>
        </w:rPr>
        <w:t xml:space="preserve">4.2 </w:t>
      </w:r>
      <w:r w:rsidR="7C5E503B" w:rsidRPr="7C5E503B">
        <w:rPr>
          <w:color w:val="000000" w:themeColor="text1"/>
        </w:rPr>
        <w:t xml:space="preserve">Seleção dos </w:t>
      </w:r>
      <w:r w:rsidR="7C5E503B" w:rsidRPr="14B10C5C">
        <w:rPr>
          <w:color w:val="000000" w:themeColor="text1"/>
        </w:rPr>
        <w:t>Dados</w:t>
      </w:r>
      <w:bookmarkEnd w:id="62"/>
      <w:r w:rsidR="7C5E503B" w:rsidRPr="7C5E503B">
        <w:rPr>
          <w:color w:val="000000" w:themeColor="text1"/>
        </w:rPr>
        <w:t xml:space="preserve"> </w:t>
      </w:r>
    </w:p>
    <w:p w14:paraId="2CC6A27F" w14:textId="1C027DCD" w:rsidR="7C5E503B" w:rsidRDefault="7C5E503B" w:rsidP="5A4CE0A1">
      <w:r w:rsidRPr="5A4CE0A1">
        <w:t>As variáveis utilizadas no projeto foram selecionadas de acordo com a sua relevância para o estudo em causa. O conjunto de dados é composto por 10.000 ocorrências e estão armazenados numa tabela com 14 variáveis (</w:t>
      </w:r>
      <w:r w:rsidRPr="0092304E">
        <w:rPr>
          <w:i/>
          <w:iCs/>
        </w:rPr>
        <w:t xml:space="preserve">AI4I 2020 </w:t>
      </w:r>
      <w:proofErr w:type="spellStart"/>
      <w:r w:rsidRPr="0092304E">
        <w:rPr>
          <w:i/>
          <w:iCs/>
        </w:rPr>
        <w:t>Predictive</w:t>
      </w:r>
      <w:proofErr w:type="spellEnd"/>
      <w:r w:rsidRPr="0092304E">
        <w:rPr>
          <w:i/>
          <w:iCs/>
        </w:rPr>
        <w:t xml:space="preserve"> </w:t>
      </w:r>
      <w:proofErr w:type="spellStart"/>
      <w:r w:rsidRPr="0092304E">
        <w:rPr>
          <w:i/>
          <w:iCs/>
        </w:rPr>
        <w:t>Maintenance</w:t>
      </w:r>
      <w:proofErr w:type="spellEnd"/>
      <w:r w:rsidRPr="0092304E">
        <w:rPr>
          <w:i/>
          <w:iCs/>
        </w:rPr>
        <w:t xml:space="preserve"> </w:t>
      </w:r>
      <w:proofErr w:type="spellStart"/>
      <w:r w:rsidRPr="0092304E">
        <w:rPr>
          <w:i/>
          <w:iCs/>
        </w:rPr>
        <w:t>Dataset</w:t>
      </w:r>
      <w:proofErr w:type="spellEnd"/>
      <w:r w:rsidRPr="5A4CE0A1">
        <w:t xml:space="preserve">, 2020). </w:t>
      </w:r>
    </w:p>
    <w:p w14:paraId="72F2DD33" w14:textId="0C85FF16" w:rsidR="7C5E503B" w:rsidRDefault="7C5E503B" w:rsidP="5A4CE0A1">
      <w:r w:rsidRPr="5A4CE0A1">
        <w:t xml:space="preserve">Para o nosso caso, por serem variáveis identificadoras e não terem influência na ocorrência de falhas, não se consideraram os atributos </w:t>
      </w:r>
      <w:proofErr w:type="spellStart"/>
      <w:r w:rsidRPr="0092304E">
        <w:rPr>
          <w:i/>
          <w:iCs/>
        </w:rPr>
        <w:t>udi</w:t>
      </w:r>
      <w:proofErr w:type="spellEnd"/>
      <w:r w:rsidRPr="0092304E">
        <w:rPr>
          <w:i/>
          <w:iCs/>
        </w:rPr>
        <w:t xml:space="preserve"> </w:t>
      </w:r>
      <w:r w:rsidRPr="5A4CE0A1">
        <w:t xml:space="preserve">(identificador único) e </w:t>
      </w:r>
      <w:proofErr w:type="spellStart"/>
      <w:r w:rsidRPr="0092304E">
        <w:rPr>
          <w:i/>
          <w:iCs/>
        </w:rPr>
        <w:t>product_ID</w:t>
      </w:r>
      <w:proofErr w:type="spellEnd"/>
      <w:r w:rsidRPr="5A4CE0A1">
        <w:t xml:space="preserve"> (código alfanumérica). Deste modo, foram incluídas 5 variáveis de entrada, destacadas a verde-claro na Tabela 1 e 6 variáveis objetivo ou de saída, a azul-claro, perfazendo um total de 11 de variáveis.</w:t>
      </w:r>
    </w:p>
    <w:p w14:paraId="1B0AB88A" w14:textId="378EA324" w:rsidR="7C5E503B" w:rsidRDefault="7C5E503B" w:rsidP="7C5E503B"/>
    <w:tbl>
      <w:tblPr>
        <w:tblStyle w:val="TabelacomGrelha"/>
        <w:tblW w:w="0" w:type="auto"/>
        <w:jc w:val="center"/>
        <w:tblLook w:val="06A0" w:firstRow="1" w:lastRow="0" w:firstColumn="1" w:lastColumn="0" w:noHBand="1" w:noVBand="1"/>
      </w:tblPr>
      <w:tblGrid>
        <w:gridCol w:w="581"/>
        <w:gridCol w:w="1597"/>
        <w:gridCol w:w="1075"/>
        <w:gridCol w:w="425"/>
        <w:gridCol w:w="696"/>
        <w:gridCol w:w="2159"/>
        <w:gridCol w:w="1018"/>
      </w:tblGrid>
      <w:tr w:rsidR="002D6FDA" w14:paraId="069F45B1" w14:textId="1FC6F75E" w:rsidTr="008135AA">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E0E3"/>
            <w:vAlign w:val="center"/>
          </w:tcPr>
          <w:p w14:paraId="022EF30D" w14:textId="24B50BEB" w:rsidR="002D6FDA" w:rsidRPr="008729FC" w:rsidRDefault="002D6FDA" w:rsidP="006871F8">
            <w:pPr>
              <w:rPr>
                <w:rFonts w:ascii="Cordia New" w:hAnsi="Cordia New" w:cs="Cordia New" w:hint="cs"/>
              </w:rPr>
            </w:pPr>
            <w:r w:rsidRPr="008729FC">
              <w:rPr>
                <w:rFonts w:ascii="Cordia New" w:hAnsi="Cordia New" w:cs="Cordia New" w:hint="cs"/>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E0E3"/>
            <w:vAlign w:val="center"/>
          </w:tcPr>
          <w:p w14:paraId="102D1D01" w14:textId="7B7517C8" w:rsidR="002D6FDA" w:rsidRPr="008729FC" w:rsidRDefault="002D6FDA" w:rsidP="002D6FDA">
            <w:pPr>
              <w:ind w:firstLine="0"/>
              <w:rPr>
                <w:rFonts w:ascii="Cordia New" w:hAnsi="Cordia New" w:cs="Cordia New" w:hint="cs"/>
              </w:rPr>
            </w:pPr>
            <w:r w:rsidRPr="008729FC">
              <w:rPr>
                <w:rFonts w:ascii="Cordia New" w:hAnsi="Cordia New" w:cs="Cordia New" w:hint="cs"/>
              </w:rPr>
              <w:t>Designação</w:t>
            </w:r>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D0E0E3"/>
            <w:vAlign w:val="center"/>
          </w:tcPr>
          <w:p w14:paraId="46ABF43E" w14:textId="7C6F2D52" w:rsidR="002D6FDA" w:rsidRPr="008729FC" w:rsidRDefault="0036220E" w:rsidP="002D6FDA">
            <w:pPr>
              <w:ind w:firstLine="0"/>
              <w:jc w:val="left"/>
              <w:rPr>
                <w:rFonts w:ascii="Cordia New" w:hAnsi="Cordia New" w:cs="Cordia New" w:hint="cs"/>
              </w:rPr>
            </w:pPr>
            <w:r>
              <w:rPr>
                <w:rFonts w:ascii="Cordia New" w:hAnsi="Cordia New" w:cs="Cordia New"/>
              </w:rPr>
              <w:t xml:space="preserve">Seleção </w:t>
            </w:r>
          </w:p>
        </w:tc>
        <w:tc>
          <w:tcPr>
            <w:tcW w:w="425" w:type="dxa"/>
            <w:vMerge w:val="restart"/>
            <w:tcBorders>
              <w:top w:val="nil"/>
              <w:left w:val="single" w:sz="4" w:space="0" w:color="auto"/>
              <w:bottom w:val="nil"/>
              <w:right w:val="single" w:sz="4" w:space="0" w:color="auto"/>
            </w:tcBorders>
            <w:shd w:val="clear" w:color="auto" w:fill="FFFFFF" w:themeFill="background1"/>
          </w:tcPr>
          <w:p w14:paraId="7359D8A1" w14:textId="77777777" w:rsidR="002D6FDA" w:rsidRPr="008729FC" w:rsidRDefault="002D6FDA" w:rsidP="006871F8">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D0E0E3"/>
          </w:tcPr>
          <w:p w14:paraId="3A2CB2F2" w14:textId="4CD17AF9" w:rsidR="002D6FDA" w:rsidRPr="008729FC" w:rsidRDefault="008135AA" w:rsidP="006871F8">
            <w:pPr>
              <w:rPr>
                <w:rFonts w:ascii="Cordia New" w:hAnsi="Cordia New" w:cs="Cordia New" w:hint="cs"/>
              </w:rPr>
            </w:pPr>
            <w:r>
              <w:rPr>
                <w:rFonts w:ascii="Cordia New" w:hAnsi="Cordia New" w:cs="Cordia New"/>
              </w:rPr>
              <w:t>#</w:t>
            </w:r>
          </w:p>
        </w:tc>
        <w:tc>
          <w:tcPr>
            <w:tcW w:w="215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E0E3"/>
          </w:tcPr>
          <w:p w14:paraId="622B06D7" w14:textId="4F43E721" w:rsidR="002D6FDA" w:rsidRPr="008729FC" w:rsidRDefault="002D6FDA" w:rsidP="006871F8">
            <w:pPr>
              <w:rPr>
                <w:rFonts w:ascii="Cordia New" w:hAnsi="Cordia New" w:cs="Cordia New" w:hint="cs"/>
              </w:rPr>
            </w:pPr>
            <w:r w:rsidRPr="008729FC">
              <w:rPr>
                <w:rFonts w:ascii="Cordia New" w:hAnsi="Cordia New" w:cs="Cordia New" w:hint="cs"/>
              </w:rPr>
              <w:t>Designação</w:t>
            </w:r>
          </w:p>
        </w:tc>
        <w:tc>
          <w:tcPr>
            <w:tcW w:w="101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0E0E3"/>
          </w:tcPr>
          <w:p w14:paraId="2F0CA18C" w14:textId="0D238E63" w:rsidR="002D6FDA" w:rsidRPr="008729FC" w:rsidRDefault="0036220E" w:rsidP="0036220E">
            <w:pPr>
              <w:ind w:firstLine="0"/>
              <w:rPr>
                <w:rFonts w:ascii="Cordia New" w:hAnsi="Cordia New" w:cs="Cordia New" w:hint="cs"/>
              </w:rPr>
            </w:pPr>
            <w:r>
              <w:rPr>
                <w:rFonts w:ascii="Cordia New" w:hAnsi="Cordia New" w:cs="Cordia New"/>
              </w:rPr>
              <w:t>Seleção</w:t>
            </w:r>
          </w:p>
        </w:tc>
      </w:tr>
      <w:tr w:rsidR="008135AA" w14:paraId="199A6156" w14:textId="51F9C0FE" w:rsidTr="008135AA">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E1E1"/>
            <w:vAlign w:val="center"/>
          </w:tcPr>
          <w:p w14:paraId="29A0A23F" w14:textId="5CEF3518" w:rsidR="008135AA" w:rsidRPr="008729FC" w:rsidRDefault="008135AA" w:rsidP="008135AA">
            <w:pPr>
              <w:ind w:firstLine="0"/>
              <w:rPr>
                <w:rFonts w:ascii="Cordia New" w:hAnsi="Cordia New" w:cs="Cordia New" w:hint="cs"/>
              </w:rPr>
            </w:pPr>
            <w:r w:rsidRPr="008729FC">
              <w:rPr>
                <w:rFonts w:ascii="Cordia New" w:hAnsi="Cordia New" w:cs="Cordia New" w:hint="cs"/>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E1E1"/>
            <w:vAlign w:val="center"/>
          </w:tcPr>
          <w:p w14:paraId="2A40E27F" w14:textId="22CA7FF9"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udi</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FE1E1"/>
            <w:vAlign w:val="center"/>
          </w:tcPr>
          <w:p w14:paraId="619D4593" w14:textId="016F0336" w:rsidR="008135AA" w:rsidRPr="008729FC" w:rsidRDefault="008135AA" w:rsidP="008135AA">
            <w:pPr>
              <w:ind w:firstLine="0"/>
              <w:rPr>
                <w:rFonts w:ascii="Cordia New" w:hAnsi="Cordia New" w:cs="Cordia New" w:hint="cs"/>
              </w:rPr>
            </w:pPr>
            <w:r>
              <w:rPr>
                <w:rFonts w:ascii="Cordia New" w:hAnsi="Cordia New" w:cs="Cordia New"/>
              </w:rPr>
              <w:t>Eliminada</w:t>
            </w:r>
          </w:p>
        </w:tc>
        <w:tc>
          <w:tcPr>
            <w:tcW w:w="425" w:type="dxa"/>
            <w:vMerge/>
            <w:tcBorders>
              <w:top w:val="nil"/>
              <w:left w:val="single" w:sz="4" w:space="0" w:color="auto"/>
              <w:bottom w:val="nil"/>
              <w:right w:val="single" w:sz="4" w:space="0" w:color="auto"/>
            </w:tcBorders>
            <w:shd w:val="clear" w:color="auto" w:fill="FFFFFF" w:themeFill="background1"/>
          </w:tcPr>
          <w:p w14:paraId="4650B849"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F6F9F1"/>
            <w:vAlign w:val="center"/>
          </w:tcPr>
          <w:p w14:paraId="321A560A" w14:textId="7FADB6F4" w:rsidR="008135AA" w:rsidRPr="008729FC" w:rsidRDefault="008135AA" w:rsidP="008135AA">
            <w:pPr>
              <w:rPr>
                <w:rFonts w:ascii="Cordia New" w:hAnsi="Cordia New" w:cs="Cordia New" w:hint="cs"/>
              </w:rPr>
            </w:pPr>
            <w:r w:rsidRPr="008729FC">
              <w:rPr>
                <w:rFonts w:ascii="Cordia New" w:hAnsi="Cordia New" w:cs="Cordia New" w:hint="cs"/>
              </w:rPr>
              <w:t>8</w:t>
            </w:r>
          </w:p>
        </w:tc>
        <w:tc>
          <w:tcPr>
            <w:tcW w:w="0" w:type="auto"/>
            <w:shd w:val="clear" w:color="auto" w:fill="EEF4E4"/>
            <w:vAlign w:val="center"/>
          </w:tcPr>
          <w:p w14:paraId="0BB83C08" w14:textId="13179725"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tool_wear</w:t>
            </w:r>
            <w:proofErr w:type="spellEnd"/>
          </w:p>
        </w:tc>
        <w:tc>
          <w:tcPr>
            <w:tcW w:w="1018" w:type="dxa"/>
            <w:shd w:val="clear" w:color="auto" w:fill="F6F9F1"/>
            <w:vAlign w:val="center"/>
          </w:tcPr>
          <w:p w14:paraId="756DB1C1" w14:textId="57701FE3"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76B81DD3" w14:textId="30872ADA" w:rsidTr="008135AA">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E1E1"/>
            <w:vAlign w:val="center"/>
          </w:tcPr>
          <w:p w14:paraId="34B11506" w14:textId="60CE8E25" w:rsidR="008135AA" w:rsidRPr="008729FC" w:rsidRDefault="008135AA" w:rsidP="008135AA">
            <w:pPr>
              <w:ind w:firstLine="0"/>
              <w:rPr>
                <w:rFonts w:ascii="Cordia New" w:hAnsi="Cordia New" w:cs="Cordia New" w:hint="cs"/>
              </w:rPr>
            </w:pPr>
            <w:r w:rsidRPr="008729FC">
              <w:rPr>
                <w:rFonts w:ascii="Cordia New" w:hAnsi="Cordia New" w:cs="Cordia New" w:hint="cs"/>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E1E1"/>
            <w:vAlign w:val="center"/>
          </w:tcPr>
          <w:p w14:paraId="7D9F0ACB" w14:textId="018BE536"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product_ID</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FE1E1"/>
            <w:vAlign w:val="center"/>
          </w:tcPr>
          <w:p w14:paraId="3B6B9C64" w14:textId="30ED2EE2" w:rsidR="008135AA" w:rsidRPr="008729FC" w:rsidRDefault="008135AA" w:rsidP="008135AA">
            <w:pPr>
              <w:ind w:firstLine="0"/>
              <w:rPr>
                <w:rFonts w:ascii="Cordia New" w:hAnsi="Cordia New" w:cs="Cordia New" w:hint="cs"/>
              </w:rPr>
            </w:pPr>
            <w:r>
              <w:rPr>
                <w:rFonts w:ascii="Cordia New" w:hAnsi="Cordia New" w:cs="Cordia New"/>
              </w:rPr>
              <w:t>Eliminada</w:t>
            </w:r>
          </w:p>
        </w:tc>
        <w:tc>
          <w:tcPr>
            <w:tcW w:w="425" w:type="dxa"/>
            <w:vMerge/>
            <w:tcBorders>
              <w:top w:val="nil"/>
              <w:left w:val="single" w:sz="4" w:space="0" w:color="auto"/>
              <w:bottom w:val="nil"/>
              <w:right w:val="single" w:sz="4" w:space="0" w:color="auto"/>
            </w:tcBorders>
            <w:shd w:val="clear" w:color="auto" w:fill="FFFFFF" w:themeFill="background1"/>
          </w:tcPr>
          <w:p w14:paraId="4C0245BD"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654F7C27" w14:textId="08374943" w:rsidR="008135AA" w:rsidRPr="008729FC" w:rsidRDefault="008135AA" w:rsidP="008135AA">
            <w:pPr>
              <w:rPr>
                <w:rFonts w:ascii="Cordia New" w:hAnsi="Cordia New" w:cs="Cordia New" w:hint="cs"/>
              </w:rPr>
            </w:pPr>
            <w:r w:rsidRPr="008729FC">
              <w:rPr>
                <w:rFonts w:ascii="Cordia New" w:hAnsi="Cordia New" w:cs="Cordia New" w:hint="cs"/>
              </w:rPr>
              <w:t>9</w:t>
            </w:r>
          </w:p>
        </w:tc>
        <w:tc>
          <w:tcPr>
            <w:tcW w:w="0" w:type="auto"/>
            <w:shd w:val="clear" w:color="auto" w:fill="EDF7F9"/>
            <w:vAlign w:val="center"/>
          </w:tcPr>
          <w:p w14:paraId="069230F5" w14:textId="0B0E1833"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machine_failure</w:t>
            </w:r>
            <w:proofErr w:type="spellEnd"/>
          </w:p>
        </w:tc>
        <w:tc>
          <w:tcPr>
            <w:tcW w:w="1018" w:type="dxa"/>
            <w:shd w:val="clear" w:color="auto" w:fill="EDF7F9"/>
            <w:vAlign w:val="center"/>
          </w:tcPr>
          <w:p w14:paraId="4C83AB29" w14:textId="4F904D12"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13F189FA" w14:textId="75C59B6B" w:rsidTr="005B2371">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6173D0BB" w14:textId="6A37CE29" w:rsidR="008135AA" w:rsidRPr="008729FC" w:rsidRDefault="008135AA" w:rsidP="008135AA">
            <w:pPr>
              <w:ind w:firstLine="0"/>
              <w:rPr>
                <w:rFonts w:ascii="Cordia New" w:hAnsi="Cordia New" w:cs="Cordia New" w:hint="cs"/>
              </w:rPr>
            </w:pPr>
            <w:r w:rsidRPr="008729FC">
              <w:rPr>
                <w:rFonts w:ascii="Cordia New" w:hAnsi="Cordia New" w:cs="Cordia New" w:hint="cs"/>
              </w:rPr>
              <w:t>3</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02AECB66" w14:textId="1FDE1C11"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type</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6F9F1"/>
            <w:vAlign w:val="center"/>
          </w:tcPr>
          <w:p w14:paraId="5E86E2F7" w14:textId="49EF2046" w:rsidR="008135AA" w:rsidRPr="008729FC" w:rsidRDefault="008135AA" w:rsidP="008135AA">
            <w:pPr>
              <w:ind w:firstLine="0"/>
              <w:rPr>
                <w:rFonts w:ascii="Cordia New" w:hAnsi="Cordia New" w:cs="Cordia New" w:hint="cs"/>
              </w:rPr>
            </w:pPr>
            <w:r>
              <w:rPr>
                <w:rFonts w:ascii="Cordia New" w:hAnsi="Cordia New" w:cs="Cordia New"/>
              </w:rPr>
              <w:t>Selecionada</w:t>
            </w:r>
          </w:p>
        </w:tc>
        <w:tc>
          <w:tcPr>
            <w:tcW w:w="425" w:type="dxa"/>
            <w:vMerge/>
            <w:tcBorders>
              <w:top w:val="nil"/>
              <w:left w:val="single" w:sz="4" w:space="0" w:color="auto"/>
              <w:bottom w:val="nil"/>
              <w:right w:val="single" w:sz="4" w:space="0" w:color="auto"/>
            </w:tcBorders>
            <w:shd w:val="clear" w:color="auto" w:fill="FFFFFF" w:themeFill="background1"/>
          </w:tcPr>
          <w:p w14:paraId="742FC1B7"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7149DE85" w14:textId="754F0996" w:rsidR="008135AA" w:rsidRPr="008729FC" w:rsidRDefault="008135AA" w:rsidP="008135AA">
            <w:pPr>
              <w:rPr>
                <w:rFonts w:ascii="Cordia New" w:hAnsi="Cordia New" w:cs="Cordia New" w:hint="cs"/>
              </w:rPr>
            </w:pPr>
            <w:r w:rsidRPr="008729FC">
              <w:rPr>
                <w:rFonts w:ascii="Cordia New" w:hAnsi="Cordia New" w:cs="Cordia New" w:hint="cs"/>
              </w:rPr>
              <w:t>10</w:t>
            </w:r>
          </w:p>
        </w:tc>
        <w:tc>
          <w:tcPr>
            <w:tcW w:w="0" w:type="auto"/>
            <w:shd w:val="clear" w:color="auto" w:fill="EDF7F9"/>
            <w:vAlign w:val="center"/>
          </w:tcPr>
          <w:p w14:paraId="43C8B121" w14:textId="36C30105"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tool_wear_failure</w:t>
            </w:r>
            <w:proofErr w:type="spellEnd"/>
            <w:r w:rsidRPr="008729FC">
              <w:rPr>
                <w:rFonts w:ascii="Cordia New" w:hAnsi="Cordia New" w:cs="Cordia New" w:hint="cs"/>
                <w:b/>
                <w:bCs/>
              </w:rPr>
              <w:t xml:space="preserve"> (TWF)</w:t>
            </w:r>
          </w:p>
        </w:tc>
        <w:tc>
          <w:tcPr>
            <w:tcW w:w="1018" w:type="dxa"/>
            <w:shd w:val="clear" w:color="auto" w:fill="EDF7F9"/>
            <w:vAlign w:val="center"/>
          </w:tcPr>
          <w:p w14:paraId="38E856A7" w14:textId="5E146327"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4100A149" w14:textId="3484D81F" w:rsidTr="00C96242">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3A71D7B0" w14:textId="4E0B07DA" w:rsidR="008135AA" w:rsidRPr="008729FC" w:rsidRDefault="008135AA" w:rsidP="008135AA">
            <w:pPr>
              <w:ind w:firstLine="0"/>
              <w:rPr>
                <w:rFonts w:ascii="Cordia New" w:hAnsi="Cordia New" w:cs="Cordia New" w:hint="cs"/>
              </w:rPr>
            </w:pPr>
            <w:r w:rsidRPr="008729FC">
              <w:rPr>
                <w:rFonts w:ascii="Cordia New" w:hAnsi="Cordia New" w:cs="Cordia New" w:hint="cs"/>
              </w:rPr>
              <w:t>4</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18BD63CA" w14:textId="3CBF04CA"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air_temperature</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6F9F1"/>
            <w:vAlign w:val="center"/>
          </w:tcPr>
          <w:p w14:paraId="226C4559" w14:textId="1F672CFE" w:rsidR="008135AA" w:rsidRPr="008729FC" w:rsidRDefault="008135AA" w:rsidP="008135AA">
            <w:pPr>
              <w:ind w:firstLine="0"/>
              <w:rPr>
                <w:rFonts w:ascii="Cordia New" w:hAnsi="Cordia New" w:cs="Cordia New" w:hint="cs"/>
              </w:rPr>
            </w:pPr>
            <w:r>
              <w:rPr>
                <w:rFonts w:ascii="Cordia New" w:hAnsi="Cordia New" w:cs="Cordia New"/>
              </w:rPr>
              <w:t>Selecionada</w:t>
            </w:r>
          </w:p>
        </w:tc>
        <w:tc>
          <w:tcPr>
            <w:tcW w:w="425" w:type="dxa"/>
            <w:vMerge/>
            <w:tcBorders>
              <w:top w:val="nil"/>
              <w:left w:val="single" w:sz="4" w:space="0" w:color="auto"/>
              <w:bottom w:val="nil"/>
              <w:right w:val="single" w:sz="4" w:space="0" w:color="auto"/>
            </w:tcBorders>
            <w:shd w:val="clear" w:color="auto" w:fill="FFFFFF" w:themeFill="background1"/>
          </w:tcPr>
          <w:p w14:paraId="58862E6D"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49467737" w14:textId="76313333" w:rsidR="008135AA" w:rsidRPr="008729FC" w:rsidRDefault="008135AA" w:rsidP="008135AA">
            <w:pPr>
              <w:rPr>
                <w:rFonts w:ascii="Cordia New" w:hAnsi="Cordia New" w:cs="Cordia New" w:hint="cs"/>
              </w:rPr>
            </w:pPr>
            <w:r w:rsidRPr="008729FC">
              <w:rPr>
                <w:rFonts w:ascii="Cordia New" w:hAnsi="Cordia New" w:cs="Cordia New" w:hint="cs"/>
              </w:rPr>
              <w:t>11</w:t>
            </w:r>
          </w:p>
        </w:tc>
        <w:tc>
          <w:tcPr>
            <w:tcW w:w="0" w:type="auto"/>
            <w:shd w:val="clear" w:color="auto" w:fill="EDF7F9"/>
            <w:vAlign w:val="center"/>
          </w:tcPr>
          <w:p w14:paraId="218B740A" w14:textId="720AE1E6"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heat_dissipation_failure</w:t>
            </w:r>
            <w:proofErr w:type="spellEnd"/>
            <w:r w:rsidRPr="008729FC">
              <w:rPr>
                <w:rFonts w:ascii="Cordia New" w:hAnsi="Cordia New" w:cs="Cordia New" w:hint="cs"/>
                <w:b/>
                <w:bCs/>
              </w:rPr>
              <w:t xml:space="preserve"> (HDF)</w:t>
            </w:r>
          </w:p>
        </w:tc>
        <w:tc>
          <w:tcPr>
            <w:tcW w:w="1018" w:type="dxa"/>
            <w:shd w:val="clear" w:color="auto" w:fill="EDF7F9"/>
            <w:vAlign w:val="center"/>
          </w:tcPr>
          <w:p w14:paraId="6763DF45" w14:textId="5404B7F0"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0C9306BD" w14:textId="3DCFBEB4" w:rsidTr="0041129B">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379DD21C" w14:textId="50802360" w:rsidR="008135AA" w:rsidRPr="008729FC" w:rsidRDefault="008135AA" w:rsidP="008135AA">
            <w:pPr>
              <w:ind w:firstLine="0"/>
              <w:rPr>
                <w:rFonts w:ascii="Cordia New" w:hAnsi="Cordia New" w:cs="Cordia New" w:hint="cs"/>
              </w:rPr>
            </w:pPr>
            <w:r w:rsidRPr="008729FC">
              <w:rPr>
                <w:rFonts w:ascii="Cordia New" w:hAnsi="Cordia New" w:cs="Cordia New" w:hint="cs"/>
              </w:rPr>
              <w:t>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2AA8BE01" w14:textId="4B8563ED"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process_temperature</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6F9F1"/>
            <w:vAlign w:val="center"/>
          </w:tcPr>
          <w:p w14:paraId="197C414C" w14:textId="470FDFFD" w:rsidR="008135AA" w:rsidRPr="008729FC" w:rsidRDefault="008135AA" w:rsidP="008135AA">
            <w:pPr>
              <w:ind w:firstLine="0"/>
              <w:rPr>
                <w:rFonts w:ascii="Cordia New" w:hAnsi="Cordia New" w:cs="Cordia New" w:hint="cs"/>
              </w:rPr>
            </w:pPr>
            <w:r>
              <w:rPr>
                <w:rFonts w:ascii="Cordia New" w:hAnsi="Cordia New" w:cs="Cordia New"/>
              </w:rPr>
              <w:t>Selecionada</w:t>
            </w:r>
          </w:p>
        </w:tc>
        <w:tc>
          <w:tcPr>
            <w:tcW w:w="425" w:type="dxa"/>
            <w:vMerge/>
            <w:tcBorders>
              <w:top w:val="nil"/>
              <w:left w:val="single" w:sz="4" w:space="0" w:color="auto"/>
              <w:bottom w:val="nil"/>
              <w:right w:val="single" w:sz="4" w:space="0" w:color="auto"/>
            </w:tcBorders>
            <w:shd w:val="clear" w:color="auto" w:fill="FFFFFF" w:themeFill="background1"/>
          </w:tcPr>
          <w:p w14:paraId="3040D8DB"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6F03420D" w14:textId="1718DF72" w:rsidR="008135AA" w:rsidRPr="008729FC" w:rsidRDefault="008135AA" w:rsidP="008135AA">
            <w:pPr>
              <w:rPr>
                <w:rFonts w:ascii="Cordia New" w:hAnsi="Cordia New" w:cs="Cordia New" w:hint="cs"/>
              </w:rPr>
            </w:pPr>
            <w:r w:rsidRPr="008729FC">
              <w:rPr>
                <w:rFonts w:ascii="Cordia New" w:hAnsi="Cordia New" w:cs="Cordia New" w:hint="cs"/>
              </w:rPr>
              <w:t>12</w:t>
            </w:r>
          </w:p>
        </w:tc>
        <w:tc>
          <w:tcPr>
            <w:tcW w:w="0" w:type="auto"/>
            <w:shd w:val="clear" w:color="auto" w:fill="EDF7F9"/>
            <w:vAlign w:val="center"/>
          </w:tcPr>
          <w:p w14:paraId="29414347" w14:textId="26892087"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power_failure</w:t>
            </w:r>
            <w:proofErr w:type="spellEnd"/>
            <w:r w:rsidRPr="008729FC">
              <w:rPr>
                <w:rFonts w:ascii="Cordia New" w:hAnsi="Cordia New" w:cs="Cordia New" w:hint="cs"/>
                <w:b/>
                <w:bCs/>
              </w:rPr>
              <w:t xml:space="preserve"> (PWF)</w:t>
            </w:r>
          </w:p>
        </w:tc>
        <w:tc>
          <w:tcPr>
            <w:tcW w:w="1018" w:type="dxa"/>
            <w:shd w:val="clear" w:color="auto" w:fill="EDF7F9"/>
            <w:vAlign w:val="center"/>
          </w:tcPr>
          <w:p w14:paraId="65D3D974" w14:textId="03857537"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3CE5CEE3" w14:textId="2E8C825D" w:rsidTr="002D65E1">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6C08130E" w14:textId="39782F64" w:rsidR="008135AA" w:rsidRPr="008729FC" w:rsidRDefault="008135AA" w:rsidP="008135AA">
            <w:pPr>
              <w:ind w:firstLine="0"/>
              <w:rPr>
                <w:rFonts w:ascii="Cordia New" w:hAnsi="Cordia New" w:cs="Cordia New" w:hint="cs"/>
              </w:rPr>
            </w:pPr>
            <w:r w:rsidRPr="008729FC">
              <w:rPr>
                <w:rFonts w:ascii="Cordia New" w:hAnsi="Cordia New" w:cs="Cordia New" w:hint="cs"/>
              </w:rPr>
              <w:t>6</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4FAFE616" w14:textId="64B7A047" w:rsidR="008135AA" w:rsidRPr="008729FC" w:rsidRDefault="008135AA" w:rsidP="008135AA">
            <w:pPr>
              <w:ind w:firstLine="0"/>
              <w:rPr>
                <w:rFonts w:ascii="Cordia New" w:hAnsi="Cordia New" w:cs="Cordia New" w:hint="cs"/>
              </w:rPr>
            </w:pPr>
            <w:proofErr w:type="spellStart"/>
            <w:r w:rsidRPr="008729FC">
              <w:rPr>
                <w:rFonts w:ascii="Cordia New" w:hAnsi="Cordia New" w:cs="Cordia New" w:hint="cs"/>
                <w:b/>
                <w:bCs/>
              </w:rPr>
              <w:t>rotational_speed</w:t>
            </w:r>
            <w:proofErr w:type="spellEnd"/>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6F9F1"/>
            <w:vAlign w:val="center"/>
          </w:tcPr>
          <w:p w14:paraId="114CE47B" w14:textId="1C95EE9A" w:rsidR="008135AA" w:rsidRPr="008729FC" w:rsidRDefault="008135AA" w:rsidP="008135AA">
            <w:pPr>
              <w:ind w:firstLine="0"/>
              <w:rPr>
                <w:rFonts w:ascii="Cordia New" w:hAnsi="Cordia New" w:cs="Cordia New" w:hint="cs"/>
              </w:rPr>
            </w:pPr>
            <w:r>
              <w:rPr>
                <w:rFonts w:ascii="Cordia New" w:hAnsi="Cordia New" w:cs="Cordia New"/>
              </w:rPr>
              <w:t>Selecionada</w:t>
            </w:r>
          </w:p>
        </w:tc>
        <w:tc>
          <w:tcPr>
            <w:tcW w:w="425" w:type="dxa"/>
            <w:vMerge/>
            <w:tcBorders>
              <w:top w:val="nil"/>
              <w:left w:val="single" w:sz="4" w:space="0" w:color="auto"/>
              <w:bottom w:val="nil"/>
              <w:right w:val="single" w:sz="4" w:space="0" w:color="auto"/>
            </w:tcBorders>
            <w:shd w:val="clear" w:color="auto" w:fill="FFFFFF" w:themeFill="background1"/>
          </w:tcPr>
          <w:p w14:paraId="60750AAC"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3E7CE60F" w14:textId="5E398A21" w:rsidR="008135AA" w:rsidRPr="008729FC" w:rsidRDefault="008135AA" w:rsidP="008135AA">
            <w:pPr>
              <w:rPr>
                <w:rFonts w:ascii="Cordia New" w:hAnsi="Cordia New" w:cs="Cordia New" w:hint="cs"/>
              </w:rPr>
            </w:pPr>
            <w:r w:rsidRPr="008729FC">
              <w:rPr>
                <w:rFonts w:ascii="Cordia New" w:hAnsi="Cordia New" w:cs="Cordia New" w:hint="cs"/>
              </w:rPr>
              <w:t>13</w:t>
            </w:r>
          </w:p>
        </w:tc>
        <w:tc>
          <w:tcPr>
            <w:tcW w:w="0" w:type="auto"/>
            <w:shd w:val="clear" w:color="auto" w:fill="EDF7F9"/>
            <w:vAlign w:val="center"/>
          </w:tcPr>
          <w:p w14:paraId="0BBC097A" w14:textId="75B1AB23"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overstrain_failure</w:t>
            </w:r>
            <w:proofErr w:type="spellEnd"/>
            <w:r w:rsidRPr="008729FC">
              <w:rPr>
                <w:rFonts w:ascii="Cordia New" w:hAnsi="Cordia New" w:cs="Cordia New" w:hint="cs"/>
                <w:b/>
                <w:bCs/>
              </w:rPr>
              <w:t xml:space="preserve"> (OSF)</w:t>
            </w:r>
          </w:p>
        </w:tc>
        <w:tc>
          <w:tcPr>
            <w:tcW w:w="1018" w:type="dxa"/>
            <w:shd w:val="clear" w:color="auto" w:fill="EDF7F9"/>
            <w:vAlign w:val="center"/>
          </w:tcPr>
          <w:p w14:paraId="5F71EAF9" w14:textId="26A7595D"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r w:rsidR="008135AA" w14:paraId="78E9DB91" w14:textId="06093B05" w:rsidTr="004E658A">
        <w:trPr>
          <w:trHeight w:val="34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2946B753" w14:textId="17CCA21A" w:rsidR="008135AA" w:rsidRPr="008729FC" w:rsidRDefault="008135AA" w:rsidP="008135AA">
            <w:pPr>
              <w:ind w:firstLine="0"/>
              <w:rPr>
                <w:rFonts w:ascii="Cordia New" w:hAnsi="Cordia New" w:cs="Cordia New" w:hint="cs"/>
              </w:rPr>
            </w:pPr>
            <w:r w:rsidRPr="008729FC">
              <w:rPr>
                <w:rFonts w:ascii="Cordia New" w:hAnsi="Cordia New" w:cs="Cordia New" w:hint="cs"/>
              </w:rPr>
              <w:t>7</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6F9F1"/>
            <w:vAlign w:val="center"/>
          </w:tcPr>
          <w:p w14:paraId="53F396B9" w14:textId="36CB765F" w:rsidR="008135AA" w:rsidRPr="008729FC" w:rsidRDefault="008135AA" w:rsidP="008135AA">
            <w:pPr>
              <w:ind w:firstLine="0"/>
              <w:rPr>
                <w:rFonts w:ascii="Cordia New" w:hAnsi="Cordia New" w:cs="Cordia New" w:hint="cs"/>
              </w:rPr>
            </w:pPr>
            <w:r w:rsidRPr="008729FC">
              <w:rPr>
                <w:rFonts w:ascii="Cordia New" w:hAnsi="Cordia New" w:cs="Cordia New" w:hint="cs"/>
                <w:b/>
                <w:bCs/>
              </w:rPr>
              <w:t>torque</w:t>
            </w:r>
          </w:p>
        </w:tc>
        <w:tc>
          <w:tcPr>
            <w:tcW w:w="1075" w:type="dxa"/>
            <w:tcBorders>
              <w:top w:val="single" w:sz="6" w:space="0" w:color="000000" w:themeColor="text1"/>
              <w:left w:val="single" w:sz="6" w:space="0" w:color="000000" w:themeColor="text1"/>
              <w:bottom w:val="single" w:sz="6" w:space="0" w:color="000000" w:themeColor="text1"/>
              <w:right w:val="single" w:sz="4" w:space="0" w:color="auto"/>
            </w:tcBorders>
            <w:shd w:val="clear" w:color="auto" w:fill="F6F9F1"/>
            <w:vAlign w:val="center"/>
          </w:tcPr>
          <w:p w14:paraId="3A77A6FA" w14:textId="748DC3E4" w:rsidR="008135AA" w:rsidRPr="008729FC" w:rsidRDefault="008135AA" w:rsidP="008135AA">
            <w:pPr>
              <w:ind w:firstLine="0"/>
              <w:rPr>
                <w:rFonts w:ascii="Cordia New" w:hAnsi="Cordia New" w:cs="Cordia New" w:hint="cs"/>
              </w:rPr>
            </w:pPr>
            <w:r>
              <w:rPr>
                <w:rFonts w:ascii="Cordia New" w:hAnsi="Cordia New" w:cs="Cordia New"/>
              </w:rPr>
              <w:t>Selecionada</w:t>
            </w:r>
          </w:p>
        </w:tc>
        <w:tc>
          <w:tcPr>
            <w:tcW w:w="425" w:type="dxa"/>
            <w:vMerge/>
            <w:tcBorders>
              <w:top w:val="nil"/>
              <w:left w:val="single" w:sz="4" w:space="0" w:color="auto"/>
              <w:bottom w:val="nil"/>
              <w:right w:val="single" w:sz="4" w:space="0" w:color="auto"/>
            </w:tcBorders>
            <w:shd w:val="clear" w:color="auto" w:fill="FFFFFF" w:themeFill="background1"/>
          </w:tcPr>
          <w:p w14:paraId="67DEA9D6" w14:textId="77777777" w:rsidR="008135AA" w:rsidRPr="008729FC" w:rsidRDefault="008135AA" w:rsidP="008135AA">
            <w:pPr>
              <w:rPr>
                <w:rFonts w:ascii="Cordia New" w:hAnsi="Cordia New" w:cs="Cordia New" w:hint="cs"/>
              </w:rPr>
            </w:pPr>
          </w:p>
        </w:tc>
        <w:tc>
          <w:tcPr>
            <w:tcW w:w="696" w:type="dxa"/>
            <w:tcBorders>
              <w:top w:val="single" w:sz="6" w:space="0" w:color="000000" w:themeColor="text1"/>
              <w:left w:val="single" w:sz="4" w:space="0" w:color="auto"/>
              <w:bottom w:val="single" w:sz="6" w:space="0" w:color="000000" w:themeColor="text1"/>
              <w:right w:val="single" w:sz="6" w:space="0" w:color="000000" w:themeColor="text1"/>
            </w:tcBorders>
            <w:shd w:val="clear" w:color="auto" w:fill="EDF7F9"/>
            <w:vAlign w:val="center"/>
          </w:tcPr>
          <w:p w14:paraId="17A7D26D" w14:textId="7DC41ECD" w:rsidR="008135AA" w:rsidRPr="008729FC" w:rsidRDefault="008135AA" w:rsidP="008135AA">
            <w:pPr>
              <w:rPr>
                <w:rFonts w:ascii="Cordia New" w:hAnsi="Cordia New" w:cs="Cordia New" w:hint="cs"/>
              </w:rPr>
            </w:pPr>
            <w:r w:rsidRPr="008729FC">
              <w:rPr>
                <w:rFonts w:ascii="Cordia New" w:hAnsi="Cordia New" w:cs="Cordia New" w:hint="cs"/>
              </w:rPr>
              <w:t>14</w:t>
            </w:r>
          </w:p>
        </w:tc>
        <w:tc>
          <w:tcPr>
            <w:tcW w:w="0" w:type="auto"/>
            <w:shd w:val="clear" w:color="auto" w:fill="EDF7F9"/>
            <w:vAlign w:val="center"/>
          </w:tcPr>
          <w:p w14:paraId="1CA4F7F5" w14:textId="3BFF6496" w:rsidR="008135AA" w:rsidRPr="008729FC" w:rsidRDefault="008135AA" w:rsidP="008135AA">
            <w:pPr>
              <w:ind w:firstLine="0"/>
              <w:rPr>
                <w:rFonts w:ascii="Cordia New" w:hAnsi="Cordia New" w:cs="Cordia New" w:hint="cs"/>
                <w:b/>
                <w:bCs/>
              </w:rPr>
            </w:pPr>
            <w:proofErr w:type="spellStart"/>
            <w:r w:rsidRPr="008729FC">
              <w:rPr>
                <w:rFonts w:ascii="Cordia New" w:hAnsi="Cordia New" w:cs="Cordia New" w:hint="cs"/>
                <w:b/>
                <w:bCs/>
              </w:rPr>
              <w:t>random_failure</w:t>
            </w:r>
            <w:proofErr w:type="spellEnd"/>
            <w:r w:rsidRPr="008729FC">
              <w:rPr>
                <w:rFonts w:ascii="Cordia New" w:hAnsi="Cordia New" w:cs="Cordia New" w:hint="cs"/>
                <w:b/>
                <w:bCs/>
              </w:rPr>
              <w:t xml:space="preserve"> (RNF)</w:t>
            </w:r>
          </w:p>
        </w:tc>
        <w:tc>
          <w:tcPr>
            <w:tcW w:w="1018" w:type="dxa"/>
            <w:shd w:val="clear" w:color="auto" w:fill="EDF7F9"/>
            <w:vAlign w:val="center"/>
          </w:tcPr>
          <w:p w14:paraId="2B29DBED" w14:textId="229D1C7C" w:rsidR="008135AA" w:rsidRPr="008729FC" w:rsidRDefault="008135AA" w:rsidP="008135AA">
            <w:pPr>
              <w:ind w:firstLine="0"/>
              <w:rPr>
                <w:rFonts w:ascii="Cordia New" w:hAnsi="Cordia New" w:cs="Cordia New" w:hint="cs"/>
                <w:b/>
                <w:bCs/>
              </w:rPr>
            </w:pPr>
            <w:r>
              <w:rPr>
                <w:rFonts w:ascii="Cordia New" w:hAnsi="Cordia New" w:cs="Cordia New"/>
              </w:rPr>
              <w:t>Selecionada</w:t>
            </w:r>
          </w:p>
        </w:tc>
      </w:tr>
    </w:tbl>
    <w:p w14:paraId="54C3AE0D" w14:textId="7831033D" w:rsidR="003922B2" w:rsidRDefault="36ED813A" w:rsidP="2946031A">
      <w:pPr>
        <w:pStyle w:val="Legenda"/>
        <w:jc w:val="center"/>
        <w:rPr>
          <w:b/>
        </w:rPr>
      </w:pPr>
      <w:r w:rsidRPr="2946031A">
        <w:rPr>
          <w:b/>
        </w:rPr>
        <w:t xml:space="preserve">Tabela 9 - </w:t>
      </w:r>
      <w:r w:rsidR="0036220E">
        <w:t>V</w:t>
      </w:r>
      <w:r>
        <w:t>ariáveis selecionadas para as fases seguintes do projeto</w:t>
      </w:r>
    </w:p>
    <w:p w14:paraId="51EBFFFA" w14:textId="15412FFC" w:rsidR="003922B2" w:rsidRDefault="003922B2"/>
    <w:p w14:paraId="0BB566D3" w14:textId="4C4A49E6" w:rsidR="36ED813A" w:rsidRDefault="36ED813A" w:rsidP="36ED813A">
      <w:pPr>
        <w:pStyle w:val="Ttulo2"/>
        <w:rPr>
          <w:color w:val="000000" w:themeColor="text1"/>
        </w:rPr>
      </w:pPr>
      <w:bookmarkStart w:id="63" w:name="_Toc109218229"/>
      <w:r w:rsidRPr="36ED813A">
        <w:rPr>
          <w:color w:val="000000" w:themeColor="text1"/>
        </w:rPr>
        <w:lastRenderedPageBreak/>
        <w:t>4.3 Limpeza de Dados</w:t>
      </w:r>
      <w:bookmarkEnd w:id="63"/>
    </w:p>
    <w:p w14:paraId="2B377364" w14:textId="71E5278F" w:rsidR="36ED813A" w:rsidRDefault="36ED813A" w:rsidP="36ED813A">
      <w:r w:rsidRPr="36ED813A">
        <w:t>Em relação à limpeza dos dados, como mencionado na primeira parte deste projeto, verificámos que não existem valores omissos, duplicados ou mal inseridos em nenhuma das variáveis, talvez por ser um conjunto de dados sintético e, por esse motivo, não foi necessário fazer alterações a nível de limpeza de dados.</w:t>
      </w:r>
    </w:p>
    <w:p w14:paraId="707FCF24" w14:textId="77F21DC8" w:rsidR="36ED813A" w:rsidRDefault="36ED813A" w:rsidP="36ED813A">
      <w:r w:rsidRPr="36ED813A">
        <w:t>No entanto, este conjunto de dados apresenta uma característica que foi documentada também na primeira parte do projeto, e relatada pelo autor (</w:t>
      </w:r>
      <w:proofErr w:type="spellStart"/>
      <w:r w:rsidRPr="36ED813A">
        <w:t>Matzka</w:t>
      </w:r>
      <w:proofErr w:type="spellEnd"/>
      <w:r w:rsidRPr="36ED813A">
        <w:t>, 2020): em 9 das ocorrências de falha (</w:t>
      </w:r>
      <w:proofErr w:type="spellStart"/>
      <w:r w:rsidRPr="00B9616D">
        <w:rPr>
          <w:i/>
          <w:iCs/>
        </w:rPr>
        <w:t>machine_failure</w:t>
      </w:r>
      <w:proofErr w:type="spellEnd"/>
      <w:r w:rsidRPr="36ED813A">
        <w:t xml:space="preserve"> = 1) não é especificado o tipo de falha e em 24 ocorrências de falha, existe a indicação de mais de uma falha simultânea, o que pode ser origem de ambiguidade. </w:t>
      </w:r>
    </w:p>
    <w:p w14:paraId="27FC21FC" w14:textId="68442719" w:rsidR="36ED813A" w:rsidRDefault="36ED813A" w:rsidP="36ED813A"/>
    <w:p w14:paraId="1F3A63C7" w14:textId="5E2EF307" w:rsidR="36ED813A" w:rsidRDefault="36ED813A" w:rsidP="36ED813A">
      <w:pPr>
        <w:jc w:val="center"/>
        <w:rPr>
          <w:color w:val="000000" w:themeColor="text1"/>
          <w:sz w:val="24"/>
          <w:szCs w:val="24"/>
        </w:rPr>
      </w:pPr>
      <w:r>
        <w:rPr>
          <w:noProof/>
        </w:rPr>
        <w:drawing>
          <wp:inline distT="0" distB="0" distL="0" distR="0" wp14:anchorId="72813EB7" wp14:editId="4D586330">
            <wp:extent cx="4981574" cy="1304925"/>
            <wp:effectExtent l="19050" t="19050" r="10160" b="9525"/>
            <wp:docPr id="1832391165" name="Picture 183239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81574" cy="1304925"/>
                    </a:xfrm>
                    <a:prstGeom prst="rect">
                      <a:avLst/>
                    </a:prstGeom>
                    <a:ln w="12700">
                      <a:solidFill>
                        <a:srgbClr val="000000"/>
                      </a:solidFill>
                      <a:prstDash val="dot"/>
                    </a:ln>
                  </pic:spPr>
                </pic:pic>
              </a:graphicData>
            </a:graphic>
          </wp:inline>
        </w:drawing>
      </w:r>
    </w:p>
    <w:p w14:paraId="5726544C" w14:textId="3830C816" w:rsidR="36ED813A" w:rsidRDefault="36ED813A" w:rsidP="4D08ABD1">
      <w:pPr>
        <w:pStyle w:val="Legenda"/>
        <w:jc w:val="center"/>
        <w:rPr>
          <w:b/>
        </w:rPr>
      </w:pPr>
      <w:r w:rsidRPr="4D08ABD1">
        <w:rPr>
          <w:b/>
        </w:rPr>
        <w:t>Figura</w:t>
      </w:r>
      <w:r w:rsidRPr="4D08ABD1">
        <w:rPr>
          <w:b/>
        </w:rPr>
        <w:t xml:space="preserve"> </w:t>
      </w:r>
      <w:r w:rsidRPr="4D08ABD1">
        <w:rPr>
          <w:b/>
        </w:rPr>
        <w:t>17</w:t>
      </w:r>
      <w:r w:rsidRPr="4D08ABD1">
        <w:rPr>
          <w:b/>
        </w:rPr>
        <w:t xml:space="preserve"> </w:t>
      </w:r>
      <w:r w:rsidRPr="4D08ABD1">
        <w:rPr>
          <w:b/>
        </w:rPr>
        <w:t xml:space="preserve">- </w:t>
      </w:r>
      <w:r>
        <w:t>Tipo e número de ocorrências de falha de máquina presentes no Conjunto de Dados original</w:t>
      </w:r>
    </w:p>
    <w:p w14:paraId="053A6213" w14:textId="7EA465EE" w:rsidR="36ED813A" w:rsidRDefault="36ED813A" w:rsidP="36ED813A"/>
    <w:p w14:paraId="1F2BECD4" w14:textId="36D239EF" w:rsidR="36ED813A" w:rsidRDefault="36ED813A" w:rsidP="7306E220">
      <w:r w:rsidRPr="7306E220">
        <w:t>Após ponderar se seria mais adequado eliminar estas entradas potencialmente ambíguas, optou-se por incluí-las no conjunto de dados, por se considerar que foram intenção do autor e por não serem necessariamente incorretas.</w:t>
      </w:r>
    </w:p>
    <w:p w14:paraId="77DE79DF" w14:textId="0A68297F" w:rsidR="7306E220" w:rsidRDefault="7306E220" w:rsidP="7306E220"/>
    <w:p w14:paraId="2BAC6C9D" w14:textId="5E77449B" w:rsidR="7306E220" w:rsidRDefault="22B4B08F" w:rsidP="7306E220">
      <w:pPr>
        <w:pStyle w:val="Ttulo2"/>
        <w:rPr>
          <w:color w:val="000000" w:themeColor="text1"/>
        </w:rPr>
      </w:pPr>
      <w:bookmarkStart w:id="64" w:name="_Toc109218230"/>
      <w:r w:rsidRPr="22B4B08F">
        <w:rPr>
          <w:color w:val="000000" w:themeColor="text1"/>
        </w:rPr>
        <w:t xml:space="preserve">4.4 </w:t>
      </w:r>
      <w:r w:rsidR="7306E220" w:rsidRPr="7306E220">
        <w:rPr>
          <w:color w:val="000000" w:themeColor="text1"/>
        </w:rPr>
        <w:t>Formatação de Dados</w:t>
      </w:r>
      <w:bookmarkEnd w:id="64"/>
    </w:p>
    <w:p w14:paraId="0CE1A9FB" w14:textId="52DECACE" w:rsidR="7306E220" w:rsidRDefault="7306E220" w:rsidP="7306E220">
      <w:r w:rsidRPr="7306E220">
        <w:t>Quanto à formatação dos dados, todas as variáveis foram renomeadas para que houvesse uma melhor compreensão dos seus nomes e para eliminação de espaços entre os mesmos. As variáveis de temperatura foram ainda convertidas de graus Kelvin para graus Celsius, de forma a facilitar a nossa compreensão dos valores associados às variáveis de temperatura (</w:t>
      </w:r>
      <w:proofErr w:type="spellStart"/>
      <w:r w:rsidRPr="00E06954">
        <w:rPr>
          <w:i/>
          <w:iCs/>
        </w:rPr>
        <w:t>air_temperature</w:t>
      </w:r>
      <w:proofErr w:type="spellEnd"/>
      <w:r w:rsidRPr="7306E220">
        <w:t xml:space="preserve"> e </w:t>
      </w:r>
      <w:proofErr w:type="spellStart"/>
      <w:r w:rsidRPr="00E06954">
        <w:rPr>
          <w:i/>
          <w:iCs/>
        </w:rPr>
        <w:t>process_temperature</w:t>
      </w:r>
      <w:proofErr w:type="spellEnd"/>
      <w:r w:rsidRPr="7306E220">
        <w:t>)</w:t>
      </w:r>
    </w:p>
    <w:p w14:paraId="07028589" w14:textId="3FEE64A6" w:rsidR="7306E220" w:rsidRDefault="7306E220" w:rsidP="7306E220">
      <w:r w:rsidRPr="7306E220">
        <w:t xml:space="preserve">A variável categórica ordinal </w:t>
      </w:r>
      <w:proofErr w:type="spellStart"/>
      <w:r w:rsidRPr="00E06954">
        <w:rPr>
          <w:i/>
          <w:iCs/>
        </w:rPr>
        <w:t>quality</w:t>
      </w:r>
      <w:proofErr w:type="spellEnd"/>
      <w:r w:rsidRPr="7306E220">
        <w:t xml:space="preserve">, relativa à qualidade de </w:t>
      </w:r>
      <w:r>
        <w:t>peças</w:t>
      </w:r>
      <w:r w:rsidRPr="7306E220">
        <w:t xml:space="preserve"> em produção, sofreu ainda um processo de transformação por forma a ser convertida em variável numérica, que nos permitiu associar os números “0”, ”1” e “2” a cada nível de qualidade “Baixa”, “Média” e “Alta”, respetivamente.</w:t>
      </w:r>
    </w:p>
    <w:p w14:paraId="0F6A2021" w14:textId="7BC3DA73" w:rsidR="7306E220" w:rsidRDefault="7306E220" w:rsidP="7306E220">
      <w:r w:rsidRPr="7306E220">
        <w:t>De seguida, de modo a organizar os dados, realizou-se a divisão do conjunto de dados em Entradas e Saídas, obtendo-se a seguinte divisão:</w:t>
      </w:r>
    </w:p>
    <w:p w14:paraId="7CB1B68B" w14:textId="7F056D9C" w:rsidR="22B4B08F" w:rsidRDefault="22B4B08F" w:rsidP="22B4B08F"/>
    <w:p w14:paraId="2B8721A6" w14:textId="470273D6" w:rsidR="7306E220" w:rsidRDefault="7306E220" w:rsidP="7306E220">
      <w:pPr>
        <w:jc w:val="center"/>
        <w:rPr>
          <w:color w:val="000000" w:themeColor="text1"/>
          <w:sz w:val="24"/>
          <w:szCs w:val="24"/>
        </w:rPr>
      </w:pPr>
      <w:r>
        <w:rPr>
          <w:noProof/>
        </w:rPr>
        <w:lastRenderedPageBreak/>
        <w:drawing>
          <wp:inline distT="0" distB="0" distL="0" distR="0" wp14:anchorId="2AA09180" wp14:editId="4687B1DC">
            <wp:extent cx="5546363" cy="1409700"/>
            <wp:effectExtent l="19050" t="19050" r="16510" b="19050"/>
            <wp:docPr id="1037437613" name="Picture 10374376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55210" cy="1411949"/>
                    </a:xfrm>
                    <a:prstGeom prst="rect">
                      <a:avLst/>
                    </a:prstGeom>
                    <a:ln w="12700">
                      <a:solidFill>
                        <a:srgbClr val="000000"/>
                      </a:solidFill>
                      <a:prstDash val="dot"/>
                    </a:ln>
                  </pic:spPr>
                </pic:pic>
              </a:graphicData>
            </a:graphic>
          </wp:inline>
        </w:drawing>
      </w:r>
    </w:p>
    <w:p w14:paraId="5DD6173B" w14:textId="2C99D58F" w:rsidR="7306E220" w:rsidRDefault="7306E220" w:rsidP="3A4668BA">
      <w:pPr>
        <w:pStyle w:val="Legenda"/>
        <w:jc w:val="center"/>
        <w:rPr>
          <w:b/>
        </w:rPr>
      </w:pPr>
      <w:r w:rsidRPr="3A4668BA">
        <w:rPr>
          <w:b/>
        </w:rPr>
        <w:t xml:space="preserve">Figura </w:t>
      </w:r>
      <w:r w:rsidRPr="3A4668BA">
        <w:rPr>
          <w:b/>
          <w:bCs/>
        </w:rPr>
        <w:t>18</w:t>
      </w:r>
      <w:r w:rsidRPr="3A4668BA">
        <w:rPr>
          <w:b/>
        </w:rPr>
        <w:t xml:space="preserve"> -</w:t>
      </w:r>
      <w:r>
        <w:t xml:space="preserve"> Variáveis de entrada e saída</w:t>
      </w:r>
    </w:p>
    <w:p w14:paraId="0C086BE6" w14:textId="41CD7E50" w:rsidR="22B4B08F" w:rsidRDefault="22B4B08F" w:rsidP="22B4B08F"/>
    <w:p w14:paraId="22D16F92" w14:textId="7E6D103C" w:rsidR="7306E220" w:rsidRDefault="7306E220" w:rsidP="7306E220">
      <w:r w:rsidRPr="7306E220">
        <w:t>Por fim, foi feita a normalização por padronização das variáveis de entrada, para que todas as amostras transformadas ficassem com uma distribuição aproximadamente normal, com média igual a 0 e desvio padrão unitário, 𝑵</w:t>
      </w:r>
      <w:proofErr w:type="gramStart"/>
      <w:r w:rsidR="00E06954" w:rsidRPr="7306E220">
        <w:t>~(</w:t>
      </w:r>
      <w:proofErr w:type="gramEnd"/>
      <w:r w:rsidRPr="7306E220">
        <w:t>𝝁=𝟎, 𝝈=𝟏</w:t>
      </w:r>
      <w:r w:rsidR="00E06954">
        <w:t>).</w:t>
      </w:r>
    </w:p>
    <w:p w14:paraId="39E382CC" w14:textId="2F242536" w:rsidR="7306E220" w:rsidRDefault="7306E220" w:rsidP="7306E220">
      <w:r w:rsidRPr="7306E220">
        <w:t xml:space="preserve">A normalização por padronização é uma técnica de transformação de dados especialmente útil para algoritmos onde é conveniente ou necessário ter dados de entrada com distribuição normal, como a Regressão Linear, Regressão Logística ou Análise Descriminante Linear. Outros algoritmos que também beneficiam da normalização em amplitude, são as Redes Neuronais, o algoritmo </w:t>
      </w:r>
      <w:proofErr w:type="spellStart"/>
      <w:r w:rsidRPr="7306E220">
        <w:t>kNN</w:t>
      </w:r>
      <w:proofErr w:type="spellEnd"/>
      <w:r w:rsidRPr="7306E220">
        <w:t xml:space="preserve"> ou as Máquinas de Vetores de Suporte. Por outro lado, se o objetivo for interpretar os valores das variáveis por serem grandezas que só fazem sentido se o seu valor não sofrer transformações, como é o caso com as </w:t>
      </w:r>
      <w:r>
        <w:t>Árvores</w:t>
      </w:r>
      <w:r w:rsidRPr="7306E220">
        <w:t xml:space="preserve"> de Decisão, não faz sentido, nem é benéfico para o desempenho</w:t>
      </w:r>
      <w:r w:rsidR="00BC42C1">
        <w:t>.</w:t>
      </w:r>
    </w:p>
    <w:p w14:paraId="5E287973" w14:textId="4B47C45E" w:rsidR="7306E220" w:rsidRDefault="7306E220" w:rsidP="7306E220"/>
    <w:p w14:paraId="22619460" w14:textId="194BC10B" w:rsidR="22B4B08F" w:rsidRDefault="22B4B08F" w:rsidP="22B4B08F">
      <w:pPr>
        <w:jc w:val="center"/>
        <w:rPr>
          <w:color w:val="000000" w:themeColor="text1"/>
          <w:sz w:val="24"/>
          <w:szCs w:val="24"/>
        </w:rPr>
      </w:pPr>
      <w:r>
        <w:rPr>
          <w:noProof/>
        </w:rPr>
        <w:drawing>
          <wp:inline distT="0" distB="0" distL="0" distR="0" wp14:anchorId="44391A06" wp14:editId="0C2DB647">
            <wp:extent cx="4572000" cy="1657350"/>
            <wp:effectExtent l="19050" t="19050" r="19050" b="19050"/>
            <wp:docPr id="1764895960" name="Picture 176489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657350"/>
                    </a:xfrm>
                    <a:prstGeom prst="rect">
                      <a:avLst/>
                    </a:prstGeom>
                    <a:ln w="12700">
                      <a:solidFill>
                        <a:srgbClr val="000000"/>
                      </a:solidFill>
                      <a:prstDash val="dot"/>
                    </a:ln>
                  </pic:spPr>
                </pic:pic>
              </a:graphicData>
            </a:graphic>
          </wp:inline>
        </w:drawing>
      </w:r>
    </w:p>
    <w:p w14:paraId="18A08AC7" w14:textId="645CA2E6" w:rsidR="528039E6" w:rsidRPr="00E177F5" w:rsidRDefault="22B4B08F" w:rsidP="00E177F5">
      <w:pPr>
        <w:pStyle w:val="Legenda"/>
        <w:jc w:val="center"/>
        <w:rPr>
          <w:b/>
        </w:rPr>
      </w:pPr>
      <w:r w:rsidRPr="3A4668BA">
        <w:rPr>
          <w:b/>
        </w:rPr>
        <w:t xml:space="preserve">Figura </w:t>
      </w:r>
      <w:r w:rsidRPr="3A4668BA">
        <w:rPr>
          <w:b/>
          <w:bCs/>
        </w:rPr>
        <w:t>19</w:t>
      </w:r>
      <w:r w:rsidRPr="3A4668BA">
        <w:rPr>
          <w:b/>
        </w:rPr>
        <w:t xml:space="preserve"> - </w:t>
      </w:r>
      <w:r>
        <w:t>Esquema simplificado da transformação de Dados por Normalização</w:t>
      </w:r>
    </w:p>
    <w:p w14:paraId="5AE97297" w14:textId="39EFD12A" w:rsidR="22B4B08F" w:rsidRDefault="22B4B08F" w:rsidP="00356643">
      <w:r w:rsidRPr="22B4B08F">
        <w:t xml:space="preserve">Ainda relativamente à fase da formatação de dados, recorremos ao processo de Reamostragem dos dados, uma vez que os dados do conjunto de dados original é </w:t>
      </w:r>
      <w:proofErr w:type="spellStart"/>
      <w:r w:rsidRPr="22B4B08F">
        <w:t>desbalanceado</w:t>
      </w:r>
      <w:proofErr w:type="spellEnd"/>
      <w:r w:rsidRPr="22B4B08F">
        <w:t>. Ao todo identificámos 13 categorias de saída diferentes que optámos por conservar, sendo que as ocorrências em cada uma destas categorias tem frequências muito distintas, tal como podemos observar na Tabela 2.</w:t>
      </w:r>
    </w:p>
    <w:p w14:paraId="2F090986" w14:textId="65B5A81C" w:rsidR="528039E6" w:rsidRDefault="528039E6" w:rsidP="528039E6"/>
    <w:p w14:paraId="74AC48A0" w14:textId="77AF154E" w:rsidR="528039E6" w:rsidRDefault="528039E6" w:rsidP="00D43F10">
      <w:pPr>
        <w:rPr>
          <w:color w:val="000000" w:themeColor="text1"/>
          <w:sz w:val="24"/>
          <w:szCs w:val="24"/>
        </w:rPr>
      </w:pPr>
      <w:r>
        <w:rPr>
          <w:noProof/>
        </w:rPr>
        <w:lastRenderedPageBreak/>
        <w:drawing>
          <wp:inline distT="0" distB="0" distL="0" distR="0" wp14:anchorId="4AFB15C3" wp14:editId="1CAA9527">
            <wp:extent cx="6062510" cy="2993366"/>
            <wp:effectExtent l="0" t="0" r="0" b="0"/>
            <wp:docPr id="1334752204" name="Picture 133475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85338" cy="3004637"/>
                    </a:xfrm>
                    <a:prstGeom prst="rect">
                      <a:avLst/>
                    </a:prstGeom>
                  </pic:spPr>
                </pic:pic>
              </a:graphicData>
            </a:graphic>
          </wp:inline>
        </w:drawing>
      </w:r>
    </w:p>
    <w:p w14:paraId="2860D68C" w14:textId="6856E10D" w:rsidR="528039E6" w:rsidRDefault="528039E6" w:rsidP="3A4668BA">
      <w:pPr>
        <w:pStyle w:val="Legenda"/>
        <w:jc w:val="center"/>
        <w:rPr>
          <w:b/>
        </w:rPr>
      </w:pPr>
      <w:r w:rsidRPr="3A4668BA">
        <w:rPr>
          <w:b/>
        </w:rPr>
        <w:t xml:space="preserve">Tabela </w:t>
      </w:r>
      <w:r w:rsidRPr="3A4668BA">
        <w:rPr>
          <w:b/>
          <w:bCs/>
        </w:rPr>
        <w:t>10</w:t>
      </w:r>
      <w:r w:rsidRPr="3A4668BA">
        <w:rPr>
          <w:b/>
        </w:rPr>
        <w:t xml:space="preserve"> -</w:t>
      </w:r>
      <w:r w:rsidRPr="3A4668BA">
        <w:rPr>
          <w:b/>
        </w:rPr>
        <w:t xml:space="preserve"> </w:t>
      </w:r>
      <w:r>
        <w:t>Categoria de saída, número de ocorrências em cada categoria e conversão binária-decimal</w:t>
      </w:r>
    </w:p>
    <w:p w14:paraId="53A2730F" w14:textId="385A4559" w:rsidR="528039E6" w:rsidRDefault="528039E6" w:rsidP="528039E6"/>
    <w:p w14:paraId="75E42BFB" w14:textId="2D7345B3" w:rsidR="528039E6" w:rsidRDefault="528039E6" w:rsidP="528039E6">
      <w:r w:rsidRPr="528039E6">
        <w:t xml:space="preserve">Finalmente, parece-nos relevante fazer referência à conversão do vetor binário que constitui a variável de saída, num número </w:t>
      </w:r>
      <w:r w:rsidR="00334B2C">
        <w:t xml:space="preserve">inteiro </w:t>
      </w:r>
      <w:r w:rsidRPr="528039E6">
        <w:t>de base decimal. Com este efeito, ficamos com 12 categorias de falha (de 1 a 12) e uma em que se estima que a máquina esteja em funcionamento sem problemas (0</w:t>
      </w:r>
      <w:r w:rsidRPr="00B503C0">
        <w:rPr>
          <w:vertAlign w:val="subscript"/>
        </w:rPr>
        <w:t>10</w:t>
      </w:r>
      <w:r w:rsidRPr="528039E6">
        <w:t xml:space="preserve"> ou 000000</w:t>
      </w:r>
      <w:r w:rsidRPr="00B503C0">
        <w:rPr>
          <w:vertAlign w:val="subscript"/>
        </w:rPr>
        <w:t>2</w:t>
      </w:r>
      <w:r w:rsidRPr="528039E6">
        <w:t xml:space="preserve">). </w:t>
      </w:r>
    </w:p>
    <w:p w14:paraId="6AC10B3A" w14:textId="6A27776B" w:rsidR="528039E6" w:rsidRDefault="528039E6" w:rsidP="528039E6">
      <w:r w:rsidRPr="528039E6">
        <w:t xml:space="preserve">Para fazer face ao </w:t>
      </w:r>
      <w:proofErr w:type="spellStart"/>
      <w:r w:rsidRPr="528039E6">
        <w:t>desbalanceamento</w:t>
      </w:r>
      <w:proofErr w:type="spellEnd"/>
      <w:r w:rsidRPr="528039E6">
        <w:t xml:space="preserve"> do conjunto de dados, consideraram várias técnicas de Reamostragem (SMOTE ou ADASYN), mas como algumas categorias tem um número de ocorrências muito baixo, optou-se pela técnica de sobreamostragem ROSE </w:t>
      </w:r>
      <w:sdt>
        <w:sdtPr>
          <w:id w:val="1895080253"/>
          <w:citation/>
        </w:sdtPr>
        <w:sdtContent>
          <w:r w:rsidR="00C470CC">
            <w:fldChar w:fldCharType="begin"/>
          </w:r>
          <w:r w:rsidR="00AB5120">
            <w:instrText xml:space="preserve">CITATION Lun14 \l 2070 </w:instrText>
          </w:r>
          <w:r w:rsidR="00C470CC">
            <w:fldChar w:fldCharType="separate"/>
          </w:r>
          <w:r w:rsidR="00AB5120">
            <w:rPr>
              <w:noProof/>
            </w:rPr>
            <w:t>(Lunardon, Menardi, &amp; Torelli, 2014)</w:t>
          </w:r>
          <w:r w:rsidR="00C470CC">
            <w:fldChar w:fldCharType="end"/>
          </w:r>
        </w:sdtContent>
      </w:sdt>
      <w:r w:rsidR="00AB5120">
        <w:t xml:space="preserve">, </w:t>
      </w:r>
      <w:r w:rsidRPr="528039E6">
        <w:t>implementado pela função </w:t>
      </w:r>
      <w:proofErr w:type="spellStart"/>
      <w:r w:rsidRPr="00B503C0">
        <w:rPr>
          <w:i/>
          <w:iCs/>
        </w:rPr>
        <w:t>RandomOverSampler</w:t>
      </w:r>
      <w:proofErr w:type="spellEnd"/>
      <w:r w:rsidRPr="528039E6">
        <w:t xml:space="preserve"> do </w:t>
      </w:r>
      <w:proofErr w:type="spellStart"/>
      <w:r w:rsidRPr="00B503C0">
        <w:rPr>
          <w:i/>
          <w:iCs/>
        </w:rPr>
        <w:t>sklearn</w:t>
      </w:r>
      <w:proofErr w:type="spellEnd"/>
      <w:r w:rsidRPr="528039E6">
        <w:t>. Este algoritmo possibilita a sobreamostragem das classes minoritárias através da recolha aleatória de amostras com substituição.</w:t>
      </w:r>
    </w:p>
    <w:p w14:paraId="7DD82F5C" w14:textId="1BA9D828" w:rsidR="626EBD03" w:rsidRDefault="70234815" w:rsidP="626EBD03">
      <w:pPr>
        <w:pStyle w:val="Ttulo2"/>
        <w:rPr>
          <w:color w:val="000000" w:themeColor="text1"/>
        </w:rPr>
      </w:pPr>
      <w:bookmarkStart w:id="65" w:name="_Toc109218231"/>
      <w:r w:rsidRPr="70234815">
        <w:t xml:space="preserve">4.5 </w:t>
      </w:r>
      <w:r w:rsidR="626EBD03" w:rsidRPr="70234815">
        <w:t>Conjunto de Dados Final</w:t>
      </w:r>
      <w:bookmarkEnd w:id="65"/>
    </w:p>
    <w:p w14:paraId="431C4D2A" w14:textId="332787A3" w:rsidR="626EBD03" w:rsidRPr="003D78B6" w:rsidRDefault="626EBD03" w:rsidP="003D78B6">
      <w:r w:rsidRPr="003D78B6">
        <w:t>Por fim, após todo o processo de seleção, limpeza, tratamento e formatação dos dados</w:t>
      </w:r>
      <w:r w:rsidR="002F47C5">
        <w:t xml:space="preserve"> efetuado </w:t>
      </w:r>
      <w:r w:rsidR="005A49C4">
        <w:t xml:space="preserve">num </w:t>
      </w:r>
      <w:proofErr w:type="spellStart"/>
      <w:r w:rsidR="005A49C4" w:rsidRPr="005A49C4">
        <w:rPr>
          <w:i/>
          <w:iCs/>
        </w:rPr>
        <w:t>notebook</w:t>
      </w:r>
      <w:proofErr w:type="spellEnd"/>
      <w:r w:rsidR="005A49C4" w:rsidRPr="005A49C4">
        <w:rPr>
          <w:i/>
          <w:iCs/>
        </w:rPr>
        <w:t xml:space="preserve"> </w:t>
      </w:r>
      <w:proofErr w:type="spellStart"/>
      <w:r w:rsidR="005A49C4" w:rsidRPr="005A49C4">
        <w:rPr>
          <w:i/>
          <w:iCs/>
        </w:rPr>
        <w:t>Jupyter</w:t>
      </w:r>
      <w:proofErr w:type="spellEnd"/>
      <w:r w:rsidRPr="003D78B6">
        <w:t xml:space="preserve">, foi possível gerar </w:t>
      </w:r>
      <w:r w:rsidR="00604B09">
        <w:t>o que chamamos de conjunto de dados final</w:t>
      </w:r>
      <w:r w:rsidR="00AF6FB3">
        <w:t>, constituído pela concatenação do que chamámos de variáveis de entrada e das variáveis objetivo ou de saída, tal como representado pela</w:t>
      </w:r>
      <w:r w:rsidR="00141C68">
        <w:t>s tabelas em baixo</w:t>
      </w:r>
      <w:r w:rsidR="005A49C4">
        <w:t>.</w:t>
      </w:r>
    </w:p>
    <w:p w14:paraId="088484A8" w14:textId="77777777" w:rsidR="00AE790B" w:rsidRDefault="00AE790B" w:rsidP="00AE790B">
      <w:r w:rsidRPr="00AE790B">
        <w:t>Por se tratar de um conjunto de dados sintético, aberto e com origem académica, conclui-se que a qualidade dos dados é bastante aceitável para iniciar o processo de Modelação</w:t>
      </w:r>
      <w:r w:rsidRPr="386A34F1">
        <w:t>.</w:t>
      </w:r>
    </w:p>
    <w:p w14:paraId="6E2308C1" w14:textId="2169CCD6" w:rsidR="00B9387B" w:rsidRDefault="00020564" w:rsidP="00D43F10">
      <w:pPr>
        <w:keepNext/>
        <w:jc w:val="center"/>
      </w:pPr>
      <w:r w:rsidRPr="00020564">
        <w:rPr>
          <w:color w:val="000000" w:themeColor="text1"/>
          <w:sz w:val="24"/>
          <w:szCs w:val="24"/>
        </w:rPr>
        <w:lastRenderedPageBreak/>
        <w:drawing>
          <wp:inline distT="0" distB="0" distL="0" distR="0" wp14:anchorId="18ABB1EC" wp14:editId="0CE35EF0">
            <wp:extent cx="5349110" cy="6329992"/>
            <wp:effectExtent l="19050" t="19050" r="23495" b="13970"/>
            <wp:docPr id="34" name="Imagem 3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mesa&#10;&#10;Descrição gerada automaticamente"/>
                    <pic:cNvPicPr/>
                  </pic:nvPicPr>
                  <pic:blipFill rotWithShape="1">
                    <a:blip r:embed="rId48"/>
                    <a:srcRect l="14896" t="2091" r="10786" b="1722"/>
                    <a:stretch/>
                  </pic:blipFill>
                  <pic:spPr bwMode="auto">
                    <a:xfrm>
                      <a:off x="0" y="0"/>
                      <a:ext cx="5370798" cy="6355657"/>
                    </a:xfrm>
                    <a:prstGeom prst="rect">
                      <a:avLst/>
                    </a:prstGeom>
                    <a:ln w="9525" cap="flat" cmpd="sng" algn="ctr">
                      <a:solidFill>
                        <a:sysClr val="windowText" lastClr="000000"/>
                      </a:solidFill>
                      <a:prstDash val="sys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D329D0" w14:textId="68E321E9" w:rsidR="626EBD03" w:rsidRPr="00857564" w:rsidRDefault="00B9387B" w:rsidP="00B9387B">
      <w:pPr>
        <w:pStyle w:val="Legenda"/>
        <w:jc w:val="center"/>
        <w:rPr>
          <w:bCs/>
        </w:rPr>
      </w:pPr>
      <w:bookmarkStart w:id="66" w:name="_Toc109218290"/>
      <w:r w:rsidRPr="356D67F1">
        <w:rPr>
          <w:b/>
          <w:bCs/>
        </w:rPr>
        <w:t>Tabela</w:t>
      </w:r>
      <w:r w:rsidRPr="00857564">
        <w:rPr>
          <w:b/>
          <w:bCs/>
        </w:rPr>
        <w:t xml:space="preserve"> </w:t>
      </w:r>
      <w:r w:rsidRPr="00857564">
        <w:rPr>
          <w:b/>
          <w:bCs/>
        </w:rPr>
        <w:fldChar w:fldCharType="begin"/>
      </w:r>
      <w:r w:rsidRPr="00857564">
        <w:rPr>
          <w:b/>
          <w:bCs/>
        </w:rPr>
        <w:instrText xml:space="preserve"> SEQ Tabela \* ARABIC </w:instrText>
      </w:r>
      <w:r w:rsidRPr="00857564">
        <w:rPr>
          <w:b/>
          <w:bCs/>
        </w:rPr>
        <w:fldChar w:fldCharType="separate"/>
      </w:r>
      <w:r w:rsidR="009A4E1C">
        <w:rPr>
          <w:b/>
          <w:bCs/>
          <w:noProof/>
        </w:rPr>
        <w:t>9</w:t>
      </w:r>
      <w:r w:rsidRPr="00857564">
        <w:rPr>
          <w:b/>
          <w:bCs/>
        </w:rPr>
        <w:fldChar w:fldCharType="end"/>
      </w:r>
      <w:r w:rsidRPr="1C612623">
        <w:rPr>
          <w:b/>
        </w:rPr>
        <w:t xml:space="preserve"> - </w:t>
      </w:r>
      <w:r w:rsidRPr="00857564">
        <w:rPr>
          <w:bCs/>
        </w:rPr>
        <w:t>Captura de tela dos primeiros 10 registos do conjunto de dados final</w:t>
      </w:r>
      <w:bookmarkEnd w:id="66"/>
    </w:p>
    <w:p w14:paraId="26103D25" w14:textId="1BE74709" w:rsidR="520DADFD" w:rsidRDefault="1F8C1F95" w:rsidP="1F8C1F95">
      <w:pPr>
        <w:pStyle w:val="Ttulo1"/>
        <w:rPr>
          <w:color w:val="000000" w:themeColor="text1"/>
        </w:rPr>
      </w:pPr>
      <w:bookmarkStart w:id="67" w:name="_Toc109218232"/>
      <w:r w:rsidRPr="1F8C1F95">
        <w:rPr>
          <w:color w:val="000000" w:themeColor="text1"/>
        </w:rPr>
        <w:t xml:space="preserve">5. </w:t>
      </w:r>
      <w:r w:rsidR="520DADFD" w:rsidRPr="520DADFD">
        <w:rPr>
          <w:color w:val="000000" w:themeColor="text1"/>
        </w:rPr>
        <w:t>Modelação</w:t>
      </w:r>
      <w:bookmarkEnd w:id="67"/>
    </w:p>
    <w:p w14:paraId="2D3B5368" w14:textId="0DA47CC7" w:rsidR="00A37A74" w:rsidRPr="00A37A74" w:rsidRDefault="0087346B" w:rsidP="000C5510">
      <w:pPr>
        <w:rPr>
          <w:highlight w:val="red"/>
        </w:rPr>
      </w:pPr>
      <w:r w:rsidRPr="0087346B">
        <w:t xml:space="preserve">Os algoritmos de aprendizagem </w:t>
      </w:r>
      <w:r>
        <w:t>automática</w:t>
      </w:r>
      <w:r w:rsidRPr="0087346B">
        <w:t xml:space="preserve"> constroem um modelo baseado em dados de amostra, conhecidos como dados de </w:t>
      </w:r>
      <w:r w:rsidR="002F5CA0">
        <w:t>treino</w:t>
      </w:r>
      <w:r w:rsidRPr="0087346B">
        <w:t>, a fim de fazer previsões ou decisões sem serem explicitamente programados para o fazer.</w:t>
      </w:r>
      <w:r w:rsidR="00055C2F">
        <w:t xml:space="preserve"> Cada um deste modelo te</w:t>
      </w:r>
      <w:r w:rsidR="004D30DA">
        <w:t xml:space="preserve">m </w:t>
      </w:r>
      <w:r w:rsidR="00BF34E1">
        <w:t>características</w:t>
      </w:r>
      <w:r w:rsidR="004D30DA">
        <w:t xml:space="preserve"> e capacidades diferentes e </w:t>
      </w:r>
      <w:r w:rsidR="00BF34E1">
        <w:t xml:space="preserve">podem ser mais ou menos adaptados </w:t>
      </w:r>
      <w:r w:rsidR="00C74920">
        <w:t xml:space="preserve">dependendo da situação. Nesta </w:t>
      </w:r>
      <w:r w:rsidR="00AF675D">
        <w:t>secção</w:t>
      </w:r>
      <w:r w:rsidR="00C74920">
        <w:t xml:space="preserve"> do trabalho </w:t>
      </w:r>
      <w:r w:rsidR="00AF675D">
        <w:t xml:space="preserve">descreveremos </w:t>
      </w:r>
      <w:r w:rsidR="002111B2">
        <w:t xml:space="preserve">a escolha dos algoritmos, </w:t>
      </w:r>
      <w:r w:rsidR="006F46A4">
        <w:t>o desenho do teste de cada um dos algoritmos</w:t>
      </w:r>
      <w:r w:rsidR="002A556B">
        <w:t xml:space="preserve">, o processo de construção e </w:t>
      </w:r>
      <w:r w:rsidR="004F0F7D">
        <w:t>afinação</w:t>
      </w:r>
      <w:r w:rsidR="002A556B">
        <w:t xml:space="preserve"> de cada um dos modelos e</w:t>
      </w:r>
      <w:r w:rsidR="00B32E37">
        <w:t xml:space="preserve">, finalmente, a avaliação </w:t>
      </w:r>
      <w:r w:rsidR="004F0F7D">
        <w:t>dos modelos.</w:t>
      </w:r>
    </w:p>
    <w:p w14:paraId="04E139DE" w14:textId="64A95A1B" w:rsidR="5B77EB81" w:rsidRDefault="77D8F182" w:rsidP="5B77EB81">
      <w:pPr>
        <w:pStyle w:val="Ttulo2"/>
        <w:spacing w:before="0"/>
        <w:rPr>
          <w:color w:val="000000" w:themeColor="text1"/>
        </w:rPr>
      </w:pPr>
      <w:bookmarkStart w:id="68" w:name="_Toc109218233"/>
      <w:r w:rsidRPr="77D8F182">
        <w:rPr>
          <w:color w:val="000000" w:themeColor="text1"/>
        </w:rPr>
        <w:lastRenderedPageBreak/>
        <w:t>5.1 Selecionar</w:t>
      </w:r>
      <w:r w:rsidR="5B77EB81" w:rsidRPr="5B77EB81">
        <w:rPr>
          <w:color w:val="000000" w:themeColor="text1"/>
        </w:rPr>
        <w:t xml:space="preserve"> as Técnicas de </w:t>
      </w:r>
      <w:r w:rsidR="005338EA" w:rsidRPr="5B77EB81">
        <w:rPr>
          <w:color w:val="000000" w:themeColor="text1"/>
        </w:rPr>
        <w:t>Modela</w:t>
      </w:r>
      <w:r w:rsidR="005338EA">
        <w:rPr>
          <w:color w:val="000000" w:themeColor="text1"/>
        </w:rPr>
        <w:t>ção</w:t>
      </w:r>
      <w:bookmarkEnd w:id="68"/>
    </w:p>
    <w:p w14:paraId="050C44BC" w14:textId="3C5DD454" w:rsidR="000E37B9" w:rsidRDefault="6616B407" w:rsidP="00C76A24">
      <w:r>
        <w:t xml:space="preserve">Para iniciar o processo de </w:t>
      </w:r>
      <w:r w:rsidR="002B6467">
        <w:t>Modelação</w:t>
      </w:r>
      <w:r>
        <w:t xml:space="preserve">, começámos por definir quais </w:t>
      </w:r>
      <w:r w:rsidR="00B924E4">
        <w:t xml:space="preserve">os algoritmos </w:t>
      </w:r>
      <w:r>
        <w:t xml:space="preserve">que fariam mais sentido para a realização deste projeto. </w:t>
      </w:r>
      <w:r w:rsidR="009C0ECE">
        <w:t xml:space="preserve">O primeiro aspeto a considerar </w:t>
      </w:r>
      <w:r w:rsidR="0089756D">
        <w:t>é a</w:t>
      </w:r>
      <w:r w:rsidR="009C0ECE">
        <w:t xml:space="preserve"> natureza do </w:t>
      </w:r>
      <w:r w:rsidR="0089756D">
        <w:t>problema</w:t>
      </w:r>
      <w:r w:rsidR="00023621">
        <w:t>: no nosso caso</w:t>
      </w:r>
      <w:r w:rsidR="00911220">
        <w:t>,</w:t>
      </w:r>
      <w:r w:rsidR="00023621">
        <w:t xml:space="preserve"> estamos perante </w:t>
      </w:r>
      <w:r w:rsidR="002E5107">
        <w:t>um problema</w:t>
      </w:r>
      <w:r w:rsidR="00B46BD2">
        <w:t xml:space="preserve"> de classificação – queremos que o nosso modelo devolva </w:t>
      </w:r>
      <w:r w:rsidR="006770AE">
        <w:t xml:space="preserve">a categoria correta </w:t>
      </w:r>
      <w:r w:rsidR="00282624">
        <w:t>–</w:t>
      </w:r>
      <w:r w:rsidR="006770AE">
        <w:t xml:space="preserve"> </w:t>
      </w:r>
      <w:r w:rsidR="00282624">
        <w:t>com múltipl</w:t>
      </w:r>
      <w:r w:rsidR="003E75AA">
        <w:t xml:space="preserve">as saídas </w:t>
      </w:r>
      <w:r w:rsidR="00A3384F">
        <w:t xml:space="preserve">possíveis, ou seja, trata-se de um problema </w:t>
      </w:r>
      <w:proofErr w:type="spellStart"/>
      <w:r w:rsidR="00A3384F">
        <w:t>multiclasse</w:t>
      </w:r>
      <w:proofErr w:type="spellEnd"/>
      <w:r w:rsidR="00C76A24">
        <w:t>,</w:t>
      </w:r>
      <w:r w:rsidR="00A3384F">
        <w:t xml:space="preserve"> </w:t>
      </w:r>
      <w:r w:rsidR="00F27B75">
        <w:t>em q</w:t>
      </w:r>
      <w:r w:rsidR="0039043F">
        <w:t xml:space="preserve">ue apenas </w:t>
      </w:r>
      <w:r w:rsidR="0070480F">
        <w:t>se requer uma classe como resposta.</w:t>
      </w:r>
      <w:r w:rsidR="00546C4F">
        <w:t xml:space="preserve"> </w:t>
      </w:r>
      <w:r w:rsidR="00DE26DF">
        <w:t>Para além dis</w:t>
      </w:r>
      <w:r w:rsidR="00015406">
        <w:t>to</w:t>
      </w:r>
      <w:r w:rsidR="00DE26DF">
        <w:t xml:space="preserve">, </w:t>
      </w:r>
      <w:r w:rsidR="00BF7267">
        <w:t xml:space="preserve">como </w:t>
      </w:r>
      <w:r w:rsidR="00BB2FF8">
        <w:t xml:space="preserve">temos dados das entradas como das saídas desejadas, </w:t>
      </w:r>
      <w:r w:rsidR="002E14E1">
        <w:t xml:space="preserve">trata-se de um </w:t>
      </w:r>
      <w:r w:rsidR="008B589F">
        <w:t xml:space="preserve">problema de aprendizagem supervisionada. </w:t>
      </w:r>
      <w:r w:rsidR="0093237C">
        <w:t xml:space="preserve">Quanto ao </w:t>
      </w:r>
      <w:r w:rsidR="00915C11">
        <w:t>conjunto de dados</w:t>
      </w:r>
      <w:r w:rsidR="0093237C">
        <w:t xml:space="preserve"> que v</w:t>
      </w:r>
      <w:r w:rsidR="00915C11">
        <w:t>ai</w:t>
      </w:r>
      <w:r w:rsidR="0093237C">
        <w:t xml:space="preserve"> ser como de base para a </w:t>
      </w:r>
      <w:r w:rsidR="00547B34">
        <w:t>modelação</w:t>
      </w:r>
      <w:r w:rsidR="0093237C">
        <w:t xml:space="preserve">, </w:t>
      </w:r>
      <w:r w:rsidR="00271B55">
        <w:t>trata</w:t>
      </w:r>
      <w:r w:rsidR="69688559">
        <w:t>-se</w:t>
      </w:r>
      <w:r w:rsidR="00547B34">
        <w:t xml:space="preserve"> de dados tabulares.</w:t>
      </w:r>
    </w:p>
    <w:p w14:paraId="24CDA9BF" w14:textId="6EAE6B1C" w:rsidR="6680EDC3" w:rsidRDefault="6616B407" w:rsidP="00E16FFF">
      <w:r>
        <w:t>Assim,</w:t>
      </w:r>
      <w:r w:rsidR="008B589F">
        <w:t xml:space="preserve"> considerando </w:t>
      </w:r>
      <w:r w:rsidR="009F345C">
        <w:t>o</w:t>
      </w:r>
      <w:r w:rsidR="00D348CC">
        <w:t xml:space="preserve"> nosso conhecimento</w:t>
      </w:r>
      <w:r>
        <w:t xml:space="preserve"> e de acordo com o que foi </w:t>
      </w:r>
      <w:r w:rsidR="002B4710">
        <w:t>abordado</w:t>
      </w:r>
      <w:r>
        <w:t xml:space="preserve"> ao longo </w:t>
      </w:r>
      <w:r w:rsidR="2F43502D">
        <w:t xml:space="preserve">da unidade curricular de </w:t>
      </w:r>
      <w:r w:rsidR="2F43502D" w:rsidRPr="00E16FFF">
        <w:rPr>
          <w:i/>
          <w:iCs/>
        </w:rPr>
        <w:t xml:space="preserve">Data </w:t>
      </w:r>
      <w:proofErr w:type="spellStart"/>
      <w:r w:rsidR="2F43502D" w:rsidRPr="00E16FFF">
        <w:rPr>
          <w:i/>
          <w:iCs/>
        </w:rPr>
        <w:t>Mining</w:t>
      </w:r>
      <w:proofErr w:type="spellEnd"/>
      <w:r w:rsidR="2F43502D">
        <w:t xml:space="preserve">, </w:t>
      </w:r>
      <w:r w:rsidR="003132EF">
        <w:t xml:space="preserve">para desenvolver a fases seguinte deste projeto, </w:t>
      </w:r>
      <w:r w:rsidR="071C6742">
        <w:t xml:space="preserve">decidimos utilizar </w:t>
      </w:r>
      <w:r w:rsidR="6680EDC3">
        <w:t>os algoritmos relativos aos Modelos de:</w:t>
      </w:r>
    </w:p>
    <w:p w14:paraId="339614C7" w14:textId="05512842" w:rsidR="5B77EB81" w:rsidRDefault="6680EDC3" w:rsidP="00E16FFF">
      <w:pPr>
        <w:pStyle w:val="PargrafodaLista"/>
        <w:numPr>
          <w:ilvl w:val="0"/>
          <w:numId w:val="42"/>
        </w:numPr>
      </w:pPr>
      <w:r>
        <w:t>Árvore de Decisão;</w:t>
      </w:r>
    </w:p>
    <w:p w14:paraId="4DD744D0" w14:textId="7AFEEA21" w:rsidR="73D9B769" w:rsidRDefault="73D9B769" w:rsidP="00E16FFF">
      <w:pPr>
        <w:pStyle w:val="PargrafodaLista"/>
        <w:numPr>
          <w:ilvl w:val="0"/>
          <w:numId w:val="42"/>
        </w:numPr>
      </w:pPr>
      <w:r>
        <w:t>Máquina de Suporte de Vetores</w:t>
      </w:r>
      <w:r w:rsidR="1137CEAA">
        <w:t>;</w:t>
      </w:r>
    </w:p>
    <w:p w14:paraId="1BD4606F" w14:textId="318FEA12" w:rsidR="73D9B769" w:rsidRDefault="73D9B769" w:rsidP="00E16FFF">
      <w:pPr>
        <w:pStyle w:val="PargrafodaLista"/>
        <w:numPr>
          <w:ilvl w:val="0"/>
          <w:numId w:val="42"/>
        </w:numPr>
      </w:pPr>
      <w:r>
        <w:t>Floresta Aleatória;</w:t>
      </w:r>
    </w:p>
    <w:p w14:paraId="57560AA8" w14:textId="1537DEF4" w:rsidR="007D67A5" w:rsidRDefault="73D9B769" w:rsidP="007D67A5">
      <w:pPr>
        <w:pStyle w:val="PargrafodaLista"/>
        <w:numPr>
          <w:ilvl w:val="0"/>
          <w:numId w:val="42"/>
        </w:numPr>
      </w:pPr>
      <w:r>
        <w:t>Rede Neuronal</w:t>
      </w:r>
      <w:r w:rsidR="007D67A5">
        <w:t>.</w:t>
      </w:r>
    </w:p>
    <w:p w14:paraId="25DBFD3F" w14:textId="04F60122" w:rsidR="77D8F182" w:rsidRDefault="000E37B9" w:rsidP="00DD3F54">
      <w:r>
        <w:t xml:space="preserve">Outras opções </w:t>
      </w:r>
      <w:r w:rsidR="003132EF">
        <w:t xml:space="preserve">potencialmente promissoras foram </w:t>
      </w:r>
      <w:r>
        <w:t>considerad</w:t>
      </w:r>
      <w:r w:rsidR="003132EF">
        <w:t>as</w:t>
      </w:r>
      <w:r w:rsidR="009212AC">
        <w:t xml:space="preserve"> (</w:t>
      </w:r>
      <w:proofErr w:type="spellStart"/>
      <w:r w:rsidR="009212AC">
        <w:t>XGBoost</w:t>
      </w:r>
      <w:proofErr w:type="spellEnd"/>
      <w:r w:rsidR="009212AC">
        <w:t xml:space="preserve"> ou </w:t>
      </w:r>
      <w:proofErr w:type="spellStart"/>
      <w:r w:rsidR="009212AC">
        <w:t>LightGBM</w:t>
      </w:r>
      <w:proofErr w:type="spellEnd"/>
      <w:r w:rsidR="009212AC">
        <w:t>)</w:t>
      </w:r>
      <w:r w:rsidR="003132EF">
        <w:t>, mas optou-se pelo</w:t>
      </w:r>
      <w:r w:rsidR="003132EF">
        <w:t xml:space="preserve"> </w:t>
      </w:r>
      <w:r w:rsidR="003132EF">
        <w:t>conjunto a</w:t>
      </w:r>
      <w:r w:rsidR="00526EF3">
        <w:t>cima mencionado p</w:t>
      </w:r>
      <w:r w:rsidR="00377B40">
        <w:t xml:space="preserve">or </w:t>
      </w:r>
      <w:r w:rsidR="009212AC">
        <w:t>termos uma melhor compreensão do seu funcionamento</w:t>
      </w:r>
      <w:r w:rsidR="73D9B769">
        <w:t>.</w:t>
      </w:r>
    </w:p>
    <w:p w14:paraId="0F40437E" w14:textId="2103F556" w:rsidR="77D8F182" w:rsidRDefault="00AAC8D9" w:rsidP="77D8F182">
      <w:pPr>
        <w:pStyle w:val="Ttulo2"/>
        <w:rPr>
          <w:color w:val="000000" w:themeColor="text1"/>
        </w:rPr>
      </w:pPr>
      <w:bookmarkStart w:id="69" w:name="_Toc109218234"/>
      <w:r w:rsidRPr="00AAC8D9">
        <w:rPr>
          <w:color w:val="000000" w:themeColor="text1"/>
        </w:rPr>
        <w:t xml:space="preserve">5.2 </w:t>
      </w:r>
      <w:r w:rsidR="00A37A74" w:rsidRPr="043F8BCD">
        <w:rPr>
          <w:color w:val="000000" w:themeColor="text1"/>
        </w:rPr>
        <w:t>Conce</w:t>
      </w:r>
      <w:r w:rsidR="00A37A74">
        <w:rPr>
          <w:color w:val="000000" w:themeColor="text1"/>
        </w:rPr>
        <w:t>çã</w:t>
      </w:r>
      <w:r w:rsidR="00A37A74" w:rsidRPr="043F8BCD">
        <w:rPr>
          <w:color w:val="000000" w:themeColor="text1"/>
        </w:rPr>
        <w:t>o</w:t>
      </w:r>
      <w:r w:rsidR="77D8F182" w:rsidRPr="77D8F182">
        <w:rPr>
          <w:color w:val="000000" w:themeColor="text1"/>
        </w:rPr>
        <w:t xml:space="preserve"> d</w:t>
      </w:r>
      <w:r w:rsidR="005A68BA">
        <w:rPr>
          <w:color w:val="000000" w:themeColor="text1"/>
        </w:rPr>
        <w:t>o</w:t>
      </w:r>
      <w:r w:rsidR="77D8F182" w:rsidRPr="77D8F182">
        <w:rPr>
          <w:color w:val="000000" w:themeColor="text1"/>
        </w:rPr>
        <w:t xml:space="preserve"> </w:t>
      </w:r>
      <w:r w:rsidR="77D8F182" w:rsidRPr="043F8BCD">
        <w:rPr>
          <w:color w:val="000000" w:themeColor="text1"/>
        </w:rPr>
        <w:t>Teste</w:t>
      </w:r>
      <w:r w:rsidR="005A68BA">
        <w:rPr>
          <w:color w:val="000000" w:themeColor="text1"/>
        </w:rPr>
        <w:t xml:space="preserve"> do Modelos</w:t>
      </w:r>
      <w:bookmarkEnd w:id="69"/>
    </w:p>
    <w:p w14:paraId="463F8E86" w14:textId="1D24A27D" w:rsidR="00997FAF" w:rsidRDefault="0016584E" w:rsidP="00FA79FB">
      <w:r>
        <w:t>Depois de escolhid</w:t>
      </w:r>
      <w:r w:rsidR="00CD7389">
        <w:t>os os modelos, segue-se a fase de desenho do teste dos modelos. Nesta fase há um</w:t>
      </w:r>
      <w:r w:rsidR="008F6294">
        <w:t xml:space="preserve">a série de </w:t>
      </w:r>
      <w:r w:rsidR="00FA79FB">
        <w:t>questões</w:t>
      </w:r>
      <w:r w:rsidR="00997FAF">
        <w:t xml:space="preserve"> a considerar:</w:t>
      </w:r>
    </w:p>
    <w:p w14:paraId="47C72D36" w14:textId="09434EDC" w:rsidR="00F9518B" w:rsidRDefault="00F9518B" w:rsidP="00FA79FB"/>
    <w:p w14:paraId="4586CA54" w14:textId="6B61F575" w:rsidR="00997FAF" w:rsidRDefault="00FA79FB" w:rsidP="00FA79FB">
      <w:r>
        <w:t>-</w:t>
      </w:r>
      <w:r w:rsidR="00997FAF">
        <w:t xml:space="preserve"> </w:t>
      </w:r>
      <w:r w:rsidR="005954B2">
        <w:t>Como</w:t>
      </w:r>
      <w:r w:rsidR="001D6D71">
        <w:t xml:space="preserve"> amostramos os dados de treino de forma </w:t>
      </w:r>
      <w:r>
        <w:t>adequada?</w:t>
      </w:r>
    </w:p>
    <w:p w14:paraId="4AE35EA2" w14:textId="212D23DA" w:rsidR="00A06DF7" w:rsidRDefault="00A06DF7" w:rsidP="00FA79FB">
      <w:r>
        <w:t xml:space="preserve">- Como colmatamos o problema dos dados </w:t>
      </w:r>
      <w:r w:rsidR="00FA79FB">
        <w:t>desbalanceados?</w:t>
      </w:r>
    </w:p>
    <w:p w14:paraId="5D393521" w14:textId="5BC53883" w:rsidR="00B732EB" w:rsidRDefault="00997FAF" w:rsidP="00FA79FB">
      <w:r>
        <w:t>- Qu</w:t>
      </w:r>
      <w:r w:rsidR="00A06DF7">
        <w:t>ais são as</w:t>
      </w:r>
      <w:r>
        <w:t xml:space="preserve"> métricas </w:t>
      </w:r>
      <w:r w:rsidR="00A06DF7">
        <w:t xml:space="preserve">mais adequadas para </w:t>
      </w:r>
      <w:r w:rsidR="00C525AB">
        <w:t>o nosso problema</w:t>
      </w:r>
      <w:r w:rsidR="00FA79FB">
        <w:t>?</w:t>
      </w:r>
    </w:p>
    <w:p w14:paraId="7839BFF0" w14:textId="77777777" w:rsidR="00F9518B" w:rsidRDefault="00F9518B" w:rsidP="00F9518B"/>
    <w:p w14:paraId="37CEC565" w14:textId="4B214ADC" w:rsidR="007C1AF1" w:rsidRDefault="00E35A89" w:rsidP="00F9518B">
      <w:r>
        <w:t xml:space="preserve">Uma forma </w:t>
      </w:r>
      <w:r w:rsidR="00EB2B2A">
        <w:t>possível de responder à primeira questão</w:t>
      </w:r>
      <w:r w:rsidR="00A46D54">
        <w:t xml:space="preserve"> - e a forma que adotámos para este projeto – é a validação cruzada. </w:t>
      </w:r>
      <w:r w:rsidR="000E71C7">
        <w:t>No método de validação com k</w:t>
      </w:r>
      <w:r w:rsidR="00371211">
        <w:t xml:space="preserve"> </w:t>
      </w:r>
      <w:r w:rsidR="000E71C7">
        <w:t>-</w:t>
      </w:r>
      <w:r w:rsidR="00371211">
        <w:t xml:space="preserve"> </w:t>
      </w:r>
      <w:r w:rsidR="000E71C7">
        <w:t>partições</w:t>
      </w:r>
      <w:r w:rsidR="00F42131">
        <w:t>, o conjunto de dados de teste</w:t>
      </w:r>
      <w:r w:rsidR="005C248C">
        <w:t xml:space="preserve"> é dividido </w:t>
      </w:r>
      <w:r w:rsidR="00072B1E">
        <w:t>em k subconjuntos de tamanho aproximadamente igual</w:t>
      </w:r>
      <w:r w:rsidR="005351EF">
        <w:t xml:space="preserve">. </w:t>
      </w:r>
      <w:r w:rsidR="00082248">
        <w:t>De</w:t>
      </w:r>
      <w:r w:rsidR="00212FE8">
        <w:t xml:space="preserve">pois da divisão o modelo é treinado </w:t>
      </w:r>
      <w:r w:rsidR="001C5E7E">
        <w:t xml:space="preserve">em k-1 partes e testado </w:t>
      </w:r>
      <w:r w:rsidR="00F60ADA">
        <w:t xml:space="preserve">na </w:t>
      </w:r>
      <w:r w:rsidR="00B6433F">
        <w:t>partição que resta.</w:t>
      </w:r>
      <w:r w:rsidR="008A21E2">
        <w:t xml:space="preserve"> Estre processo é repetido </w:t>
      </w:r>
      <w:r w:rsidR="004042C1">
        <w:t>k vezes</w:t>
      </w:r>
      <w:r w:rsidR="00925155">
        <w:t xml:space="preserve">, utilizando </w:t>
      </w:r>
      <w:r w:rsidR="00235076">
        <w:t xml:space="preserve">em cada ciclo </w:t>
      </w:r>
      <w:r w:rsidR="00D43F10">
        <w:t>uma partição diferente</w:t>
      </w:r>
      <w:r w:rsidR="00347178">
        <w:t xml:space="preserve"> </w:t>
      </w:r>
      <w:r w:rsidR="001C68D6">
        <w:t>para teste</w:t>
      </w:r>
      <w:r w:rsidR="00E72B94">
        <w:t xml:space="preserve">, tal como </w:t>
      </w:r>
      <w:r w:rsidR="004B28E7">
        <w:t>esquematizado na</w:t>
      </w:r>
      <w:r w:rsidR="006243FE">
        <w:t xml:space="preserve"> </w:t>
      </w:r>
      <w:r w:rsidR="006243FE">
        <w:fldChar w:fldCharType="begin"/>
      </w:r>
      <w:r w:rsidR="006243FE">
        <w:instrText xml:space="preserve"> REF _Ref109177408 \h </w:instrText>
      </w:r>
      <w:r w:rsidR="006243FE">
        <w:fldChar w:fldCharType="separate"/>
      </w:r>
      <w:r w:rsidR="009A4E1C" w:rsidRPr="00742EBA">
        <w:rPr>
          <w:b/>
          <w:bCs/>
        </w:rPr>
        <w:t xml:space="preserve">Figura </w:t>
      </w:r>
      <w:r w:rsidR="009A4E1C">
        <w:rPr>
          <w:b/>
          <w:bCs/>
          <w:noProof/>
        </w:rPr>
        <w:t>17</w:t>
      </w:r>
      <w:r w:rsidR="006243FE">
        <w:fldChar w:fldCharType="end"/>
      </w:r>
      <w:r w:rsidR="004B28E7">
        <w:t>, em baixo.</w:t>
      </w:r>
    </w:p>
    <w:p w14:paraId="04041736" w14:textId="77777777" w:rsidR="00B442F8" w:rsidRDefault="00014D26" w:rsidP="00B442F8">
      <w:pPr>
        <w:keepNext/>
        <w:ind w:firstLine="0"/>
        <w:jc w:val="center"/>
      </w:pPr>
      <w:r w:rsidRPr="00014D26">
        <w:rPr>
          <w:color w:val="FF0000"/>
          <w:sz w:val="24"/>
          <w:szCs w:val="24"/>
        </w:rPr>
        <w:lastRenderedPageBreak/>
        <w:drawing>
          <wp:inline distT="0" distB="0" distL="0" distR="0" wp14:anchorId="1CA473FF" wp14:editId="7C08D0A7">
            <wp:extent cx="3542857" cy="2433651"/>
            <wp:effectExtent l="19050" t="19050" r="19685" b="241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49" cstate="print">
                      <a:extLst>
                        <a:ext uri="{28A0092B-C50C-407E-A947-70E740481C1C}">
                          <a14:useLocalDpi xmlns:a14="http://schemas.microsoft.com/office/drawing/2010/main" val="0"/>
                        </a:ext>
                      </a:extLst>
                    </a:blip>
                    <a:srcRect t="253" b="253"/>
                    <a:stretch>
                      <a:fillRect/>
                    </a:stretch>
                  </pic:blipFill>
                  <pic:spPr bwMode="auto">
                    <a:xfrm>
                      <a:off x="0" y="0"/>
                      <a:ext cx="3547180" cy="2436620"/>
                    </a:xfrm>
                    <a:prstGeom prst="rect">
                      <a:avLst/>
                    </a:prstGeom>
                    <a:ln>
                      <a:solidFill>
                        <a:schemeClr val="tx1"/>
                      </a:solidFill>
                      <a:prstDash val="sysDot"/>
                    </a:ln>
                    <a:extLst>
                      <a:ext uri="{53640926-AAD7-44D8-BBD7-CCE9431645EC}">
                        <a14:shadowObscured xmlns:a14="http://schemas.microsoft.com/office/drawing/2010/main"/>
                      </a:ext>
                    </a:extLst>
                  </pic:spPr>
                </pic:pic>
              </a:graphicData>
            </a:graphic>
          </wp:inline>
        </w:drawing>
      </w:r>
    </w:p>
    <w:p w14:paraId="7ED5F961" w14:textId="49357556" w:rsidR="00917E2C" w:rsidRDefault="00B442F8" w:rsidP="00B442F8">
      <w:pPr>
        <w:pStyle w:val="Legenda"/>
        <w:jc w:val="center"/>
        <w:rPr>
          <w:color w:val="FF0000"/>
          <w:sz w:val="24"/>
          <w:szCs w:val="24"/>
        </w:rPr>
      </w:pPr>
      <w:bookmarkStart w:id="70" w:name="_Ref109177402"/>
      <w:bookmarkStart w:id="71" w:name="_Ref109177408"/>
      <w:bookmarkStart w:id="72" w:name="_Toc109218269"/>
      <w:r w:rsidRPr="00742EBA">
        <w:rPr>
          <w:b/>
          <w:bCs/>
        </w:rPr>
        <w:t xml:space="preserve">Figura </w:t>
      </w:r>
      <w:r w:rsidRPr="00742EBA">
        <w:rPr>
          <w:b/>
          <w:bCs/>
        </w:rPr>
        <w:fldChar w:fldCharType="begin"/>
      </w:r>
      <w:r w:rsidRPr="00742EBA">
        <w:rPr>
          <w:b/>
          <w:bCs/>
        </w:rPr>
        <w:instrText xml:space="preserve"> SEQ Figura \* ARABIC </w:instrText>
      </w:r>
      <w:r w:rsidRPr="00742EBA">
        <w:rPr>
          <w:b/>
          <w:bCs/>
        </w:rPr>
        <w:fldChar w:fldCharType="separate"/>
      </w:r>
      <w:r w:rsidR="009A4E1C">
        <w:rPr>
          <w:b/>
          <w:bCs/>
          <w:noProof/>
        </w:rPr>
        <w:t>17</w:t>
      </w:r>
      <w:r w:rsidRPr="00742EBA">
        <w:rPr>
          <w:b/>
          <w:bCs/>
        </w:rPr>
        <w:fldChar w:fldCharType="end"/>
      </w:r>
      <w:bookmarkEnd w:id="71"/>
      <w:r>
        <w:t xml:space="preserve"> - Método de amostragem por Validação Cruzada com k = 3</w:t>
      </w:r>
      <w:bookmarkEnd w:id="70"/>
      <w:bookmarkEnd w:id="72"/>
    </w:p>
    <w:p w14:paraId="7AF1CA33" w14:textId="711DF9F6" w:rsidR="00E47E23" w:rsidRDefault="00394D27" w:rsidP="00F9518B">
      <w:r>
        <w:t xml:space="preserve">O desempenho final do modelo é dado </w:t>
      </w:r>
      <w:r w:rsidR="00E40B08">
        <w:t xml:space="preserve">pela média dos desempenhos observados </w:t>
      </w:r>
      <w:r w:rsidR="00375658">
        <w:t xml:space="preserve">sobre cada </w:t>
      </w:r>
      <w:r w:rsidR="00E47E23">
        <w:t>subconjunto</w:t>
      </w:r>
      <w:r w:rsidR="00277259">
        <w:t xml:space="preserve"> de teste.</w:t>
      </w:r>
      <w:r w:rsidR="001A32DC">
        <w:t xml:space="preserve"> Este processo de amostragem </w:t>
      </w:r>
      <w:r w:rsidR="00C5554B">
        <w:t xml:space="preserve">permite obter estimativas </w:t>
      </w:r>
      <w:r w:rsidR="001A32E4">
        <w:t xml:space="preserve">de desempenho mais </w:t>
      </w:r>
      <w:r w:rsidR="002D2C05">
        <w:t>confiáveis do</w:t>
      </w:r>
      <w:r w:rsidR="007676EA">
        <w:t xml:space="preserve"> que </w:t>
      </w:r>
      <w:r w:rsidR="003A4810">
        <w:t>se utiliza</w:t>
      </w:r>
      <w:r w:rsidR="002D2C05">
        <w:t>s</w:t>
      </w:r>
      <w:r w:rsidR="003A4810">
        <w:t xml:space="preserve">se o mesmo conjunto </w:t>
      </w:r>
      <w:r w:rsidR="00135B5A">
        <w:t>de exemplos para teste e treino</w:t>
      </w:r>
      <w:r w:rsidR="002D2C05">
        <w:t xml:space="preserve"> </w:t>
      </w:r>
      <w:sdt>
        <w:sdtPr>
          <w:id w:val="-2057616138"/>
          <w:lock w:val="contentLocked"/>
          <w:placeholder>
            <w:docPart w:val="3C21AD03EE2E470990C47C892FFDFBCA"/>
          </w:placeholder>
          <w:citation/>
        </w:sdtPr>
        <w:sdtContent>
          <w:r w:rsidR="00FA761D">
            <w:fldChar w:fldCharType="begin"/>
          </w:r>
          <w:r w:rsidR="006E349C">
            <w:instrText xml:space="preserve">CITATION alJ17 \l 2070 </w:instrText>
          </w:r>
          <w:r w:rsidR="00FA761D">
            <w:fldChar w:fldCharType="separate"/>
          </w:r>
          <w:r w:rsidR="006E349C">
            <w:rPr>
              <w:noProof/>
            </w:rPr>
            <w:t>(Gama et al, 2017)</w:t>
          </w:r>
          <w:r w:rsidR="00FA761D">
            <w:fldChar w:fldCharType="end"/>
          </w:r>
        </w:sdtContent>
      </w:sdt>
      <w:r w:rsidR="00ED16D9">
        <w:t xml:space="preserve">, método esse que é hoje geralmente visto </w:t>
      </w:r>
      <w:r w:rsidR="002D2C05">
        <w:t>com má prática.</w:t>
      </w:r>
    </w:p>
    <w:p w14:paraId="1CAA51BF" w14:textId="5D9A01BD" w:rsidR="009F2B75" w:rsidRDefault="005C7AAF" w:rsidP="00F9518B">
      <w:r>
        <w:t>No entanto, para medir o desempenho t</w:t>
      </w:r>
      <w:r w:rsidR="008E0DF0">
        <w:t>êm de ser primeiro definida uma métrica.</w:t>
      </w:r>
      <w:r w:rsidR="009062F3">
        <w:t xml:space="preserve"> Como já foi discutido em cima, </w:t>
      </w:r>
      <w:r w:rsidR="00CB7A49">
        <w:t xml:space="preserve">teremos em conta </w:t>
      </w:r>
      <w:r w:rsidR="00DD2A29">
        <w:t xml:space="preserve">um conjunto de métricas, mas daremos especial atenção às métricas que penalizam </w:t>
      </w:r>
      <w:r w:rsidR="00615028">
        <w:t xml:space="preserve">a </w:t>
      </w:r>
      <w:r w:rsidR="00BA495E">
        <w:t>existência</w:t>
      </w:r>
      <w:r w:rsidR="00615028">
        <w:t xml:space="preserve"> de falsos-negativos, pois neste caso queremos detetar todos os </w:t>
      </w:r>
      <w:r w:rsidR="00CC0F5A">
        <w:t>positivos</w:t>
      </w:r>
      <w:r w:rsidR="23D85E9B">
        <w:t>,</w:t>
      </w:r>
      <w:r w:rsidR="00615028">
        <w:t xml:space="preserve"> mesmo que isso </w:t>
      </w:r>
      <w:r w:rsidR="00BA495E">
        <w:t>implique</w:t>
      </w:r>
      <w:r w:rsidR="00615028">
        <w:t xml:space="preserve"> ter uma taxa de falsos</w:t>
      </w:r>
      <w:r w:rsidR="00E3195F">
        <w:t>-</w:t>
      </w:r>
      <w:r w:rsidR="00615028">
        <w:t xml:space="preserve">positivos </w:t>
      </w:r>
      <w:r w:rsidR="00E3195F">
        <w:t xml:space="preserve">um pouco mais elevada. Deste modo, os algoritmos foram treinados </w:t>
      </w:r>
      <w:r w:rsidR="00157846">
        <w:t xml:space="preserve">de forma a induzir-lhes uma </w:t>
      </w:r>
      <w:r w:rsidR="00BD013E">
        <w:t>S</w:t>
      </w:r>
      <w:r w:rsidR="007E53D8">
        <w:t xml:space="preserve">ensibilidade (ou </w:t>
      </w:r>
      <w:proofErr w:type="spellStart"/>
      <w:r w:rsidR="00BD013E" w:rsidRPr="00CC0F5A">
        <w:rPr>
          <w:i/>
          <w:iCs/>
        </w:rPr>
        <w:t>R</w:t>
      </w:r>
      <w:r w:rsidR="007E53D8" w:rsidRPr="00CC0F5A">
        <w:rPr>
          <w:i/>
          <w:iCs/>
        </w:rPr>
        <w:t>ecall</w:t>
      </w:r>
      <w:proofErr w:type="spellEnd"/>
      <w:r w:rsidR="007E53D8">
        <w:t>) o mais elevad</w:t>
      </w:r>
      <w:r w:rsidR="00BA495E">
        <w:t>a</w:t>
      </w:r>
      <w:r w:rsidR="007E53D8">
        <w:t xml:space="preserve"> possível. </w:t>
      </w:r>
      <w:r w:rsidR="00796BA6">
        <w:t xml:space="preserve">Concluindo, </w:t>
      </w:r>
      <w:r w:rsidR="00BD013E">
        <w:t xml:space="preserve">teremos em conta a Acurácia (ou </w:t>
      </w:r>
      <w:r w:rsidR="00CC0F5A">
        <w:t>T</w:t>
      </w:r>
      <w:r w:rsidR="00BD013E">
        <w:t xml:space="preserve">axa de </w:t>
      </w:r>
      <w:r w:rsidR="00CC0F5A">
        <w:t>A</w:t>
      </w:r>
      <w:r w:rsidR="00BD013E">
        <w:t xml:space="preserve">certo), a Precisão, mas a nossa atenção estará sobretudo na </w:t>
      </w:r>
      <w:r w:rsidR="00BD013E" w:rsidRPr="00BA495E">
        <w:rPr>
          <w:b/>
          <w:bCs/>
        </w:rPr>
        <w:t>Sensibilidade</w:t>
      </w:r>
      <w:r w:rsidR="00BD013E">
        <w:t xml:space="preserve"> e na </w:t>
      </w:r>
      <w:r w:rsidR="00BD013E" w:rsidRPr="00BA495E">
        <w:rPr>
          <w:b/>
          <w:bCs/>
        </w:rPr>
        <w:t>Medida-F</w:t>
      </w:r>
      <w:r w:rsidR="00BD013E">
        <w:t>.</w:t>
      </w:r>
    </w:p>
    <w:p w14:paraId="32B76CC6" w14:textId="77777777" w:rsidR="00A15292" w:rsidRDefault="00CE093C" w:rsidP="00A15292">
      <w:pPr>
        <w:keepNext/>
        <w:jc w:val="center"/>
      </w:pPr>
      <w:r w:rsidRPr="00CE093C">
        <w:lastRenderedPageBreak/>
        <w:drawing>
          <wp:inline distT="0" distB="0" distL="0" distR="0" wp14:anchorId="0F165F2D" wp14:editId="6DA3A714">
            <wp:extent cx="3837989" cy="5831287"/>
            <wp:effectExtent l="19050" t="19050" r="10160" b="171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50" cstate="print">
                      <a:extLst>
                        <a:ext uri="{28A0092B-C50C-407E-A947-70E740481C1C}">
                          <a14:useLocalDpi xmlns:a14="http://schemas.microsoft.com/office/drawing/2010/main" val="0"/>
                        </a:ext>
                      </a:extLst>
                    </a:blip>
                    <a:srcRect l="203" r="203"/>
                    <a:stretch>
                      <a:fillRect/>
                    </a:stretch>
                  </pic:blipFill>
                  <pic:spPr bwMode="auto">
                    <a:xfrm>
                      <a:off x="0" y="0"/>
                      <a:ext cx="3837989" cy="5831287"/>
                    </a:xfrm>
                    <a:prstGeom prst="rect">
                      <a:avLst/>
                    </a:prstGeom>
                    <a:ln w="9525" cap="flat" cmpd="sng" algn="ctr">
                      <a:solidFill>
                        <a:sysClr val="windowText" lastClr="000000"/>
                      </a:solidFill>
                      <a:prstDash val="sys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F4DD99" w14:textId="23C42919" w:rsidR="77D8F182" w:rsidRDefault="00A15292" w:rsidP="00A15292">
      <w:pPr>
        <w:pStyle w:val="Legenda"/>
        <w:jc w:val="center"/>
      </w:pPr>
      <w:bookmarkStart w:id="73" w:name="_Ref109183461"/>
      <w:bookmarkStart w:id="74" w:name="_Toc109218270"/>
      <w:r w:rsidRPr="00742EBA">
        <w:rPr>
          <w:b/>
          <w:bCs/>
        </w:rPr>
        <w:t xml:space="preserve">Figura </w:t>
      </w:r>
      <w:r w:rsidRPr="00742EBA">
        <w:rPr>
          <w:b/>
          <w:bCs/>
        </w:rPr>
        <w:fldChar w:fldCharType="begin"/>
      </w:r>
      <w:r w:rsidRPr="00742EBA">
        <w:rPr>
          <w:b/>
          <w:bCs/>
        </w:rPr>
        <w:instrText xml:space="preserve"> SEQ Figura \* ARABIC </w:instrText>
      </w:r>
      <w:r w:rsidRPr="00742EBA">
        <w:rPr>
          <w:b/>
          <w:bCs/>
        </w:rPr>
        <w:fldChar w:fldCharType="separate"/>
      </w:r>
      <w:r w:rsidR="009A4E1C">
        <w:rPr>
          <w:b/>
          <w:bCs/>
          <w:noProof/>
        </w:rPr>
        <w:t>18</w:t>
      </w:r>
      <w:r w:rsidRPr="00742EBA">
        <w:rPr>
          <w:b/>
          <w:bCs/>
        </w:rPr>
        <w:fldChar w:fldCharType="end"/>
      </w:r>
      <w:bookmarkEnd w:id="73"/>
      <w:r>
        <w:t xml:space="preserve"> </w:t>
      </w:r>
      <w:r w:rsidR="00C04DC3">
        <w:t>–</w:t>
      </w:r>
      <w:r>
        <w:t xml:space="preserve"> </w:t>
      </w:r>
      <w:r w:rsidR="004F5827">
        <w:t>Esquema da sequ</w:t>
      </w:r>
      <w:r w:rsidR="00664859">
        <w:t>ê</w:t>
      </w:r>
      <w:r w:rsidR="004F5827">
        <w:t xml:space="preserve">ncia de passos seguidos para </w:t>
      </w:r>
      <w:r w:rsidR="008658DD">
        <w:t>testar os modelos. A cor, a diferentes vias criadas para c</w:t>
      </w:r>
      <w:r w:rsidR="00B5035F">
        <w:t>ada um dos algoritmos</w:t>
      </w:r>
      <w:bookmarkEnd w:id="74"/>
      <w:r w:rsidR="008658DD">
        <w:t xml:space="preserve"> </w:t>
      </w:r>
    </w:p>
    <w:p w14:paraId="64824243" w14:textId="522BC6AE" w:rsidR="00C04DC3" w:rsidRPr="00C04DC3" w:rsidRDefault="00C04DC3" w:rsidP="00742EBA">
      <w:r>
        <w:t>Qua</w:t>
      </w:r>
      <w:r w:rsidR="002B4B60">
        <w:t>nto à sequência dos passos da experiência, por termos algoritmos com características distintas e p</w:t>
      </w:r>
      <w:r w:rsidR="008929DD">
        <w:t>or não sabermos de antemão que espécie de impacto teria a sobreamostragem do</w:t>
      </w:r>
      <w:r w:rsidR="00AB4877">
        <w:t>s dados no desempenho do</w:t>
      </w:r>
      <w:r w:rsidR="000D7D1F">
        <w:t>s modelos</w:t>
      </w:r>
      <w:r w:rsidR="005A5E12">
        <w:t xml:space="preserve">, optou-se por criar </w:t>
      </w:r>
      <w:r w:rsidR="00982791">
        <w:t xml:space="preserve">duas vias </w:t>
      </w:r>
      <w:r w:rsidR="00F13A33">
        <w:t xml:space="preserve">ou situações em que os algoritmos seriam testados: uma primeira sem Sobreamostragem de Dados, e um segunda com Sobreamostragem. Outro aspeto que consideramos foi </w:t>
      </w:r>
      <w:r w:rsidR="00F5109A">
        <w:t xml:space="preserve">a </w:t>
      </w:r>
      <w:r w:rsidR="00DE6ADD">
        <w:t>interpretabilidade</w:t>
      </w:r>
      <w:r w:rsidR="00F5109A">
        <w:t xml:space="preserve"> d</w:t>
      </w:r>
      <w:r w:rsidR="00811CA2">
        <w:t>o modelo de Árvore de Decisão</w:t>
      </w:r>
      <w:r w:rsidR="00B1678E">
        <w:t xml:space="preserve">: por ser a talvez a </w:t>
      </w:r>
      <w:r w:rsidR="004500E8">
        <w:t>principal</w:t>
      </w:r>
      <w:r w:rsidR="00B1678E">
        <w:t xml:space="preserve"> qualidade deste algoritmo, </w:t>
      </w:r>
      <w:r w:rsidR="000220F6">
        <w:t xml:space="preserve">criou-se uma </w:t>
      </w:r>
      <w:r w:rsidR="00302D41">
        <w:t xml:space="preserve">com o fim de </w:t>
      </w:r>
      <w:r w:rsidR="00CB1911">
        <w:t>preservar a distribuição das variáveis</w:t>
      </w:r>
      <w:r w:rsidR="004500E8">
        <w:t xml:space="preserve"> e ser mais fácil de ler</w:t>
      </w:r>
      <w:r w:rsidR="009018C5">
        <w:t xml:space="preserve"> o diagrama </w:t>
      </w:r>
      <w:r w:rsidR="00262744">
        <w:t>em árvore resultante.</w:t>
      </w:r>
      <w:r w:rsidR="00F267BF">
        <w:t xml:space="preserve"> A</w:t>
      </w:r>
      <w:r w:rsidR="004F5827">
        <w:t xml:space="preserve"> </w:t>
      </w:r>
      <w:r w:rsidR="00742EBA">
        <w:fldChar w:fldCharType="begin"/>
      </w:r>
      <w:r w:rsidR="00742EBA">
        <w:instrText xml:space="preserve"> REF _Ref109183461 \h  \* MERGEFORMAT </w:instrText>
      </w:r>
      <w:r w:rsidR="00742EBA">
        <w:fldChar w:fldCharType="separate"/>
      </w:r>
      <w:r w:rsidR="009A4E1C" w:rsidRPr="009A4E1C">
        <w:t xml:space="preserve">Figura </w:t>
      </w:r>
      <w:r w:rsidR="009A4E1C" w:rsidRPr="009A4E1C">
        <w:rPr>
          <w:noProof/>
        </w:rPr>
        <w:t>18</w:t>
      </w:r>
      <w:r w:rsidR="00742EBA">
        <w:fldChar w:fldCharType="end"/>
      </w:r>
      <w:r w:rsidR="00F267BF">
        <w:t xml:space="preserve"> </w:t>
      </w:r>
      <w:r w:rsidR="00BC2CEA">
        <w:t xml:space="preserve">procura capturar </w:t>
      </w:r>
      <w:r w:rsidR="0052517E">
        <w:t xml:space="preserve">a sequência e </w:t>
      </w:r>
      <w:r w:rsidR="004F5827">
        <w:t>raciocínio</w:t>
      </w:r>
      <w:r w:rsidR="006964D5">
        <w:t xml:space="preserve"> seguidos para </w:t>
      </w:r>
      <w:r w:rsidR="004F5827">
        <w:t>testar os modelos.</w:t>
      </w:r>
    </w:p>
    <w:p w14:paraId="71B763A7" w14:textId="73E0A258" w:rsidR="1176A913" w:rsidRDefault="00085DA9" w:rsidP="602BD0BB">
      <w:pPr>
        <w:pStyle w:val="Ttulo2"/>
      </w:pPr>
      <w:bookmarkStart w:id="75" w:name="_Toc109218235"/>
      <w:r>
        <w:rPr>
          <w:color w:val="000000" w:themeColor="text1"/>
        </w:rPr>
        <w:lastRenderedPageBreak/>
        <w:t xml:space="preserve">5.3. </w:t>
      </w:r>
      <w:r w:rsidR="00742EBA" w:rsidRPr="1176A913">
        <w:rPr>
          <w:color w:val="000000" w:themeColor="text1"/>
        </w:rPr>
        <w:t>Constru</w:t>
      </w:r>
      <w:r w:rsidR="00742EBA">
        <w:rPr>
          <w:color w:val="000000" w:themeColor="text1"/>
        </w:rPr>
        <w:t>ção dos</w:t>
      </w:r>
      <w:r w:rsidR="1176A913" w:rsidRPr="1176A913">
        <w:rPr>
          <w:color w:val="000000" w:themeColor="text1"/>
        </w:rPr>
        <w:t xml:space="preserve"> </w:t>
      </w:r>
      <w:r w:rsidR="1176A913" w:rsidRPr="602BD0BB">
        <w:rPr>
          <w:color w:val="000000" w:themeColor="text1"/>
        </w:rPr>
        <w:t>Modelo</w:t>
      </w:r>
      <w:bookmarkEnd w:id="75"/>
    </w:p>
    <w:p w14:paraId="55707FBA" w14:textId="20F7DFDC" w:rsidR="1176A913" w:rsidRDefault="1176A913" w:rsidP="00661DB6">
      <w:pPr>
        <w:pStyle w:val="Ttulo3"/>
        <w:numPr>
          <w:ilvl w:val="2"/>
          <w:numId w:val="43"/>
        </w:numPr>
      </w:pPr>
      <w:bookmarkStart w:id="76" w:name="_Toc109218236"/>
      <w:r>
        <w:t>Árvores</w:t>
      </w:r>
      <w:r w:rsidRPr="37BB68ED">
        <w:t xml:space="preserve"> de Decisão</w:t>
      </w:r>
      <w:bookmarkEnd w:id="76"/>
    </w:p>
    <w:p w14:paraId="49F37D2C" w14:textId="0A601F49" w:rsidR="00DC77B3" w:rsidRDefault="002F6A94" w:rsidP="37BB68ED">
      <w:r>
        <w:t xml:space="preserve">Tal com </w:t>
      </w:r>
      <w:r w:rsidR="00661DB6">
        <w:t xml:space="preserve">esquematizado na </w:t>
      </w:r>
      <w:r w:rsidR="00741555" w:rsidRPr="00741555">
        <w:fldChar w:fldCharType="begin"/>
      </w:r>
      <w:r w:rsidR="00741555" w:rsidRPr="00741555">
        <w:instrText xml:space="preserve"> REF _Ref109183461 \h </w:instrText>
      </w:r>
      <w:r w:rsidR="00741555">
        <w:instrText xml:space="preserve"> \* MERGEFORMAT </w:instrText>
      </w:r>
      <w:r w:rsidR="00741555" w:rsidRPr="00741555">
        <w:fldChar w:fldCharType="separate"/>
      </w:r>
      <w:r w:rsidR="009A4E1C" w:rsidRPr="009A4E1C">
        <w:t>Figura 18</w:t>
      </w:r>
      <w:r w:rsidR="00741555" w:rsidRPr="00741555">
        <w:fldChar w:fldCharType="end"/>
      </w:r>
      <w:r w:rsidR="00741555">
        <w:t xml:space="preserve">, </w:t>
      </w:r>
      <w:r w:rsidR="0012567A">
        <w:t xml:space="preserve">um dos passos do teste de modelos consiste na busca de hiperparâmetros dos algoritmos. </w:t>
      </w:r>
      <w:r w:rsidR="00DC5B4E">
        <w:t>Entende-se por hiperparâmetros, os parâmetros</w:t>
      </w:r>
      <w:r w:rsidR="00DC77B3">
        <w:t xml:space="preserve"> cujo valor </w:t>
      </w:r>
      <w:r w:rsidR="00A527E4">
        <w:t xml:space="preserve">é utilizado ou tem influência </w:t>
      </w:r>
      <w:r w:rsidR="00AA7F70">
        <w:t xml:space="preserve">no processo de treino </w:t>
      </w:r>
      <w:r w:rsidR="00C8171B">
        <w:t xml:space="preserve">do modelo. Em contraste, </w:t>
      </w:r>
      <w:r w:rsidR="000F6539">
        <w:t>os outros parâmetros são “aprendidos” ou “descobertos” no processo de treino.</w:t>
      </w:r>
      <w:r w:rsidR="00676B91">
        <w:t xml:space="preserve"> </w:t>
      </w:r>
      <w:r w:rsidR="00166604">
        <w:t>N</w:t>
      </w:r>
      <w:r w:rsidR="00166604">
        <w:t xml:space="preserve">ão sendo o nosso objetivo entrar em </w:t>
      </w:r>
      <w:r w:rsidR="00EB7CD1">
        <w:t>detalhes, existem</w:t>
      </w:r>
      <w:r w:rsidR="00791E0B">
        <w:t xml:space="preserve"> </w:t>
      </w:r>
      <w:r w:rsidR="00874FE4">
        <w:t xml:space="preserve">muitas formas de abordar a busca dos </w:t>
      </w:r>
      <w:r w:rsidR="00166604">
        <w:t>hiperparâmetros entre os quais se incluem a</w:t>
      </w:r>
      <w:r w:rsidR="008C1AA2">
        <w:t xml:space="preserve"> busca em grelha,</w:t>
      </w:r>
      <w:r w:rsidR="00EA1EEF">
        <w:t xml:space="preserve"> a</w:t>
      </w:r>
      <w:r w:rsidR="008C1AA2">
        <w:t xml:space="preserve"> </w:t>
      </w:r>
      <w:r w:rsidR="003E6A14">
        <w:t>busca aleatória</w:t>
      </w:r>
      <w:r w:rsidR="00136BD4">
        <w:t xml:space="preserve">, </w:t>
      </w:r>
      <w:r w:rsidR="00EA1EEF">
        <w:t xml:space="preserve">a </w:t>
      </w:r>
      <w:r w:rsidR="00136BD4">
        <w:t xml:space="preserve">busca baseada na evolução ou busca </w:t>
      </w:r>
      <w:proofErr w:type="spellStart"/>
      <w:r w:rsidR="00AC0F5F">
        <w:t>bayesiana</w:t>
      </w:r>
      <w:proofErr w:type="spellEnd"/>
      <w:r w:rsidR="00AC0F5F">
        <w:t xml:space="preserve">, entre muitas outras. </w:t>
      </w:r>
      <w:r w:rsidR="00BA7CAB">
        <w:t xml:space="preserve">Alguns estudos indicam </w:t>
      </w:r>
      <w:r w:rsidR="0092755B">
        <w:t xml:space="preserve">que a busca </w:t>
      </w:r>
      <w:proofErr w:type="spellStart"/>
      <w:r w:rsidR="0092755B">
        <w:t>bayesiana</w:t>
      </w:r>
      <w:proofErr w:type="spellEnd"/>
      <w:r w:rsidR="0092755B">
        <w:t xml:space="preserve"> </w:t>
      </w:r>
      <w:r w:rsidR="00177377">
        <w:t xml:space="preserve">obtém melhores </w:t>
      </w:r>
      <w:r w:rsidR="003E72C6">
        <w:t>resultados quando comparada com outras técnicas</w:t>
      </w:r>
      <w:sdt>
        <w:sdtPr>
          <w:id w:val="442506365"/>
          <w:citation/>
        </w:sdtPr>
        <w:sdtContent>
          <w:r w:rsidR="00AA2AE8">
            <w:fldChar w:fldCharType="begin"/>
          </w:r>
          <w:r w:rsidR="00AA2AE8">
            <w:instrText xml:space="preserve"> CITATION Tho13 \l 2070 </w:instrText>
          </w:r>
          <w:r w:rsidR="00AA2AE8">
            <w:fldChar w:fldCharType="separate"/>
          </w:r>
          <w:r w:rsidR="00AA2AE8">
            <w:rPr>
              <w:noProof/>
            </w:rPr>
            <w:t xml:space="preserve"> (Thornton et al, 2013)</w:t>
          </w:r>
          <w:r w:rsidR="00AA2AE8">
            <w:fldChar w:fldCharType="end"/>
          </w:r>
        </w:sdtContent>
      </w:sdt>
      <w:r w:rsidR="0095320B">
        <w:t xml:space="preserve"> pelo que se optou </w:t>
      </w:r>
      <w:r w:rsidR="00E04ED0">
        <w:t xml:space="preserve">por esta abordagem. </w:t>
      </w:r>
      <w:r w:rsidR="00ED3D37">
        <w:t xml:space="preserve">A biblioteca Python </w:t>
      </w:r>
      <w:proofErr w:type="spellStart"/>
      <w:r w:rsidR="00ED3D37" w:rsidRPr="00816AC2">
        <w:rPr>
          <w:i/>
          <w:iCs/>
        </w:rPr>
        <w:t>sklearn</w:t>
      </w:r>
      <w:proofErr w:type="spellEnd"/>
      <w:r w:rsidR="00ED3D37">
        <w:t xml:space="preserve"> providencia </w:t>
      </w:r>
      <w:r w:rsidR="00816AC2">
        <w:t xml:space="preserve">funções que facilitam a implementação </w:t>
      </w:r>
      <w:r w:rsidR="005A3B5E">
        <w:t>deste algoritmo</w:t>
      </w:r>
      <w:r w:rsidR="000543FB">
        <w:t xml:space="preserve">. </w:t>
      </w:r>
    </w:p>
    <w:p w14:paraId="4888C085" w14:textId="77777777" w:rsidR="00C7151A" w:rsidRDefault="008865E5" w:rsidP="00C7151A">
      <w:pPr>
        <w:keepNext/>
        <w:jc w:val="center"/>
      </w:pPr>
      <w:r w:rsidRPr="008865E5">
        <w:drawing>
          <wp:inline distT="0" distB="0" distL="0" distR="0" wp14:anchorId="47AC32A7" wp14:editId="7DBEC8CC">
            <wp:extent cx="4858424" cy="4025999"/>
            <wp:effectExtent l="19050" t="19050" r="18415" b="127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51">
                      <a:extLst>
                        <a:ext uri="{28A0092B-C50C-407E-A947-70E740481C1C}">
                          <a14:useLocalDpi xmlns:a14="http://schemas.microsoft.com/office/drawing/2010/main" val="0"/>
                        </a:ext>
                      </a:extLst>
                    </a:blip>
                    <a:stretch>
                      <a:fillRect/>
                    </a:stretch>
                  </pic:blipFill>
                  <pic:spPr>
                    <a:xfrm>
                      <a:off x="0" y="0"/>
                      <a:ext cx="4858424" cy="4025999"/>
                    </a:xfrm>
                    <a:prstGeom prst="rect">
                      <a:avLst/>
                    </a:prstGeom>
                    <a:ln>
                      <a:solidFill>
                        <a:schemeClr val="bg1">
                          <a:lumMod val="75000"/>
                        </a:schemeClr>
                      </a:solidFill>
                      <a:prstDash val="sysDash"/>
                    </a:ln>
                  </pic:spPr>
                </pic:pic>
              </a:graphicData>
            </a:graphic>
          </wp:inline>
        </w:drawing>
      </w:r>
    </w:p>
    <w:p w14:paraId="04058124" w14:textId="27512412" w:rsidR="008865E5" w:rsidRDefault="00C7151A" w:rsidP="00C7151A">
      <w:pPr>
        <w:pStyle w:val="Legenda"/>
        <w:jc w:val="center"/>
      </w:pPr>
      <w:bookmarkStart w:id="77" w:name="_Toc109218271"/>
      <w:r w:rsidRPr="00CE30F0">
        <w:rPr>
          <w:b/>
          <w:bCs/>
        </w:rPr>
        <w:t xml:space="preserve">Figura </w:t>
      </w:r>
      <w:r w:rsidRPr="00CE30F0">
        <w:rPr>
          <w:b/>
          <w:bCs/>
        </w:rPr>
        <w:fldChar w:fldCharType="begin"/>
      </w:r>
      <w:r w:rsidRPr="00CE30F0">
        <w:rPr>
          <w:b/>
          <w:bCs/>
        </w:rPr>
        <w:instrText xml:space="preserve"> SEQ Figura \* ARABIC </w:instrText>
      </w:r>
      <w:r w:rsidRPr="00CE30F0">
        <w:rPr>
          <w:b/>
          <w:bCs/>
        </w:rPr>
        <w:fldChar w:fldCharType="separate"/>
      </w:r>
      <w:r w:rsidR="009A4E1C">
        <w:rPr>
          <w:b/>
          <w:bCs/>
          <w:noProof/>
        </w:rPr>
        <w:t>19</w:t>
      </w:r>
      <w:r w:rsidRPr="00CE30F0">
        <w:rPr>
          <w:b/>
          <w:bCs/>
        </w:rPr>
        <w:fldChar w:fldCharType="end"/>
      </w:r>
      <w:r>
        <w:t xml:space="preserve"> - Captura de ecrã de excerto do </w:t>
      </w:r>
      <w:proofErr w:type="spellStart"/>
      <w:r w:rsidRPr="00777695">
        <w:rPr>
          <w:i/>
          <w:iCs w:val="0"/>
        </w:rPr>
        <w:t>Jupyter</w:t>
      </w:r>
      <w:proofErr w:type="spellEnd"/>
      <w:r w:rsidRPr="00777695">
        <w:rPr>
          <w:i/>
          <w:iCs w:val="0"/>
        </w:rPr>
        <w:t xml:space="preserve"> </w:t>
      </w:r>
      <w:proofErr w:type="spellStart"/>
      <w:r w:rsidRPr="00777695">
        <w:rPr>
          <w:i/>
          <w:iCs w:val="0"/>
        </w:rPr>
        <w:t>notebook</w:t>
      </w:r>
      <w:proofErr w:type="spellEnd"/>
      <w:r>
        <w:t xml:space="preserve"> relativo à busca </w:t>
      </w:r>
      <w:proofErr w:type="spellStart"/>
      <w:r>
        <w:t>bayesiana</w:t>
      </w:r>
      <w:proofErr w:type="spellEnd"/>
      <w:r>
        <w:t xml:space="preserve"> de hiperparâmetros</w:t>
      </w:r>
      <w:bookmarkEnd w:id="77"/>
    </w:p>
    <w:p w14:paraId="6CDA06E8" w14:textId="140A363E" w:rsidR="00DC77B3" w:rsidRDefault="001A4D53" w:rsidP="00896BCD">
      <w:r>
        <w:t>Findo este processo de busca, é nos devolvido o conjunto de hiperparâ</w:t>
      </w:r>
      <w:r w:rsidR="006B0F7E">
        <w:t>metros</w:t>
      </w:r>
      <w:r>
        <w:t xml:space="preserve"> encontrad</w:t>
      </w:r>
      <w:r w:rsidR="006B0F7E">
        <w:t>os</w:t>
      </w:r>
      <w:r>
        <w:t xml:space="preserve">. </w:t>
      </w:r>
      <w:r w:rsidR="00882551">
        <w:t xml:space="preserve">Esta configuração serve de base para o treino </w:t>
      </w:r>
      <w:r w:rsidR="008945C8">
        <w:t xml:space="preserve">do modelo com o conjunto de dados de teste e, de seguida, faz-se uma primeira </w:t>
      </w:r>
      <w:r w:rsidR="001D46C3">
        <w:t>medição</w:t>
      </w:r>
      <w:r w:rsidR="009C6BCA">
        <w:t xml:space="preserve"> do desempenho do algoritmo com os dados de treino</w:t>
      </w:r>
      <w:r w:rsidR="00BA18C4">
        <w:t xml:space="preserve"> da figura em baixo.</w:t>
      </w:r>
      <w:r w:rsidR="009C6BCA">
        <w:t xml:space="preserve"> Ficamos com uma boa indicação </w:t>
      </w:r>
      <w:r w:rsidR="001D46C3">
        <w:t xml:space="preserve">se o modelo foi capaz de </w:t>
      </w:r>
      <w:r w:rsidR="00161756">
        <w:t>extrair informação do conjunto de dado.</w:t>
      </w:r>
    </w:p>
    <w:p w14:paraId="640E0A51" w14:textId="77777777" w:rsidR="00F71070" w:rsidRDefault="00F71070" w:rsidP="00F71070">
      <w:pPr>
        <w:keepNext/>
        <w:ind w:firstLine="0"/>
        <w:jc w:val="center"/>
      </w:pPr>
      <w:r w:rsidRPr="00F71070">
        <w:lastRenderedPageBreak/>
        <w:drawing>
          <wp:inline distT="0" distB="0" distL="0" distR="0" wp14:anchorId="44776858" wp14:editId="106D98B8">
            <wp:extent cx="5176300" cy="2961490"/>
            <wp:effectExtent l="19050" t="19050" r="24765" b="1079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3205" cy="2965441"/>
                    </a:xfrm>
                    <a:prstGeom prst="rect">
                      <a:avLst/>
                    </a:prstGeom>
                    <a:ln>
                      <a:solidFill>
                        <a:schemeClr val="tx1"/>
                      </a:solidFill>
                      <a:prstDash val="sysDash"/>
                    </a:ln>
                  </pic:spPr>
                </pic:pic>
              </a:graphicData>
            </a:graphic>
          </wp:inline>
        </w:drawing>
      </w:r>
    </w:p>
    <w:p w14:paraId="198F4D8B" w14:textId="705EE933" w:rsidR="00896BCD" w:rsidRDefault="00F71070" w:rsidP="00EE7533">
      <w:pPr>
        <w:pStyle w:val="Legenda"/>
        <w:jc w:val="center"/>
      </w:pPr>
      <w:bookmarkStart w:id="78" w:name="_Toc109218272"/>
      <w:r w:rsidRPr="004D56D3">
        <w:rPr>
          <w:b/>
          <w:bCs/>
        </w:rPr>
        <w:t xml:space="preserve">Figura </w:t>
      </w:r>
      <w:r w:rsidRPr="004D56D3">
        <w:rPr>
          <w:b/>
          <w:bCs/>
        </w:rPr>
        <w:fldChar w:fldCharType="begin"/>
      </w:r>
      <w:r w:rsidRPr="004D56D3">
        <w:rPr>
          <w:b/>
          <w:bCs/>
        </w:rPr>
        <w:instrText xml:space="preserve"> SEQ Figura \* ARABIC </w:instrText>
      </w:r>
      <w:r w:rsidRPr="004D56D3">
        <w:rPr>
          <w:b/>
          <w:bCs/>
        </w:rPr>
        <w:fldChar w:fldCharType="separate"/>
      </w:r>
      <w:r w:rsidR="009A4E1C">
        <w:rPr>
          <w:b/>
          <w:bCs/>
          <w:noProof/>
        </w:rPr>
        <w:t>20</w:t>
      </w:r>
      <w:r w:rsidRPr="004D56D3">
        <w:rPr>
          <w:b/>
          <w:bCs/>
        </w:rPr>
        <w:fldChar w:fldCharType="end"/>
      </w:r>
      <w:r>
        <w:t xml:space="preserve"> - Treino e desempenho de algoritmo com os dados de treino</w:t>
      </w:r>
      <w:bookmarkEnd w:id="78"/>
    </w:p>
    <w:p w14:paraId="5472D929" w14:textId="1915EB5D" w:rsidR="00872FFF" w:rsidRDefault="00872FFF" w:rsidP="37BB68ED">
      <w:r>
        <w:t xml:space="preserve">Depois deste </w:t>
      </w:r>
      <w:r w:rsidR="001212F2">
        <w:t>processo, mais</w:t>
      </w:r>
      <w:r w:rsidR="00945D2E">
        <w:t xml:space="preserve"> uma vez são calculadas a métricas de desempenho para o conjunto de dados de teste e é contabilizado o tempo que o algoritmo leva </w:t>
      </w:r>
      <w:r w:rsidR="00F724A1">
        <w:t>fazer a predição da classe</w:t>
      </w:r>
      <w:r w:rsidR="001212F2">
        <w:t xml:space="preserve"> para todos os dados de </w:t>
      </w:r>
      <w:r w:rsidR="00396C42">
        <w:t>trein</w:t>
      </w:r>
      <w:r w:rsidR="00CB3825">
        <w:t>o, como termo comparativo</w:t>
      </w:r>
      <w:r w:rsidR="002B5D46">
        <w:t xml:space="preserve"> entre </w:t>
      </w:r>
      <w:r w:rsidR="00854C43">
        <w:t>modelos.</w:t>
      </w:r>
    </w:p>
    <w:p w14:paraId="27918C37" w14:textId="5D38519F" w:rsidR="37BB68ED" w:rsidRDefault="00854C43" w:rsidP="00A00E17">
      <w:r>
        <w:t xml:space="preserve">Para cada um dos modelos, este processo é feito com dados </w:t>
      </w:r>
      <w:proofErr w:type="spellStart"/>
      <w:r w:rsidR="00A00E17">
        <w:t>sobreamostrados</w:t>
      </w:r>
      <w:proofErr w:type="spellEnd"/>
      <w:r w:rsidR="00A00E17">
        <w:t xml:space="preserve"> e originais</w:t>
      </w:r>
      <w:r w:rsidR="00771C43">
        <w:t xml:space="preserve"> e registados os resultados.</w:t>
      </w:r>
    </w:p>
    <w:p w14:paraId="02FA0247" w14:textId="1DF23F4D" w:rsidR="00E063E9" w:rsidRPr="002D6ADA" w:rsidRDefault="002C1FF7" w:rsidP="002D6ADA">
      <w:pPr>
        <w:pStyle w:val="Ttulo3"/>
      </w:pPr>
      <w:bookmarkStart w:id="79" w:name="_Toc109218237"/>
      <w:r>
        <w:t>5.3.2</w:t>
      </w:r>
      <w:r w:rsidR="00C93D80">
        <w:tab/>
      </w:r>
      <w:r>
        <w:t>Máquinas</w:t>
      </w:r>
      <w:r w:rsidR="2FE049E2" w:rsidRPr="002D6ADA">
        <w:t xml:space="preserve"> de Suporte de Vetores</w:t>
      </w:r>
      <w:bookmarkEnd w:id="79"/>
    </w:p>
    <w:p w14:paraId="446DC81F" w14:textId="58850ABE" w:rsidR="00D0744E" w:rsidRDefault="00E16769" w:rsidP="00D0744E">
      <w:r>
        <w:t xml:space="preserve">O processo descrito no modelo com Árvore de Decisão foi repetido para </w:t>
      </w:r>
      <w:r w:rsidR="00FD6CEF">
        <w:t>o modelo com o</w:t>
      </w:r>
      <w:r w:rsidR="77D8F182">
        <w:t xml:space="preserve"> algoritmo da Máquina de Suporte de Vetores</w:t>
      </w:r>
      <w:r w:rsidR="00FD6CEF">
        <w:t>.</w:t>
      </w:r>
      <w:r w:rsidR="000F3707">
        <w:t xml:space="preserve"> </w:t>
      </w:r>
      <w:r w:rsidR="00D40ECC">
        <w:t xml:space="preserve">A busca de hiperparâmetros revelou-se um pouco </w:t>
      </w:r>
      <w:r w:rsidR="00A23F60">
        <w:t>mais difícil</w:t>
      </w:r>
      <w:r w:rsidR="005C22E7">
        <w:t xml:space="preserve"> pois </w:t>
      </w:r>
      <w:r w:rsidR="006F2CF3">
        <w:t>no</w:t>
      </w:r>
      <w:r w:rsidR="004D2EFB">
        <w:t>s</w:t>
      </w:r>
      <w:r w:rsidR="006F2CF3">
        <w:t xml:space="preserve"> casos em que o </w:t>
      </w:r>
      <w:r w:rsidR="00D47255">
        <w:t>grau</w:t>
      </w:r>
      <w:r w:rsidR="004D2EFB">
        <w:t xml:space="preserve"> </w:t>
      </w:r>
      <w:r w:rsidR="00D47255">
        <w:t xml:space="preserve">de liberdade </w:t>
      </w:r>
      <w:r w:rsidR="00281DC2">
        <w:t xml:space="preserve">do </w:t>
      </w:r>
      <w:proofErr w:type="spellStart"/>
      <w:r w:rsidR="00281DC2" w:rsidRPr="007C018E">
        <w:rPr>
          <w:i/>
          <w:iCs/>
        </w:rPr>
        <w:t>kernel</w:t>
      </w:r>
      <w:proofErr w:type="spellEnd"/>
      <w:r w:rsidR="00281DC2" w:rsidRPr="007C018E">
        <w:rPr>
          <w:i/>
          <w:iCs/>
        </w:rPr>
        <w:t xml:space="preserve"> </w:t>
      </w:r>
      <w:r w:rsidR="00281DC2">
        <w:t xml:space="preserve">é maior que 3, </w:t>
      </w:r>
      <w:r w:rsidR="00F66501">
        <w:t xml:space="preserve">o tempo de treino </w:t>
      </w:r>
      <w:r w:rsidR="00C60C9D">
        <w:t xml:space="preserve">crescia exponencialmente e, ao invés de levar </w:t>
      </w:r>
      <w:r w:rsidR="00A05F6B">
        <w:t>segundos ou poucos minutos, levava algum</w:t>
      </w:r>
      <w:r w:rsidR="0034592E">
        <w:t>a</w:t>
      </w:r>
      <w:r w:rsidR="00A05F6B">
        <w:t xml:space="preserve">s horas para cada </w:t>
      </w:r>
      <w:r w:rsidR="0034592E">
        <w:t xml:space="preserve">ciclo da validação cruzada, o que se revelou incomportável. Por essa razão, </w:t>
      </w:r>
      <w:r w:rsidR="00496DF2">
        <w:t xml:space="preserve">estabelecemos como limite </w:t>
      </w:r>
      <w:r w:rsidR="007C018E">
        <w:t>3 graus de liberdade.</w:t>
      </w:r>
    </w:p>
    <w:p w14:paraId="18AA5C90" w14:textId="77777777" w:rsidR="00D0744E" w:rsidRDefault="00D0744E" w:rsidP="00961FC9">
      <w:pPr>
        <w:keepNext/>
        <w:ind w:firstLine="0"/>
        <w:jc w:val="center"/>
      </w:pPr>
      <w:r>
        <w:rPr>
          <w:noProof/>
        </w:rPr>
        <w:drawing>
          <wp:inline distT="0" distB="0" distL="0" distR="0" wp14:anchorId="54EB03A9" wp14:editId="56F848F4">
            <wp:extent cx="5452027" cy="1320114"/>
            <wp:effectExtent l="19050" t="19050" r="15875" b="13970"/>
            <wp:docPr id="40" name="Picture 39258520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2585200" descr="Uma imagem com texto&#10;&#10;Descrição gerada automaticamente"/>
                    <pic:cNvPicPr/>
                  </pic:nvPicPr>
                  <pic:blipFill rotWithShape="1">
                    <a:blip r:embed="rId53">
                      <a:extLst>
                        <a:ext uri="{28A0092B-C50C-407E-A947-70E740481C1C}">
                          <a14:useLocalDpi xmlns:a14="http://schemas.microsoft.com/office/drawing/2010/main" val="0"/>
                        </a:ext>
                      </a:extLst>
                    </a:blip>
                    <a:srcRect l="261" r="7764" b="65628"/>
                    <a:stretch/>
                  </pic:blipFill>
                  <pic:spPr bwMode="auto">
                    <a:xfrm>
                      <a:off x="0" y="0"/>
                      <a:ext cx="5485084" cy="1328118"/>
                    </a:xfrm>
                    <a:prstGeom prst="rect">
                      <a:avLst/>
                    </a:prstGeom>
                    <a:ln>
                      <a:solidFill>
                        <a:schemeClr val="tx1"/>
                      </a:solidFill>
                      <a:prstDash val="sysDash"/>
                    </a:ln>
                    <a:extLst>
                      <a:ext uri="{53640926-AAD7-44D8-BBD7-CCE9431645EC}">
                        <a14:shadowObscured xmlns:a14="http://schemas.microsoft.com/office/drawing/2010/main"/>
                      </a:ext>
                    </a:extLst>
                  </pic:spPr>
                </pic:pic>
              </a:graphicData>
            </a:graphic>
          </wp:inline>
        </w:drawing>
      </w:r>
    </w:p>
    <w:p w14:paraId="5AADB44E" w14:textId="02F3F262" w:rsidR="00D0744E" w:rsidRDefault="00D0744E" w:rsidP="00334995">
      <w:pPr>
        <w:pStyle w:val="Legenda"/>
        <w:jc w:val="center"/>
      </w:pPr>
      <w:bookmarkStart w:id="80" w:name="_Toc109218273"/>
      <w:r w:rsidRPr="00592717">
        <w:rPr>
          <w:b/>
          <w:bCs/>
        </w:rPr>
        <w:t xml:space="preserve">Figura </w:t>
      </w:r>
      <w:r w:rsidRPr="00592717">
        <w:rPr>
          <w:b/>
          <w:bCs/>
        </w:rPr>
        <w:fldChar w:fldCharType="begin"/>
      </w:r>
      <w:r w:rsidRPr="00592717">
        <w:rPr>
          <w:b/>
          <w:bCs/>
        </w:rPr>
        <w:instrText xml:space="preserve"> SEQ Figura \* ARABIC </w:instrText>
      </w:r>
      <w:r w:rsidRPr="00592717">
        <w:rPr>
          <w:b/>
          <w:bCs/>
        </w:rPr>
        <w:fldChar w:fldCharType="separate"/>
      </w:r>
      <w:r w:rsidR="009A4E1C">
        <w:rPr>
          <w:b/>
          <w:bCs/>
          <w:noProof/>
        </w:rPr>
        <w:t>21</w:t>
      </w:r>
      <w:r w:rsidRPr="00592717">
        <w:rPr>
          <w:b/>
          <w:bCs/>
        </w:rPr>
        <w:fldChar w:fldCharType="end"/>
      </w:r>
      <w:r>
        <w:t xml:space="preserve"> - Criação e definição do espaço de busca de hiperparâmetros</w:t>
      </w:r>
      <w:bookmarkEnd w:id="80"/>
    </w:p>
    <w:p w14:paraId="01F4A477" w14:textId="2FF7CD37" w:rsidR="00D0744E" w:rsidRDefault="008C76C7" w:rsidP="00961FC9">
      <w:r>
        <w:t xml:space="preserve">Considerando as </w:t>
      </w:r>
      <w:r w:rsidR="00947358">
        <w:t>particularidades</w:t>
      </w:r>
      <w:r>
        <w:t xml:space="preserve"> </w:t>
      </w:r>
      <w:r w:rsidR="0077690E">
        <w:t>do algoritmo</w:t>
      </w:r>
      <w:r>
        <w:t xml:space="preserve"> de </w:t>
      </w:r>
      <w:r w:rsidR="00947358">
        <w:t>Máquina de Suporte de Vetores</w:t>
      </w:r>
      <w:r w:rsidR="00947358">
        <w:t xml:space="preserve">, o espaço de busca é naturalmente diferente do que vimos na Árvore de Decisão. Por </w:t>
      </w:r>
      <w:r w:rsidR="0077690E">
        <w:t>uma</w:t>
      </w:r>
      <w:r w:rsidR="00947358">
        <w:t xml:space="preserve"> questão de economia de tempo</w:t>
      </w:r>
      <w:r w:rsidR="001C019B">
        <w:t xml:space="preserve"> e por </w:t>
      </w:r>
      <w:r w:rsidR="001C019B">
        <w:lastRenderedPageBreak/>
        <w:t>já o ter sido feito no decorrer da disciplina</w:t>
      </w:r>
      <w:r w:rsidR="00947358">
        <w:t xml:space="preserve">, não </w:t>
      </w:r>
      <w:r w:rsidR="00930F15">
        <w:t>definiremos</w:t>
      </w:r>
      <w:r w:rsidR="0077452C">
        <w:t xml:space="preserve"> aqui </w:t>
      </w:r>
      <w:r w:rsidR="0075627A">
        <w:t xml:space="preserve">os algoritmos de cada um dos </w:t>
      </w:r>
      <w:r w:rsidR="00F9196C">
        <w:t>modelos,</w:t>
      </w:r>
      <w:r w:rsidR="00C713AA">
        <w:t xml:space="preserve"> mas faremos eco apenas dos resultados e eventuais </w:t>
      </w:r>
      <w:r w:rsidR="00772D6A">
        <w:t>dificuldades</w:t>
      </w:r>
      <w:r w:rsidR="00C713AA">
        <w:t xml:space="preserve"> encontradas no decorrer </w:t>
      </w:r>
      <w:r w:rsidR="00592717">
        <w:t>dos testes</w:t>
      </w:r>
      <w:r w:rsidR="00A13524">
        <w:t>.</w:t>
      </w:r>
    </w:p>
    <w:p w14:paraId="2EB02307" w14:textId="77777777" w:rsidR="00334995" w:rsidRDefault="6DB33612" w:rsidP="00334995">
      <w:pPr>
        <w:keepNext/>
        <w:jc w:val="center"/>
      </w:pPr>
      <w:r>
        <w:rPr>
          <w:noProof/>
        </w:rPr>
        <w:drawing>
          <wp:inline distT="0" distB="0" distL="0" distR="0" wp14:anchorId="3C9C3764" wp14:editId="7D5AD73D">
            <wp:extent cx="5546477" cy="2264105"/>
            <wp:effectExtent l="19050" t="19050" r="16510" b="22225"/>
            <wp:docPr id="392585200" name="Picture 39258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36997"/>
                    <a:stretch/>
                  </pic:blipFill>
                  <pic:spPr bwMode="auto">
                    <a:xfrm>
                      <a:off x="0" y="0"/>
                      <a:ext cx="5554628" cy="2267432"/>
                    </a:xfrm>
                    <a:prstGeom prst="rect">
                      <a:avLst/>
                    </a:prstGeom>
                    <a:ln>
                      <a:solidFill>
                        <a:schemeClr val="tx1"/>
                      </a:solidFill>
                      <a:prstDash val="sysDash"/>
                    </a:ln>
                    <a:extLst>
                      <a:ext uri="{53640926-AAD7-44D8-BBD7-CCE9431645EC}">
                        <a14:shadowObscured xmlns:a14="http://schemas.microsoft.com/office/drawing/2010/main"/>
                      </a:ext>
                    </a:extLst>
                  </pic:spPr>
                </pic:pic>
              </a:graphicData>
            </a:graphic>
          </wp:inline>
        </w:drawing>
      </w:r>
    </w:p>
    <w:p w14:paraId="12E51773" w14:textId="23001D4A" w:rsidR="6DB33612" w:rsidRDefault="00334995" w:rsidP="00334995">
      <w:pPr>
        <w:pStyle w:val="Legenda"/>
      </w:pPr>
      <w:bookmarkStart w:id="81" w:name="_Toc109218274"/>
      <w:r w:rsidRPr="00334995">
        <w:rPr>
          <w:b/>
          <w:bCs/>
        </w:rPr>
        <w:t xml:space="preserve">Figura </w:t>
      </w:r>
      <w:r w:rsidRPr="00334995">
        <w:rPr>
          <w:b/>
          <w:bCs/>
        </w:rPr>
        <w:fldChar w:fldCharType="begin"/>
      </w:r>
      <w:r w:rsidRPr="00334995">
        <w:rPr>
          <w:b/>
          <w:bCs/>
        </w:rPr>
        <w:instrText xml:space="preserve"> SEQ Figura \* ARABIC </w:instrText>
      </w:r>
      <w:r w:rsidRPr="00334995">
        <w:rPr>
          <w:b/>
          <w:bCs/>
        </w:rPr>
        <w:fldChar w:fldCharType="separate"/>
      </w:r>
      <w:r w:rsidR="009A4E1C">
        <w:rPr>
          <w:b/>
          <w:bCs/>
          <w:noProof/>
        </w:rPr>
        <w:t>22</w:t>
      </w:r>
      <w:r w:rsidRPr="00334995">
        <w:rPr>
          <w:b/>
          <w:bCs/>
        </w:rPr>
        <w:fldChar w:fldCharType="end"/>
      </w:r>
      <w:r>
        <w:t xml:space="preserve"> - Detalhe da função de busca </w:t>
      </w:r>
      <w:proofErr w:type="spellStart"/>
      <w:r>
        <w:t>bayesiana</w:t>
      </w:r>
      <w:proofErr w:type="spellEnd"/>
      <w:r>
        <w:t xml:space="preserve"> para o modelo com algoritmo de Máquina de Suporte de Vetores</w:t>
      </w:r>
      <w:bookmarkEnd w:id="81"/>
    </w:p>
    <w:p w14:paraId="456D8D2F" w14:textId="515BDE34" w:rsidR="6DB33612" w:rsidRDefault="00EF2BBC" w:rsidP="00450838">
      <w:r>
        <w:t>Ainda não refer</w:t>
      </w:r>
      <w:r w:rsidR="00F86380">
        <w:t xml:space="preserve">ido, após </w:t>
      </w:r>
      <w:r w:rsidR="00B2620D">
        <w:t xml:space="preserve">o processo de teste o melhor modelo é guardado em ficheiro </w:t>
      </w:r>
      <w:r w:rsidR="00450838">
        <w:t>de forma que</w:t>
      </w:r>
      <w:r w:rsidR="00811D46">
        <w:t xml:space="preserve"> possamos aceder ao modelo numa fase posterior, seja para proceder a testes, seja para exportar o modelo para outras plataformas que não </w:t>
      </w:r>
      <w:proofErr w:type="spellStart"/>
      <w:r w:rsidR="00811D46" w:rsidRPr="00450838">
        <w:rPr>
          <w:i/>
          <w:iCs/>
        </w:rPr>
        <w:t>Jup</w:t>
      </w:r>
      <w:r w:rsidR="00450838" w:rsidRPr="00450838">
        <w:rPr>
          <w:i/>
          <w:iCs/>
        </w:rPr>
        <w:t>yter</w:t>
      </w:r>
      <w:proofErr w:type="spellEnd"/>
      <w:r w:rsidR="00450838" w:rsidRPr="00450838">
        <w:rPr>
          <w:i/>
          <w:iCs/>
        </w:rPr>
        <w:t xml:space="preserve"> </w:t>
      </w:r>
      <w:proofErr w:type="spellStart"/>
      <w:r w:rsidR="00450838" w:rsidRPr="00450838">
        <w:rPr>
          <w:i/>
          <w:iCs/>
        </w:rPr>
        <w:t>notebooks</w:t>
      </w:r>
      <w:proofErr w:type="spellEnd"/>
      <w:r w:rsidR="00450838">
        <w:t>.</w:t>
      </w:r>
    </w:p>
    <w:p w14:paraId="2DB2FB7B" w14:textId="77777777" w:rsidR="00334995" w:rsidRDefault="6DB33612" w:rsidP="00334995">
      <w:pPr>
        <w:keepNext/>
        <w:jc w:val="center"/>
      </w:pPr>
      <w:r>
        <w:rPr>
          <w:noProof/>
        </w:rPr>
        <w:drawing>
          <wp:inline distT="0" distB="0" distL="0" distR="0" wp14:anchorId="42ABEC7C" wp14:editId="2E79C6AC">
            <wp:extent cx="5591342" cy="2294780"/>
            <wp:effectExtent l="19050" t="19050" r="9525" b="10795"/>
            <wp:docPr id="1566415290" name="Picture 156641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05311" cy="2300513"/>
                    </a:xfrm>
                    <a:prstGeom prst="rect">
                      <a:avLst/>
                    </a:prstGeom>
                    <a:ln>
                      <a:solidFill>
                        <a:schemeClr val="tx1"/>
                      </a:solidFill>
                      <a:prstDash val="sysDash"/>
                    </a:ln>
                  </pic:spPr>
                </pic:pic>
              </a:graphicData>
            </a:graphic>
          </wp:inline>
        </w:drawing>
      </w:r>
    </w:p>
    <w:p w14:paraId="466659A0" w14:textId="6A8A1F72" w:rsidR="00334995" w:rsidRDefault="00334995" w:rsidP="00334995">
      <w:pPr>
        <w:pStyle w:val="Legenda"/>
        <w:jc w:val="center"/>
      </w:pPr>
      <w:bookmarkStart w:id="82" w:name="_Toc109218275"/>
      <w:r w:rsidRPr="00812DCB">
        <w:rPr>
          <w:b/>
          <w:bCs/>
        </w:rPr>
        <w:t xml:space="preserve">Figura </w:t>
      </w:r>
      <w:r w:rsidRPr="00812DCB">
        <w:rPr>
          <w:b/>
          <w:bCs/>
        </w:rPr>
        <w:fldChar w:fldCharType="begin"/>
      </w:r>
      <w:r w:rsidRPr="00812DCB">
        <w:rPr>
          <w:b/>
          <w:bCs/>
        </w:rPr>
        <w:instrText xml:space="preserve"> SEQ Figura \* ARABIC </w:instrText>
      </w:r>
      <w:r w:rsidRPr="00812DCB">
        <w:rPr>
          <w:b/>
          <w:bCs/>
        </w:rPr>
        <w:fldChar w:fldCharType="separate"/>
      </w:r>
      <w:r w:rsidR="009A4E1C">
        <w:rPr>
          <w:b/>
          <w:bCs/>
          <w:noProof/>
        </w:rPr>
        <w:t>23</w:t>
      </w:r>
      <w:r w:rsidRPr="00812DCB">
        <w:rPr>
          <w:b/>
          <w:bCs/>
        </w:rPr>
        <w:fldChar w:fldCharType="end"/>
      </w:r>
      <w:r>
        <w:t xml:space="preserve"> </w:t>
      </w:r>
      <w:r w:rsidR="00E12246">
        <w:t>–</w:t>
      </w:r>
      <w:r w:rsidR="00693BF9">
        <w:t xml:space="preserve"> </w:t>
      </w:r>
      <w:r w:rsidR="00E12246">
        <w:t xml:space="preserve">Modelo </w:t>
      </w:r>
      <w:r w:rsidR="00812DCB">
        <w:t xml:space="preserve">encontrada após busca de hiperparâmetros com dados </w:t>
      </w:r>
      <w:proofErr w:type="spellStart"/>
      <w:r w:rsidR="00812DCB">
        <w:t>sobreamostrados</w:t>
      </w:r>
      <w:bookmarkEnd w:id="82"/>
      <w:proofErr w:type="spellEnd"/>
      <w:r w:rsidR="00812DCB">
        <w:t xml:space="preserve"> </w:t>
      </w:r>
    </w:p>
    <w:p w14:paraId="08ADF7C4" w14:textId="36946397" w:rsidR="6DB33612" w:rsidRDefault="6DB33612" w:rsidP="6DB33612">
      <w:pPr>
        <w:jc w:val="center"/>
      </w:pPr>
    </w:p>
    <w:p w14:paraId="3F1F6C69" w14:textId="121D16FF" w:rsidR="6DB33612" w:rsidRDefault="008A23A4" w:rsidP="002C1FF7">
      <w:pPr>
        <w:pStyle w:val="Ttulo3"/>
      </w:pPr>
      <w:r>
        <w:t xml:space="preserve"> </w:t>
      </w:r>
      <w:bookmarkStart w:id="83" w:name="_Toc109218238"/>
      <w:r w:rsidR="002C1FF7">
        <w:t>5.</w:t>
      </w:r>
      <w:r w:rsidR="00C20E44">
        <w:t>3</w:t>
      </w:r>
      <w:r w:rsidR="00C93D80">
        <w:t>.3</w:t>
      </w:r>
      <w:r w:rsidR="00C93D80">
        <w:tab/>
      </w:r>
      <w:r w:rsidR="069F2C47" w:rsidRPr="069F2C47">
        <w:t>Floresta</w:t>
      </w:r>
      <w:r w:rsidR="6DB33612" w:rsidRPr="6DB33612">
        <w:t xml:space="preserve"> Aleatória</w:t>
      </w:r>
      <w:bookmarkEnd w:id="83"/>
    </w:p>
    <w:p w14:paraId="6C268B90" w14:textId="5CB3ED68" w:rsidR="008441EA" w:rsidRDefault="008D4FDE" w:rsidP="008441EA">
      <w:r>
        <w:t xml:space="preserve">De forma muita sucinta, </w:t>
      </w:r>
      <w:r w:rsidR="009C59CD">
        <w:t xml:space="preserve">o algoritmo de Floresta Aleatória tem </w:t>
      </w:r>
      <w:r w:rsidR="00C237DE">
        <w:t xml:space="preserve">em comum com o </w:t>
      </w:r>
      <w:r w:rsidR="003E374E">
        <w:t>algoritmo de Árvore de Decisão o facto de</w:t>
      </w:r>
      <w:r w:rsidR="007E0D0C">
        <w:t xml:space="preserve"> </w:t>
      </w:r>
      <w:r w:rsidR="00860E14">
        <w:t xml:space="preserve">construir </w:t>
      </w:r>
      <w:r w:rsidR="00123217">
        <w:t xml:space="preserve">várias Arvores </w:t>
      </w:r>
      <w:r w:rsidR="005B7346">
        <w:t xml:space="preserve">de </w:t>
      </w:r>
      <w:r w:rsidR="00A22B7E">
        <w:t>D</w:t>
      </w:r>
      <w:r w:rsidR="005B7346">
        <w:t xml:space="preserve">ecisão </w:t>
      </w:r>
      <w:r w:rsidR="00A22B7E">
        <w:t>durante o seu treino</w:t>
      </w:r>
      <w:r w:rsidR="006B3811">
        <w:t xml:space="preserve">, tendo como saída </w:t>
      </w:r>
      <w:r w:rsidR="00EF193E">
        <w:t xml:space="preserve">a classe </w:t>
      </w:r>
      <w:r w:rsidR="00AC6B9D">
        <w:t xml:space="preserve">a moda </w:t>
      </w:r>
      <w:r w:rsidR="00096929">
        <w:t>das classes</w:t>
      </w:r>
      <w:r w:rsidR="00F37C83">
        <w:t xml:space="preserve">, para o caso de </w:t>
      </w:r>
      <w:r w:rsidR="003C49FF">
        <w:t>ser utilizada n</w:t>
      </w:r>
      <w:r w:rsidR="00794DD0">
        <w:t xml:space="preserve">um problema de classificação. </w:t>
      </w:r>
    </w:p>
    <w:p w14:paraId="00EECDBC" w14:textId="45896B3B" w:rsidR="00DF1B36" w:rsidRPr="00C37F4F" w:rsidRDefault="0002097B" w:rsidP="008441EA">
      <w:r>
        <w:t xml:space="preserve">Todos os modelos foram implementados tenho como base </w:t>
      </w:r>
      <w:r w:rsidR="002E50DF">
        <w:t xml:space="preserve">a biblioteca </w:t>
      </w:r>
      <w:proofErr w:type="spellStart"/>
      <w:r w:rsidR="002E50DF" w:rsidRPr="002E50DF">
        <w:rPr>
          <w:i/>
          <w:iCs/>
        </w:rPr>
        <w:t>sklearn</w:t>
      </w:r>
      <w:proofErr w:type="spellEnd"/>
      <w:r w:rsidR="00C37F4F" w:rsidRPr="00C37F4F">
        <w:t>, sendo que para a floresta aleatória</w:t>
      </w:r>
      <w:r w:rsidR="00C37F4F">
        <w:t xml:space="preserve"> a </w:t>
      </w:r>
      <w:r w:rsidR="006D3E52">
        <w:t>função</w:t>
      </w:r>
      <w:r w:rsidR="00C37F4F">
        <w:t xml:space="preserve"> pré-definida é a </w:t>
      </w:r>
      <w:proofErr w:type="spellStart"/>
      <w:r w:rsidR="00C37F4F" w:rsidRPr="006D3E52">
        <w:rPr>
          <w:i/>
          <w:iCs/>
        </w:rPr>
        <w:t>RandomForestClassifier</w:t>
      </w:r>
      <w:proofErr w:type="spellEnd"/>
      <w:r w:rsidR="00C37F4F">
        <w:t>, tal como é possível verificar na Figura 24</w:t>
      </w:r>
      <w:r w:rsidR="006D3E52">
        <w:t>.</w:t>
      </w:r>
    </w:p>
    <w:p w14:paraId="4E15A664" w14:textId="77777777" w:rsidR="008A23A4" w:rsidRDefault="00A8184F" w:rsidP="0074294D">
      <w:pPr>
        <w:keepNext/>
        <w:jc w:val="center"/>
      </w:pPr>
      <w:r w:rsidRPr="00A8184F">
        <w:lastRenderedPageBreak/>
        <w:drawing>
          <wp:inline distT="0" distB="0" distL="0" distR="0" wp14:anchorId="19D1E632" wp14:editId="2A98BFD5">
            <wp:extent cx="5558221" cy="3469925"/>
            <wp:effectExtent l="19050" t="19050" r="23495" b="1651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55"/>
                    <a:stretch>
                      <a:fillRect/>
                    </a:stretch>
                  </pic:blipFill>
                  <pic:spPr>
                    <a:xfrm>
                      <a:off x="0" y="0"/>
                      <a:ext cx="5565882" cy="3474707"/>
                    </a:xfrm>
                    <a:prstGeom prst="rect">
                      <a:avLst/>
                    </a:prstGeom>
                    <a:ln>
                      <a:solidFill>
                        <a:schemeClr val="tx1"/>
                      </a:solidFill>
                      <a:prstDash val="sysDash"/>
                    </a:ln>
                  </pic:spPr>
                </pic:pic>
              </a:graphicData>
            </a:graphic>
          </wp:inline>
        </w:drawing>
      </w:r>
    </w:p>
    <w:p w14:paraId="5AE56C84" w14:textId="1E0912D1" w:rsidR="069F2C47" w:rsidRDefault="008A23A4" w:rsidP="00C37F4F">
      <w:pPr>
        <w:pStyle w:val="Legenda"/>
        <w:jc w:val="center"/>
      </w:pPr>
      <w:bookmarkStart w:id="84" w:name="_Toc109218276"/>
      <w:r w:rsidRPr="000B6D24">
        <w:rPr>
          <w:b/>
          <w:bCs/>
        </w:rPr>
        <w:t xml:space="preserve">Figura </w:t>
      </w:r>
      <w:r w:rsidRPr="000B6D24">
        <w:rPr>
          <w:b/>
          <w:bCs/>
        </w:rPr>
        <w:fldChar w:fldCharType="begin"/>
      </w:r>
      <w:r w:rsidRPr="000B6D24">
        <w:rPr>
          <w:b/>
          <w:bCs/>
        </w:rPr>
        <w:instrText xml:space="preserve"> SEQ Figura \* ARABIC </w:instrText>
      </w:r>
      <w:r w:rsidRPr="000B6D24">
        <w:rPr>
          <w:b/>
          <w:bCs/>
        </w:rPr>
        <w:fldChar w:fldCharType="separate"/>
      </w:r>
      <w:r w:rsidR="009A4E1C">
        <w:rPr>
          <w:b/>
          <w:bCs/>
          <w:noProof/>
        </w:rPr>
        <w:t>24</w:t>
      </w:r>
      <w:r w:rsidRPr="000B6D24">
        <w:rPr>
          <w:b/>
          <w:bCs/>
        </w:rPr>
        <w:fldChar w:fldCharType="end"/>
      </w:r>
      <w:r>
        <w:t xml:space="preserve"> </w:t>
      </w:r>
      <w:r w:rsidR="0002097B">
        <w:t>–</w:t>
      </w:r>
      <w:r w:rsidR="000B6D24">
        <w:t xml:space="preserve"> </w:t>
      </w:r>
      <w:r w:rsidR="00C37F4F">
        <w:t>Criação</w:t>
      </w:r>
      <w:r w:rsidR="0002097B">
        <w:t xml:space="preserve"> do modelo base de através</w:t>
      </w:r>
      <w:bookmarkEnd w:id="84"/>
    </w:p>
    <w:p w14:paraId="421D75E4" w14:textId="7FE78175" w:rsidR="008A23A4" w:rsidRDefault="00A937A1" w:rsidP="402C564F">
      <w:r>
        <w:t xml:space="preserve">Olhando </w:t>
      </w:r>
      <w:r w:rsidR="0044790C">
        <w:t xml:space="preserve">para o espaço de busca criado, em retrospetiva, talvez se pudesse ter </w:t>
      </w:r>
      <w:r w:rsidR="004D74FD">
        <w:t>deixado fazer a pesquisa num</w:t>
      </w:r>
      <w:r w:rsidR="00F423A0">
        <w:t xml:space="preserve">a profundidade </w:t>
      </w:r>
      <w:r w:rsidR="006F456E">
        <w:t xml:space="preserve">maior, isto é, </w:t>
      </w:r>
      <w:r w:rsidR="00826E7D">
        <w:t xml:space="preserve">o número de </w:t>
      </w:r>
      <w:r w:rsidR="00044588">
        <w:t xml:space="preserve">patamares de decisão </w:t>
      </w:r>
      <w:r w:rsidR="005B042F">
        <w:t>máximo</w:t>
      </w:r>
      <w:r w:rsidR="00390744">
        <w:t xml:space="preserve">. </w:t>
      </w:r>
      <w:r w:rsidR="006F6B05">
        <w:t xml:space="preserve">Ainda que o </w:t>
      </w:r>
      <w:r w:rsidR="006D038D">
        <w:t>espaço</w:t>
      </w:r>
      <w:r w:rsidR="006F6B05">
        <w:t xml:space="preserve"> de busca retire, até certo ponto, a responsabilidade </w:t>
      </w:r>
      <w:r w:rsidR="001F31CD">
        <w:t>a quem desenha o modelo, pois, em teoria,</w:t>
      </w:r>
      <w:r w:rsidR="00D310DE">
        <w:t xml:space="preserve"> sintoniza o</w:t>
      </w:r>
      <w:r w:rsidR="00A63CB3">
        <w:t xml:space="preserve"> modelo ao conjunto de dados através do hiperparâmetros, a escola do </w:t>
      </w:r>
      <w:r w:rsidR="006D038D">
        <w:t>espaço</w:t>
      </w:r>
      <w:r w:rsidR="00A63CB3">
        <w:t xml:space="preserve"> de busca fica ao critério do</w:t>
      </w:r>
      <w:r w:rsidR="006D038D">
        <w:t xml:space="preserve"> cientista de dados</w:t>
      </w:r>
      <w:r w:rsidR="006D038D">
        <w:t>.</w:t>
      </w:r>
    </w:p>
    <w:p w14:paraId="7EB4F89E" w14:textId="5F1A3307" w:rsidR="008A23A4" w:rsidRDefault="069F2C47" w:rsidP="22B08426">
      <w:r>
        <w:rPr>
          <w:noProof/>
        </w:rPr>
        <w:drawing>
          <wp:inline distT="0" distB="0" distL="0" distR="0" wp14:anchorId="1F5C2725" wp14:editId="46D5DEB5">
            <wp:extent cx="5785404" cy="2265948"/>
            <wp:effectExtent l="19050" t="19050" r="25400" b="20320"/>
            <wp:docPr id="1763960414" name="Picture 17639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960414"/>
                    <pic:cNvPicPr/>
                  </pic:nvPicPr>
                  <pic:blipFill>
                    <a:blip r:embed="rId56">
                      <a:extLst>
                        <a:ext uri="{28A0092B-C50C-407E-A947-70E740481C1C}">
                          <a14:useLocalDpi xmlns:a14="http://schemas.microsoft.com/office/drawing/2010/main" val="0"/>
                        </a:ext>
                      </a:extLst>
                    </a:blip>
                    <a:stretch>
                      <a:fillRect/>
                    </a:stretch>
                  </pic:blipFill>
                  <pic:spPr>
                    <a:xfrm>
                      <a:off x="0" y="0"/>
                      <a:ext cx="5785404" cy="2265948"/>
                    </a:xfrm>
                    <a:prstGeom prst="rect">
                      <a:avLst/>
                    </a:prstGeom>
                    <a:ln>
                      <a:solidFill>
                        <a:schemeClr val="tx1"/>
                      </a:solidFill>
                      <a:prstDash val="sysDash"/>
                    </a:ln>
                  </pic:spPr>
                </pic:pic>
              </a:graphicData>
            </a:graphic>
          </wp:inline>
        </w:drawing>
      </w:r>
    </w:p>
    <w:p w14:paraId="28616502" w14:textId="6A7118CA" w:rsidR="008A23A4" w:rsidRDefault="008A23A4" w:rsidP="008A23A4">
      <w:pPr>
        <w:pStyle w:val="Legenda"/>
        <w:jc w:val="center"/>
      </w:pPr>
      <w:bookmarkStart w:id="85" w:name="_Toc109218277"/>
      <w:r w:rsidRPr="00E60A08">
        <w:rPr>
          <w:b/>
          <w:bCs/>
        </w:rPr>
        <w:t xml:space="preserve">Figura </w:t>
      </w:r>
      <w:r w:rsidRPr="00E60A08">
        <w:rPr>
          <w:b/>
          <w:bCs/>
        </w:rPr>
        <w:fldChar w:fldCharType="begin"/>
      </w:r>
      <w:r w:rsidRPr="00E60A08">
        <w:rPr>
          <w:b/>
          <w:bCs/>
        </w:rPr>
        <w:instrText xml:space="preserve"> SEQ Figura \* ARABIC </w:instrText>
      </w:r>
      <w:r w:rsidRPr="00E60A08">
        <w:rPr>
          <w:b/>
          <w:bCs/>
        </w:rPr>
        <w:fldChar w:fldCharType="separate"/>
      </w:r>
      <w:r w:rsidR="009A4E1C">
        <w:rPr>
          <w:b/>
          <w:bCs/>
          <w:noProof/>
        </w:rPr>
        <w:t>25</w:t>
      </w:r>
      <w:r w:rsidRPr="00E60A08">
        <w:rPr>
          <w:b/>
          <w:bCs/>
        </w:rPr>
        <w:fldChar w:fldCharType="end"/>
      </w:r>
      <w:r>
        <w:t xml:space="preserve"> -</w:t>
      </w:r>
      <w:r w:rsidR="00E60A08">
        <w:t>Código relativo ao treino do modelo de Floresta Aleatória</w:t>
      </w:r>
      <w:bookmarkEnd w:id="85"/>
    </w:p>
    <w:p w14:paraId="2DE653CA" w14:textId="77777777" w:rsidR="008A23A4" w:rsidRDefault="069F2C47" w:rsidP="008A23A4">
      <w:pPr>
        <w:jc w:val="center"/>
        <w:rPr>
          <w:color w:val="434343"/>
          <w:sz w:val="28"/>
          <w:szCs w:val="28"/>
        </w:rPr>
      </w:pPr>
      <w:r>
        <w:br/>
      </w:r>
    </w:p>
    <w:p w14:paraId="6DE1BAB1" w14:textId="15EB1EF4" w:rsidR="069F2C47" w:rsidRDefault="069F2C47" w:rsidP="00E60A08">
      <w:pPr>
        <w:pStyle w:val="Ttulo3"/>
        <w:numPr>
          <w:ilvl w:val="2"/>
          <w:numId w:val="46"/>
        </w:numPr>
      </w:pPr>
      <w:bookmarkStart w:id="86" w:name="_Toc109218239"/>
      <w:r w:rsidRPr="069F2C47">
        <w:lastRenderedPageBreak/>
        <w:t>Rede Neuronal</w:t>
      </w:r>
      <w:bookmarkEnd w:id="86"/>
    </w:p>
    <w:p w14:paraId="6B2152AD" w14:textId="59D41A58" w:rsidR="069F2C47" w:rsidRDefault="00BC5996" w:rsidP="00786C03">
      <w:pPr>
        <w:ind w:left="284" w:firstLine="436"/>
      </w:pPr>
      <w:r>
        <w:t xml:space="preserve">De todos os algoritmos testados as redes neuronais são as que mais parâmetros, o que lhe confere </w:t>
      </w:r>
      <w:r w:rsidR="00666822">
        <w:t xml:space="preserve">uma particular dificuldade </w:t>
      </w:r>
      <w:r w:rsidR="00A70133">
        <w:t xml:space="preserve">no momento de treino. Foram várias a </w:t>
      </w:r>
      <w:r w:rsidR="00F06119">
        <w:t>iterações</w:t>
      </w:r>
      <w:r w:rsidR="00A70133">
        <w:t xml:space="preserve"> até se chegar à arquitetura </w:t>
      </w:r>
      <w:r w:rsidR="00F06119">
        <w:t>do modelo base. Inicialmente</w:t>
      </w:r>
      <w:r w:rsidR="00F15A5C">
        <w:t xml:space="preserve">, tentou-se treinar </w:t>
      </w:r>
      <w:r w:rsidR="00460E7C">
        <w:t xml:space="preserve">a rede com apenas uma </w:t>
      </w:r>
      <w:r w:rsidR="00786C03">
        <w:t>camada oculta</w:t>
      </w:r>
      <w:r w:rsidR="00431C3C">
        <w:t>, mas verificou-se que o valor da função de custo a</w:t>
      </w:r>
      <w:r w:rsidR="00D63326">
        <w:t xml:space="preserve">tingia um </w:t>
      </w:r>
      <w:r w:rsidR="00D63326" w:rsidRPr="0043751E">
        <w:rPr>
          <w:i/>
          <w:iCs/>
        </w:rPr>
        <w:t xml:space="preserve">plateau. </w:t>
      </w:r>
      <w:r w:rsidR="00D63326">
        <w:t>Deste modo, de forma iterativa, optou-se por 3 camadas ocultas</w:t>
      </w:r>
      <w:r w:rsidR="00846885">
        <w:t>, como se pode ver na Figura</w:t>
      </w:r>
      <w:r w:rsidR="00786C03">
        <w:t xml:space="preserve"> 26.</w:t>
      </w:r>
    </w:p>
    <w:p w14:paraId="12744D20" w14:textId="77777777" w:rsidR="00846885" w:rsidRDefault="069F2C47" w:rsidP="00846885">
      <w:pPr>
        <w:keepNext/>
        <w:jc w:val="center"/>
      </w:pPr>
      <w:r>
        <w:rPr>
          <w:noProof/>
        </w:rPr>
        <w:drawing>
          <wp:inline distT="0" distB="0" distL="0" distR="0" wp14:anchorId="02379D08" wp14:editId="50A2A6F7">
            <wp:extent cx="5095888" cy="3471573"/>
            <wp:effectExtent l="19050" t="19050" r="9525" b="14605"/>
            <wp:docPr id="305959921" name="Picture 30595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00766" cy="3474896"/>
                    </a:xfrm>
                    <a:prstGeom prst="rect">
                      <a:avLst/>
                    </a:prstGeom>
                    <a:ln>
                      <a:solidFill>
                        <a:schemeClr val="tx1"/>
                      </a:solidFill>
                      <a:prstDash val="sysDash"/>
                    </a:ln>
                  </pic:spPr>
                </pic:pic>
              </a:graphicData>
            </a:graphic>
          </wp:inline>
        </w:drawing>
      </w:r>
    </w:p>
    <w:p w14:paraId="12BF8DC2" w14:textId="0FAAD781" w:rsidR="00846885" w:rsidRDefault="00846885" w:rsidP="00846885">
      <w:pPr>
        <w:pStyle w:val="Legenda"/>
        <w:jc w:val="center"/>
      </w:pPr>
      <w:bookmarkStart w:id="87" w:name="_Toc109218278"/>
      <w:r w:rsidRPr="00846885">
        <w:rPr>
          <w:b/>
          <w:bCs/>
        </w:rPr>
        <w:t xml:space="preserve">Figura </w:t>
      </w:r>
      <w:r w:rsidRPr="00846885">
        <w:rPr>
          <w:b/>
          <w:bCs/>
        </w:rPr>
        <w:fldChar w:fldCharType="begin"/>
      </w:r>
      <w:r w:rsidRPr="00846885">
        <w:rPr>
          <w:b/>
          <w:bCs/>
        </w:rPr>
        <w:instrText xml:space="preserve"> SEQ Figura \* ARABIC </w:instrText>
      </w:r>
      <w:r w:rsidRPr="00846885">
        <w:rPr>
          <w:b/>
          <w:bCs/>
        </w:rPr>
        <w:fldChar w:fldCharType="separate"/>
      </w:r>
      <w:r w:rsidR="009A4E1C">
        <w:rPr>
          <w:b/>
          <w:bCs/>
          <w:noProof/>
        </w:rPr>
        <w:t>26</w:t>
      </w:r>
      <w:r w:rsidRPr="00846885">
        <w:rPr>
          <w:b/>
          <w:bCs/>
        </w:rPr>
        <w:fldChar w:fldCharType="end"/>
      </w:r>
      <w:r>
        <w:t xml:space="preserve"> - Detalhe do desenho do teste do modelo com rede Neuronal</w:t>
      </w:r>
      <w:bookmarkEnd w:id="87"/>
    </w:p>
    <w:p w14:paraId="45AFAB90" w14:textId="089EC076" w:rsidR="7E22BD68" w:rsidRDefault="00786C03" w:rsidP="002357BF">
      <w:r>
        <w:t xml:space="preserve">Outro </w:t>
      </w:r>
      <w:r w:rsidR="002357BF">
        <w:t>aspeto</w:t>
      </w:r>
      <w:r>
        <w:t xml:space="preserve"> de relevo é o tempo que </w:t>
      </w:r>
      <w:r w:rsidR="00CD446F">
        <w:t xml:space="preserve">esta rede neuronal leva a ser treinada quando comparada com </w:t>
      </w:r>
      <w:r w:rsidR="002357BF">
        <w:t>a Árvore de Decisão ou a Florestas Aleatória, por exemplo</w:t>
      </w:r>
      <w:r w:rsidR="007005C1">
        <w:t xml:space="preserve">: a primeira leva horas enquanto as segundas apenas segundos. </w:t>
      </w:r>
    </w:p>
    <w:p w14:paraId="0C926C0A" w14:textId="77777777" w:rsidR="007E0B3E" w:rsidRDefault="7E22BD68" w:rsidP="007E0B3E">
      <w:pPr>
        <w:keepNext/>
        <w:jc w:val="center"/>
      </w:pPr>
      <w:r>
        <w:rPr>
          <w:noProof/>
        </w:rPr>
        <w:drawing>
          <wp:inline distT="0" distB="0" distL="0" distR="0" wp14:anchorId="216DF721" wp14:editId="22844A99">
            <wp:extent cx="5300735" cy="2175510"/>
            <wp:effectExtent l="19050" t="19050" r="14605" b="15240"/>
            <wp:docPr id="1249951301" name="Picture 124995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36685" cy="2190264"/>
                    </a:xfrm>
                    <a:prstGeom prst="rect">
                      <a:avLst/>
                    </a:prstGeom>
                    <a:ln>
                      <a:solidFill>
                        <a:schemeClr val="tx1"/>
                      </a:solidFill>
                      <a:prstDash val="sysDash"/>
                    </a:ln>
                  </pic:spPr>
                </pic:pic>
              </a:graphicData>
            </a:graphic>
          </wp:inline>
        </w:drawing>
      </w:r>
    </w:p>
    <w:p w14:paraId="3F5102A7" w14:textId="2EA48ED3" w:rsidR="007E0B3E" w:rsidRDefault="007E0B3E" w:rsidP="007E0B3E">
      <w:pPr>
        <w:pStyle w:val="Legenda"/>
        <w:jc w:val="center"/>
      </w:pPr>
      <w:bookmarkStart w:id="88" w:name="_Toc109218279"/>
      <w:r w:rsidRPr="007E0B3E">
        <w:rPr>
          <w:b/>
          <w:bCs/>
        </w:rPr>
        <w:t xml:space="preserve">Figura </w:t>
      </w:r>
      <w:r w:rsidRPr="007E0B3E">
        <w:rPr>
          <w:b/>
          <w:bCs/>
        </w:rPr>
        <w:fldChar w:fldCharType="begin"/>
      </w:r>
      <w:r w:rsidRPr="007E0B3E">
        <w:rPr>
          <w:b/>
          <w:bCs/>
        </w:rPr>
        <w:instrText xml:space="preserve"> SEQ Figura \* ARABIC </w:instrText>
      </w:r>
      <w:r w:rsidRPr="007E0B3E">
        <w:rPr>
          <w:b/>
          <w:bCs/>
        </w:rPr>
        <w:fldChar w:fldCharType="separate"/>
      </w:r>
      <w:r w:rsidR="009A4E1C">
        <w:rPr>
          <w:b/>
          <w:bCs/>
          <w:noProof/>
        </w:rPr>
        <w:t>27</w:t>
      </w:r>
      <w:r w:rsidRPr="007E0B3E">
        <w:rPr>
          <w:b/>
          <w:bCs/>
        </w:rPr>
        <w:fldChar w:fldCharType="end"/>
      </w:r>
      <w:r>
        <w:t xml:space="preserve"> – </w:t>
      </w:r>
      <w:r w:rsidR="00B77833">
        <w:t>Configuração do melhor modelo de Rede Neuronal encontrado</w:t>
      </w:r>
      <w:bookmarkEnd w:id="88"/>
    </w:p>
    <w:p w14:paraId="71A2DDB6" w14:textId="54A1DF66" w:rsidR="007E0B3E" w:rsidRDefault="007E0B3E" w:rsidP="007E0B3E">
      <w:r w:rsidRPr="007E0B3E">
        <w:lastRenderedPageBreak/>
        <w:t xml:space="preserve">Desta forma, o espaço de procura não pode ser muito vasto sob pena de o algoritmo de busca demorar demasiado tempo a encontrar </w:t>
      </w:r>
      <w:r>
        <w:t xml:space="preserve">hiperparâmetros </w:t>
      </w:r>
      <w:r w:rsidRPr="007E0B3E">
        <w:t>adequados. Assim, optou-se por buscar apenas os hiperparâmetros do optimizador (</w:t>
      </w:r>
      <w:r w:rsidRPr="006821FD">
        <w:rPr>
          <w:i/>
          <w:iCs/>
        </w:rPr>
        <w:t>solver</w:t>
      </w:r>
      <w:r w:rsidR="00B77833">
        <w:t>)</w:t>
      </w:r>
      <w:r w:rsidR="009B01CC">
        <w:t>.</w:t>
      </w:r>
    </w:p>
    <w:p w14:paraId="3983CBE6" w14:textId="322E90DE" w:rsidR="7E22BD68" w:rsidRDefault="651022A6" w:rsidP="7E22BD68">
      <w:pPr>
        <w:pStyle w:val="Ttulo2"/>
        <w:rPr>
          <w:color w:val="000000" w:themeColor="text1"/>
        </w:rPr>
      </w:pPr>
      <w:bookmarkStart w:id="89" w:name="_Toc109218240"/>
      <w:r w:rsidRPr="651022A6">
        <w:rPr>
          <w:color w:val="000000" w:themeColor="text1"/>
        </w:rPr>
        <w:t xml:space="preserve">5.3 </w:t>
      </w:r>
      <w:r w:rsidR="7E22BD68" w:rsidRPr="7E22BD68">
        <w:rPr>
          <w:color w:val="000000" w:themeColor="text1"/>
        </w:rPr>
        <w:t xml:space="preserve">Avaliação do </w:t>
      </w:r>
      <w:r w:rsidR="7E22BD68" w:rsidRPr="340DA5D5">
        <w:rPr>
          <w:color w:val="000000" w:themeColor="text1"/>
        </w:rPr>
        <w:t>Modelo</w:t>
      </w:r>
      <w:bookmarkEnd w:id="89"/>
      <w:r w:rsidR="7E22BD68" w:rsidRPr="7E22BD68">
        <w:rPr>
          <w:color w:val="000000" w:themeColor="text1"/>
        </w:rPr>
        <w:t xml:space="preserve"> </w:t>
      </w:r>
    </w:p>
    <w:p w14:paraId="5BEA6210" w14:textId="7B48F3D5" w:rsidR="7E22BD68" w:rsidRDefault="7E22BD68" w:rsidP="6562FA6D">
      <w:r>
        <w:t>Após serem treinados todos os modelos dos diferentes algoritmos, passámos à fase de avaliação da sua performance, de forma a conseguirmos selecionar o melhor modelo com base nas métricas previamente definidas, e para posteriormente ser colocado em produção.</w:t>
      </w:r>
    </w:p>
    <w:p w14:paraId="7F65C5E2" w14:textId="77777777" w:rsidR="00C46307" w:rsidRDefault="00C46307" w:rsidP="00C46307">
      <w:pPr>
        <w:keepNext/>
        <w:jc w:val="center"/>
      </w:pPr>
      <w:r>
        <w:rPr>
          <w:noProof/>
        </w:rPr>
        <w:drawing>
          <wp:inline distT="0" distB="0" distL="0" distR="0" wp14:anchorId="14D3506E" wp14:editId="09C14B21">
            <wp:extent cx="4066016" cy="4723075"/>
            <wp:effectExtent l="0" t="0" r="0" b="1905"/>
            <wp:docPr id="1139338263" name="Picture 113933826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38263" name="Picture 1139338263" descr="Uma imagem com mesa&#10;&#10;Descrição gerad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4070171" cy="4727902"/>
                    </a:xfrm>
                    <a:prstGeom prst="rect">
                      <a:avLst/>
                    </a:prstGeom>
                  </pic:spPr>
                </pic:pic>
              </a:graphicData>
            </a:graphic>
          </wp:inline>
        </w:drawing>
      </w:r>
    </w:p>
    <w:p w14:paraId="7E6571FF" w14:textId="269B0CD9" w:rsidR="00C46307" w:rsidRDefault="00C46307" w:rsidP="00C46307">
      <w:pPr>
        <w:pStyle w:val="Legenda"/>
        <w:jc w:val="center"/>
      </w:pPr>
      <w:bookmarkStart w:id="90" w:name="_Toc109218291"/>
      <w:r w:rsidRPr="009948D9">
        <w:rPr>
          <w:b/>
          <w:bCs/>
        </w:rPr>
        <w:t xml:space="preserve">Tabela </w:t>
      </w:r>
      <w:r w:rsidRPr="009948D9">
        <w:rPr>
          <w:b/>
          <w:bCs/>
        </w:rPr>
        <w:fldChar w:fldCharType="begin"/>
      </w:r>
      <w:r w:rsidRPr="009948D9">
        <w:rPr>
          <w:b/>
          <w:bCs/>
        </w:rPr>
        <w:instrText xml:space="preserve"> SEQ Tabela \* ARABIC </w:instrText>
      </w:r>
      <w:r w:rsidRPr="009948D9">
        <w:rPr>
          <w:b/>
          <w:bCs/>
        </w:rPr>
        <w:fldChar w:fldCharType="separate"/>
      </w:r>
      <w:r w:rsidR="009A4E1C">
        <w:rPr>
          <w:b/>
          <w:bCs/>
          <w:noProof/>
        </w:rPr>
        <w:t>10</w:t>
      </w:r>
      <w:r w:rsidRPr="009948D9">
        <w:rPr>
          <w:b/>
          <w:bCs/>
        </w:rPr>
        <w:fldChar w:fldCharType="end"/>
      </w:r>
      <w:r>
        <w:t xml:space="preserve"> </w:t>
      </w:r>
      <w:r w:rsidR="006E1A14">
        <w:t>–</w:t>
      </w:r>
      <w:r>
        <w:t xml:space="preserve"> </w:t>
      </w:r>
      <w:r w:rsidR="006E1A14">
        <w:t>Resultados d</w:t>
      </w:r>
      <w:r w:rsidR="00A91181">
        <w:t xml:space="preserve">o Desempenho dos </w:t>
      </w:r>
      <w:r w:rsidR="001B0AA7">
        <w:t>M</w:t>
      </w:r>
      <w:r w:rsidR="00A91181">
        <w:t>odelos</w:t>
      </w:r>
      <w:bookmarkEnd w:id="90"/>
      <w:r w:rsidR="00A91181">
        <w:t xml:space="preserve"> </w:t>
      </w:r>
    </w:p>
    <w:p w14:paraId="764E3AE9" w14:textId="03E9DED7" w:rsidR="7E22BD68" w:rsidRDefault="7E22BD68" w:rsidP="6562FA6D">
      <w:r>
        <w:t xml:space="preserve">Na </w:t>
      </w:r>
      <w:r w:rsidR="00C46307">
        <w:t xml:space="preserve">Tabela </w:t>
      </w:r>
      <w:r w:rsidR="00EC7FC2">
        <w:t>10</w:t>
      </w:r>
      <w:r>
        <w:t xml:space="preserve"> são apresentados todos os resultados de cada modelo, relativamente à fase de treino e à fase de teste, de acordo com os dados originais e com </w:t>
      </w:r>
      <w:r w:rsidR="00630648">
        <w:t>sobre</w:t>
      </w:r>
      <w:r>
        <w:t>amostragem, respetivamente.</w:t>
      </w:r>
    </w:p>
    <w:p w14:paraId="3E41666D" w14:textId="57FC804A" w:rsidR="00CA4836" w:rsidRDefault="7E22BD68" w:rsidP="00AE109D">
      <w:r>
        <w:t xml:space="preserve">Na próxima etapa serão avaliados os resultados de cada modelo em específico. Para já, podemos afirmar e concluir que à priori, o modelo que obteve melhores resultados a nível dos dados originais, e relativamente aos valores da sensibilidade, </w:t>
      </w:r>
      <w:r w:rsidR="006E1A14">
        <w:t xml:space="preserve">a métrica </w:t>
      </w:r>
      <w:r>
        <w:t xml:space="preserve">que indica a possível falha ou não, foi o modelo da Rede Neuronal. Já relativamente aos dados com reamostragem, verificamos que o modelo que obteve melhor resultado, </w:t>
      </w:r>
      <w:r>
        <w:lastRenderedPageBreak/>
        <w:t xml:space="preserve">avaliando </w:t>
      </w:r>
      <w:r w:rsidR="001B0AA7">
        <w:t>a</w:t>
      </w:r>
      <w:r>
        <w:t xml:space="preserve"> mesm</w:t>
      </w:r>
      <w:r w:rsidR="001B0AA7">
        <w:t>a</w:t>
      </w:r>
      <w:r>
        <w:t xml:space="preserve"> </w:t>
      </w:r>
      <w:r w:rsidR="001B0AA7">
        <w:t>métrica</w:t>
      </w:r>
      <w:r>
        <w:t>, foi o Modelo Máquinas de Suporte de Vetores. Já na fase de teste, fase final, concluímos que também o Modelo Máquinas de Suporte de Vetores foi o que obteve melhores resultados.</w:t>
      </w:r>
    </w:p>
    <w:p w14:paraId="7C8D66E5" w14:textId="4899EB01" w:rsidR="7E22BD68" w:rsidRDefault="6562FA6D" w:rsidP="6562FA6D">
      <w:pPr>
        <w:pStyle w:val="Ttulo1"/>
        <w:spacing w:after="0"/>
        <w:rPr>
          <w:color w:val="000000" w:themeColor="text1"/>
        </w:rPr>
      </w:pPr>
      <w:bookmarkStart w:id="91" w:name="_Toc109218241"/>
      <w:r w:rsidRPr="6562FA6D">
        <w:rPr>
          <w:color w:val="000000" w:themeColor="text1"/>
        </w:rPr>
        <w:t>6. Avaliação</w:t>
      </w:r>
      <w:bookmarkEnd w:id="91"/>
      <w:r w:rsidRPr="6562FA6D">
        <w:rPr>
          <w:color w:val="000000" w:themeColor="text1"/>
        </w:rPr>
        <w:t xml:space="preserve"> </w:t>
      </w:r>
    </w:p>
    <w:p w14:paraId="6A80DB0B" w14:textId="44EA04B2" w:rsidR="7E22BD68" w:rsidRDefault="6562FA6D" w:rsidP="2F3C9197">
      <w:pPr>
        <w:pStyle w:val="Ttulo2"/>
        <w:spacing w:before="0"/>
        <w:rPr>
          <w:color w:val="000000" w:themeColor="text1"/>
        </w:rPr>
      </w:pPr>
      <w:bookmarkStart w:id="92" w:name="_Toc109218242"/>
      <w:r w:rsidRPr="6562FA6D">
        <w:rPr>
          <w:color w:val="000000" w:themeColor="text1"/>
        </w:rPr>
        <w:t xml:space="preserve">6.1 Avaliação dos </w:t>
      </w:r>
      <w:r w:rsidR="5F9637AC" w:rsidRPr="340DA5D5">
        <w:rPr>
          <w:color w:val="000000" w:themeColor="text1"/>
        </w:rPr>
        <w:t>Resultados</w:t>
      </w:r>
      <w:bookmarkEnd w:id="92"/>
    </w:p>
    <w:p w14:paraId="680EC676" w14:textId="4899EB01" w:rsidR="7E22BD68" w:rsidRDefault="6562FA6D" w:rsidP="716BDB0D">
      <w:r w:rsidRPr="716BDB0D">
        <w:t>Como referido anteriormente, nesta fase do projeto faremos a avaliação mais específica dos resultados de cada um dos modelos testados, verificando a sua qualidade e precisão.</w:t>
      </w:r>
    </w:p>
    <w:p w14:paraId="21BDBEFC" w14:textId="4899EB01" w:rsidR="7E22BD68" w:rsidRDefault="6562FA6D" w:rsidP="716BDB0D">
      <w:r w:rsidRPr="716BDB0D">
        <w:t>Relativamente ao Modelo da Árvore de Decisão, verificamos que, na fase de treino dos dados com reamostragem, existe uma melhoria a nível da Sensibilidade e Medida-F em relação aos dados originais, no entanto, verifica-se um grande decréscimo nos valores da Acurácia e Precisão. Já na fase teste, podemos concluir que os valores não são tão positivos em comparação com os restantes modelos que serão avaliados de seguida.</w:t>
      </w:r>
    </w:p>
    <w:p w14:paraId="1B2E8281" w14:textId="3D6D2429" w:rsidR="7E22BD68" w:rsidRDefault="7E22BD68" w:rsidP="5F9637AC"/>
    <w:p w14:paraId="56096A98" w14:textId="77777777" w:rsidR="00667EDB" w:rsidRDefault="716BDB0D" w:rsidP="00667EDB">
      <w:pPr>
        <w:keepNext/>
        <w:jc w:val="center"/>
      </w:pPr>
      <w:r>
        <w:rPr>
          <w:noProof/>
        </w:rPr>
        <w:drawing>
          <wp:inline distT="0" distB="0" distL="0" distR="0" wp14:anchorId="5E5FDBCB" wp14:editId="7C89CCB7">
            <wp:extent cx="4627852" cy="1108573"/>
            <wp:effectExtent l="0" t="0" r="1905" b="0"/>
            <wp:docPr id="2036453147" name="Picture 20364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643376" cy="1112292"/>
                    </a:xfrm>
                    <a:prstGeom prst="rect">
                      <a:avLst/>
                    </a:prstGeom>
                  </pic:spPr>
                </pic:pic>
              </a:graphicData>
            </a:graphic>
          </wp:inline>
        </w:drawing>
      </w:r>
    </w:p>
    <w:p w14:paraId="424B1ABE" w14:textId="718EB6D2" w:rsidR="00667EDB" w:rsidRDefault="00667EDB" w:rsidP="00667EDB">
      <w:pPr>
        <w:pStyle w:val="Legenda"/>
        <w:jc w:val="center"/>
      </w:pPr>
      <w:bookmarkStart w:id="93" w:name="_Toc109218292"/>
      <w:r w:rsidRPr="003B7305">
        <w:rPr>
          <w:b/>
          <w:bCs/>
        </w:rPr>
        <w:t xml:space="preserve">Tabela </w:t>
      </w:r>
      <w:r w:rsidRPr="003B7305">
        <w:rPr>
          <w:b/>
          <w:bCs/>
        </w:rPr>
        <w:fldChar w:fldCharType="begin"/>
      </w:r>
      <w:r w:rsidRPr="003B7305">
        <w:rPr>
          <w:b/>
          <w:bCs/>
        </w:rPr>
        <w:instrText xml:space="preserve"> SEQ Tabela \* ARABIC </w:instrText>
      </w:r>
      <w:r w:rsidRPr="003B7305">
        <w:rPr>
          <w:b/>
          <w:bCs/>
        </w:rPr>
        <w:fldChar w:fldCharType="separate"/>
      </w:r>
      <w:r w:rsidR="009A4E1C">
        <w:rPr>
          <w:b/>
          <w:bCs/>
          <w:noProof/>
        </w:rPr>
        <w:t>11</w:t>
      </w:r>
      <w:r w:rsidRPr="003B7305">
        <w:rPr>
          <w:b/>
          <w:bCs/>
        </w:rPr>
        <w:fldChar w:fldCharType="end"/>
      </w:r>
      <w:r>
        <w:t xml:space="preserve"> </w:t>
      </w:r>
      <w:r w:rsidR="00CB6C1B">
        <w:t>–</w:t>
      </w:r>
      <w:r w:rsidR="00CC0092">
        <w:t xml:space="preserve"> </w:t>
      </w:r>
      <w:r w:rsidR="00CB6C1B">
        <w:t>Métrica</w:t>
      </w:r>
      <w:r w:rsidR="00954FEA">
        <w:t>s</w:t>
      </w:r>
      <w:r w:rsidR="00CB6C1B">
        <w:t xml:space="preserve"> de Desempenho do Modelo de Árvore de Decisão</w:t>
      </w:r>
      <w:bookmarkEnd w:id="93"/>
    </w:p>
    <w:p w14:paraId="6ECE8B03" w14:textId="3A65E16E" w:rsidR="7E22BD68" w:rsidRDefault="7E22BD68" w:rsidP="716BDB0D">
      <w:pPr>
        <w:jc w:val="center"/>
      </w:pPr>
    </w:p>
    <w:p w14:paraId="26D0522B" w14:textId="269DD77F" w:rsidR="7E22BD68" w:rsidRDefault="5F9637AC" w:rsidP="5F9637AC">
      <w:r w:rsidRPr="5F9637AC">
        <w:t xml:space="preserve">A nível do modelo da </w:t>
      </w:r>
      <w:r>
        <w:t>Floresta</w:t>
      </w:r>
      <w:r w:rsidRPr="5F9637AC">
        <w:t xml:space="preserve"> Aleatória, verifica-se que os dados de reamostragem são visivelmente mais positivos que os dados originais, o que nos leva a um resultado bastante positivo na fase de teste, com cerca de 99,42% de sensibilidade e 99,39% de precisão.</w:t>
      </w:r>
    </w:p>
    <w:p w14:paraId="218F9F92" w14:textId="609E950B" w:rsidR="7E22BD68" w:rsidRDefault="7E22BD68" w:rsidP="5F9637AC"/>
    <w:p w14:paraId="7CB79603" w14:textId="77777777" w:rsidR="00667EDB" w:rsidRDefault="5F9637AC" w:rsidP="00667EDB">
      <w:pPr>
        <w:keepNext/>
        <w:jc w:val="center"/>
      </w:pPr>
      <w:r>
        <w:rPr>
          <w:noProof/>
        </w:rPr>
        <w:drawing>
          <wp:inline distT="0" distB="0" distL="0" distR="0" wp14:anchorId="6F76E9CF" wp14:editId="3DD578C8">
            <wp:extent cx="4680287" cy="1121134"/>
            <wp:effectExtent l="0" t="0" r="6350" b="3175"/>
            <wp:docPr id="952697801" name="Picture 95269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697801"/>
                    <pic:cNvPicPr/>
                  </pic:nvPicPr>
                  <pic:blipFill>
                    <a:blip r:embed="rId61">
                      <a:extLst>
                        <a:ext uri="{28A0092B-C50C-407E-A947-70E740481C1C}">
                          <a14:useLocalDpi xmlns:a14="http://schemas.microsoft.com/office/drawing/2010/main" val="0"/>
                        </a:ext>
                      </a:extLst>
                    </a:blip>
                    <a:stretch>
                      <a:fillRect/>
                    </a:stretch>
                  </pic:blipFill>
                  <pic:spPr>
                    <a:xfrm>
                      <a:off x="0" y="0"/>
                      <a:ext cx="4703367" cy="1126663"/>
                    </a:xfrm>
                    <a:prstGeom prst="rect">
                      <a:avLst/>
                    </a:prstGeom>
                  </pic:spPr>
                </pic:pic>
              </a:graphicData>
            </a:graphic>
          </wp:inline>
        </w:drawing>
      </w:r>
    </w:p>
    <w:p w14:paraId="17AF159C" w14:textId="61641C89" w:rsidR="00CB6C1B" w:rsidRDefault="00667EDB" w:rsidP="00CB6C1B">
      <w:pPr>
        <w:pStyle w:val="Legenda"/>
        <w:jc w:val="center"/>
      </w:pPr>
      <w:bookmarkStart w:id="94" w:name="_Toc109218293"/>
      <w:r w:rsidRPr="003B7305">
        <w:rPr>
          <w:b/>
          <w:bCs/>
        </w:rPr>
        <w:t xml:space="preserve">Tabela </w:t>
      </w:r>
      <w:r w:rsidRPr="003B7305">
        <w:rPr>
          <w:b/>
          <w:bCs/>
        </w:rPr>
        <w:fldChar w:fldCharType="begin"/>
      </w:r>
      <w:r w:rsidRPr="003B7305">
        <w:rPr>
          <w:b/>
          <w:bCs/>
        </w:rPr>
        <w:instrText xml:space="preserve"> SEQ Tabela \* ARABIC </w:instrText>
      </w:r>
      <w:r w:rsidRPr="003B7305">
        <w:rPr>
          <w:b/>
          <w:bCs/>
        </w:rPr>
        <w:fldChar w:fldCharType="separate"/>
      </w:r>
      <w:r w:rsidR="009A4E1C">
        <w:rPr>
          <w:b/>
          <w:bCs/>
          <w:noProof/>
        </w:rPr>
        <w:t>12</w:t>
      </w:r>
      <w:r w:rsidRPr="003B7305">
        <w:rPr>
          <w:b/>
          <w:bCs/>
        </w:rPr>
        <w:fldChar w:fldCharType="end"/>
      </w:r>
      <w:r>
        <w:t xml:space="preserve"> -</w:t>
      </w:r>
      <w:r w:rsidR="00CB6C1B">
        <w:t xml:space="preserve"> </w:t>
      </w:r>
      <w:r w:rsidR="00CB6C1B">
        <w:t>Métrica</w:t>
      </w:r>
      <w:r w:rsidR="00954FEA">
        <w:t>s</w:t>
      </w:r>
      <w:r w:rsidR="00CB6C1B">
        <w:t xml:space="preserve"> de Desempenho do Modelo de </w:t>
      </w:r>
      <w:r w:rsidR="00CB6C1B">
        <w:t>Floresta Aleatória</w:t>
      </w:r>
      <w:bookmarkEnd w:id="94"/>
    </w:p>
    <w:p w14:paraId="1E2941C4" w14:textId="27C6CFF4" w:rsidR="7E22BD68" w:rsidRDefault="51AD2734" w:rsidP="51AD2734">
      <w:r w:rsidRPr="51AD2734">
        <w:t xml:space="preserve">Em relação à Máquina de Suporte de Vetores, podemos analisar que os dados originais eram significativamente baixos em relação </w:t>
      </w:r>
      <w:r w:rsidR="001D39B4">
        <w:t>à métrica de</w:t>
      </w:r>
      <w:r w:rsidRPr="51AD2734">
        <w:t xml:space="preserve"> Sensibilidade e Medida-F, verificando-se uma grande melhoria nos dados com reamostragem. Por fim, na fase teste, verifica-se que todos </w:t>
      </w:r>
      <w:r w:rsidR="00FF3568">
        <w:t xml:space="preserve">as </w:t>
      </w:r>
      <w:r w:rsidR="001B5CF2">
        <w:t>métricas de erro</w:t>
      </w:r>
      <w:r w:rsidRPr="51AD2734">
        <w:t xml:space="preserve">, </w:t>
      </w:r>
      <w:r w:rsidRPr="51AD2734">
        <w:lastRenderedPageBreak/>
        <w:t>nomeadamente, a Sensibilidade, Precisão, Acurácia e Medida-F, se encontram acima dos 99%, à semelhança do modelo anterior.</w:t>
      </w:r>
    </w:p>
    <w:p w14:paraId="5AAB6D21" w14:textId="0B0112E2" w:rsidR="7E22BD68" w:rsidRDefault="7E22BD68" w:rsidP="51AD2734"/>
    <w:p w14:paraId="25F1C28E" w14:textId="77777777" w:rsidR="0020232A" w:rsidRDefault="51AD2734" w:rsidP="0020232A">
      <w:pPr>
        <w:keepNext/>
        <w:jc w:val="center"/>
      </w:pPr>
      <w:r>
        <w:rPr>
          <w:noProof/>
        </w:rPr>
        <w:drawing>
          <wp:inline distT="0" distB="0" distL="0" distR="0" wp14:anchorId="66D68F16" wp14:editId="3917FC23">
            <wp:extent cx="4579353" cy="1070838"/>
            <wp:effectExtent l="0" t="0" r="0" b="0"/>
            <wp:docPr id="1274380377" name="Picture 127438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609859" cy="1077972"/>
                    </a:xfrm>
                    <a:prstGeom prst="rect">
                      <a:avLst/>
                    </a:prstGeom>
                  </pic:spPr>
                </pic:pic>
              </a:graphicData>
            </a:graphic>
          </wp:inline>
        </w:drawing>
      </w:r>
    </w:p>
    <w:p w14:paraId="46C1785C" w14:textId="0F479B7D" w:rsidR="0020232A" w:rsidRDefault="0020232A" w:rsidP="00954FEA">
      <w:pPr>
        <w:pStyle w:val="Legenda"/>
        <w:jc w:val="center"/>
      </w:pPr>
      <w:bookmarkStart w:id="95" w:name="_Toc109218294"/>
      <w:r w:rsidRPr="0020232A">
        <w:rPr>
          <w:b/>
          <w:bCs/>
        </w:rPr>
        <w:t xml:space="preserve">Tabela </w:t>
      </w:r>
      <w:r w:rsidRPr="0020232A">
        <w:rPr>
          <w:b/>
          <w:bCs/>
        </w:rPr>
        <w:fldChar w:fldCharType="begin"/>
      </w:r>
      <w:r w:rsidRPr="0020232A">
        <w:rPr>
          <w:b/>
          <w:bCs/>
        </w:rPr>
        <w:instrText xml:space="preserve"> SEQ Tabela \* ARABIC </w:instrText>
      </w:r>
      <w:r w:rsidRPr="0020232A">
        <w:rPr>
          <w:b/>
          <w:bCs/>
        </w:rPr>
        <w:fldChar w:fldCharType="separate"/>
      </w:r>
      <w:r w:rsidR="009A4E1C">
        <w:rPr>
          <w:b/>
          <w:bCs/>
          <w:noProof/>
        </w:rPr>
        <w:t>13</w:t>
      </w:r>
      <w:r w:rsidRPr="0020232A">
        <w:rPr>
          <w:b/>
          <w:bCs/>
        </w:rPr>
        <w:fldChar w:fldCharType="end"/>
      </w:r>
      <w:r>
        <w:t xml:space="preserve"> -</w:t>
      </w:r>
      <w:r w:rsidR="00954FEA">
        <w:t xml:space="preserve"> </w:t>
      </w:r>
      <w:r w:rsidR="00954FEA">
        <w:t>Métrica</w:t>
      </w:r>
      <w:r w:rsidR="00954FEA">
        <w:t>s</w:t>
      </w:r>
      <w:r w:rsidR="00954FEA">
        <w:t xml:space="preserve"> de Desempenho do </w:t>
      </w:r>
      <w:r w:rsidR="00954FEA">
        <w:t>Máquinas de Suporte de Vetores</w:t>
      </w:r>
      <w:bookmarkEnd w:id="95"/>
    </w:p>
    <w:p w14:paraId="1F91F74B" w14:textId="5E8EE7BD" w:rsidR="7E22BD68" w:rsidRDefault="7E22BD68" w:rsidP="6639671E">
      <w:pPr>
        <w:jc w:val="center"/>
      </w:pPr>
    </w:p>
    <w:p w14:paraId="0102623B" w14:textId="0B0112E2" w:rsidR="51AD2734" w:rsidRDefault="51AD2734" w:rsidP="51AD2734">
      <w:r w:rsidRPr="51AD2734">
        <w:t>Por fim, analisando os resultados da Rede Neuronal, verificamos que, os valores do modelo com e sem reamostragem são igualmente positivos, verificando-se uma ligeira melhoria nos dados com reamostragem. Na fase de teste, o modelo alcançou valores superiores a 99,6%.</w:t>
      </w:r>
    </w:p>
    <w:p w14:paraId="7F7668A2" w14:textId="0B0112E2" w:rsidR="51AD2734" w:rsidRDefault="51AD2734" w:rsidP="51AD2734"/>
    <w:p w14:paraId="6AF491B7" w14:textId="77777777" w:rsidR="00954FEA" w:rsidRDefault="6639671E" w:rsidP="00954FEA">
      <w:pPr>
        <w:keepNext/>
        <w:jc w:val="center"/>
      </w:pPr>
      <w:r>
        <w:rPr>
          <w:noProof/>
        </w:rPr>
        <w:drawing>
          <wp:inline distT="0" distB="0" distL="0" distR="0" wp14:anchorId="5A7A5CD2" wp14:editId="6418D4B0">
            <wp:extent cx="4675560" cy="1164446"/>
            <wp:effectExtent l="0" t="0" r="0" b="0"/>
            <wp:docPr id="474022686" name="Picture 47402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686824" cy="1167251"/>
                    </a:xfrm>
                    <a:prstGeom prst="rect">
                      <a:avLst/>
                    </a:prstGeom>
                  </pic:spPr>
                </pic:pic>
              </a:graphicData>
            </a:graphic>
          </wp:inline>
        </w:drawing>
      </w:r>
    </w:p>
    <w:p w14:paraId="0A926B43" w14:textId="526DDC7D" w:rsidR="00954FEA" w:rsidRDefault="00954FEA" w:rsidP="00954FEA">
      <w:pPr>
        <w:pStyle w:val="Legenda"/>
        <w:jc w:val="center"/>
      </w:pPr>
      <w:bookmarkStart w:id="96" w:name="_Toc109218295"/>
      <w:r w:rsidRPr="00954FEA">
        <w:rPr>
          <w:b/>
          <w:bCs/>
        </w:rPr>
        <w:t xml:space="preserve">Tabela </w:t>
      </w:r>
      <w:r w:rsidRPr="00954FEA">
        <w:rPr>
          <w:b/>
          <w:bCs/>
        </w:rPr>
        <w:fldChar w:fldCharType="begin"/>
      </w:r>
      <w:r w:rsidRPr="00954FEA">
        <w:rPr>
          <w:b/>
          <w:bCs/>
        </w:rPr>
        <w:instrText xml:space="preserve"> SEQ Tabela \* ARABIC </w:instrText>
      </w:r>
      <w:r w:rsidRPr="00954FEA">
        <w:rPr>
          <w:b/>
          <w:bCs/>
        </w:rPr>
        <w:fldChar w:fldCharType="separate"/>
      </w:r>
      <w:r w:rsidR="009A4E1C">
        <w:rPr>
          <w:b/>
          <w:bCs/>
          <w:noProof/>
        </w:rPr>
        <w:t>14</w:t>
      </w:r>
      <w:r w:rsidRPr="00954FEA">
        <w:rPr>
          <w:b/>
          <w:bCs/>
        </w:rPr>
        <w:fldChar w:fldCharType="end"/>
      </w:r>
      <w:r>
        <w:t xml:space="preserve"> - </w:t>
      </w:r>
      <w:r>
        <w:t>Métrica</w:t>
      </w:r>
      <w:r>
        <w:t>s</w:t>
      </w:r>
      <w:r>
        <w:t xml:space="preserve"> de Desempenho do Máquinas de Suporte de Vetores</w:t>
      </w:r>
      <w:bookmarkEnd w:id="96"/>
    </w:p>
    <w:p w14:paraId="0E53C0FF" w14:textId="2E298F1B" w:rsidR="002F298D" w:rsidRDefault="002F298D" w:rsidP="00954FEA">
      <w:pPr>
        <w:pStyle w:val="Legenda"/>
        <w:jc w:val="center"/>
      </w:pPr>
    </w:p>
    <w:p w14:paraId="15543E09" w14:textId="354A88DF" w:rsidR="716C7285" w:rsidRDefault="716C7285" w:rsidP="716C7285">
      <w:r w:rsidRPr="716C7285">
        <w:t>Nesta fase torna-se também relevante comparar os tempos de inferência de cada um dos modelos, pois um modelo pode ser superior a outro relativamente aos resultados que obtém, mas, no entanto, ser bastante mais lento e isso pode não ser o ideal no dia-a-dia do negócio.</w:t>
      </w:r>
    </w:p>
    <w:p w14:paraId="555ABE10" w14:textId="5C71DA42" w:rsidR="716C7285" w:rsidRDefault="716C7285" w:rsidP="716C7285">
      <w:r w:rsidRPr="716C7285">
        <w:t>Uma vez que a empresa em estudo pretende prever avarias específicas das máquinas que são utilizadas no dia a dia, de forma a evitar perdas de tempo com tarefas de reparação e substituição, é bastante relevante que o modelo em uso seja o mais rápido e eficiente possível</w:t>
      </w:r>
      <w:r w:rsidR="001B08FE">
        <w:t>,</w:t>
      </w:r>
      <w:r w:rsidR="003D3D86">
        <w:t xml:space="preserve"> e que o sistema que </w:t>
      </w:r>
      <w:r w:rsidR="00CA1811">
        <w:t>vier a implementar o modelo de classificação seja responsivo.</w:t>
      </w:r>
    </w:p>
    <w:p w14:paraId="5424FB96" w14:textId="476D4C8B" w:rsidR="716C7285" w:rsidRDefault="716C7285" w:rsidP="716C7285">
      <w:r w:rsidRPr="716C7285">
        <w:t>Assim, podemos verificar pela</w:t>
      </w:r>
      <w:r w:rsidR="00884EBC">
        <w:t xml:space="preserve"> Tabela 15</w:t>
      </w:r>
      <w:r w:rsidRPr="716C7285">
        <w:t xml:space="preserve"> que em relação aos seus tempos de </w:t>
      </w:r>
      <w:r w:rsidR="00884EBC">
        <w:t>predição</w:t>
      </w:r>
      <w:r w:rsidRPr="716C7285">
        <w:t>, em segundos, a Máquina de Suporte de Vetores é o modelo que demora mais de 30 vezes mais tempo que os restantes. A Árvore de Decisão e a Rede Neuronal são os modelos que têm menos tempo de inferência.</w:t>
      </w:r>
    </w:p>
    <w:p w14:paraId="215C2B4B" w14:textId="584A485B" w:rsidR="6639671E" w:rsidRDefault="6639671E" w:rsidP="6639671E">
      <w:pPr>
        <w:jc w:val="center"/>
      </w:pPr>
    </w:p>
    <w:p w14:paraId="57955AE7" w14:textId="77777777" w:rsidR="009E70C4" w:rsidRDefault="6355CD13" w:rsidP="009E70C4">
      <w:pPr>
        <w:keepNext/>
        <w:ind w:firstLine="720"/>
        <w:jc w:val="center"/>
      </w:pPr>
      <w:r>
        <w:rPr>
          <w:noProof/>
        </w:rPr>
        <w:lastRenderedPageBreak/>
        <w:drawing>
          <wp:inline distT="0" distB="0" distL="0" distR="0" wp14:anchorId="4BBE784D" wp14:editId="47F6D8B5">
            <wp:extent cx="4102266" cy="1307597"/>
            <wp:effectExtent l="0" t="0" r="0" b="6985"/>
            <wp:docPr id="1807947329" name="Picture 180794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113568" cy="1311199"/>
                    </a:xfrm>
                    <a:prstGeom prst="rect">
                      <a:avLst/>
                    </a:prstGeom>
                  </pic:spPr>
                </pic:pic>
              </a:graphicData>
            </a:graphic>
          </wp:inline>
        </w:drawing>
      </w:r>
    </w:p>
    <w:p w14:paraId="5606882A" w14:textId="3285FAC2" w:rsidR="6355CD13" w:rsidRDefault="009E70C4" w:rsidP="009E70C4">
      <w:pPr>
        <w:pStyle w:val="Legenda"/>
        <w:jc w:val="center"/>
      </w:pPr>
      <w:bookmarkStart w:id="97" w:name="_Toc109218296"/>
      <w:r w:rsidRPr="009E70C4">
        <w:rPr>
          <w:b/>
          <w:bCs/>
        </w:rPr>
        <w:t xml:space="preserve">Tabela </w:t>
      </w:r>
      <w:r w:rsidRPr="009E70C4">
        <w:rPr>
          <w:b/>
          <w:bCs/>
        </w:rPr>
        <w:fldChar w:fldCharType="begin"/>
      </w:r>
      <w:r w:rsidRPr="009E70C4">
        <w:rPr>
          <w:b/>
          <w:bCs/>
        </w:rPr>
        <w:instrText xml:space="preserve"> SEQ Tabela \* ARABIC </w:instrText>
      </w:r>
      <w:r w:rsidRPr="009E70C4">
        <w:rPr>
          <w:b/>
          <w:bCs/>
        </w:rPr>
        <w:fldChar w:fldCharType="separate"/>
      </w:r>
      <w:r w:rsidR="009A4E1C">
        <w:rPr>
          <w:b/>
          <w:bCs/>
          <w:noProof/>
        </w:rPr>
        <w:t>15</w:t>
      </w:r>
      <w:r w:rsidRPr="009E70C4">
        <w:rPr>
          <w:b/>
          <w:bCs/>
        </w:rPr>
        <w:fldChar w:fldCharType="end"/>
      </w:r>
      <w:r>
        <w:t xml:space="preserve"> – Tempo de cálculo de </w:t>
      </w:r>
      <w:r w:rsidR="00884EBC">
        <w:t>predição</w:t>
      </w:r>
      <w:r>
        <w:t xml:space="preserve"> de</w:t>
      </w:r>
      <w:r w:rsidR="00884EBC">
        <w:t xml:space="preserve"> todos os dados do conjunto de treino</w:t>
      </w:r>
      <w:bookmarkEnd w:id="97"/>
      <w:r w:rsidR="6355CD13">
        <w:br/>
      </w:r>
    </w:p>
    <w:p w14:paraId="7BD5CEB8" w14:textId="6BC4236A" w:rsidR="6355CD13" w:rsidRPr="00AE76AD" w:rsidRDefault="6355CD13" w:rsidP="00AE76AD">
      <w:pPr>
        <w:rPr>
          <w:color w:val="000000" w:themeColor="text1"/>
          <w:sz w:val="24"/>
          <w:szCs w:val="24"/>
        </w:rPr>
      </w:pPr>
      <w:r w:rsidRPr="6355CD13">
        <w:t>A fim de concluir a análise efetuada, podemos afirmar que o modelo que melhor se ajusta em resposta à problemática em estudo corresponde ao algoritmo da Rede Neuronal. No entanto, verificou-se, ao longo do projeto e de todos os testes efetuados, que apesar dos seus excelentes resultados, e em comparação com a Floresta Aleatória (que também obteve resultados satisfatórios), esse modelo demorou sensivelmente 10 vezes mais tempo a treinar. Ou seja, enquanto a Floresta Aleatória leva aproximadamente 3 minutos, a Rede Neuronal levou pelo menos 3 horas.</w:t>
      </w:r>
    </w:p>
    <w:p w14:paraId="18DE237B" w14:textId="20EA0E57" w:rsidR="6355CD13" w:rsidRDefault="6355CD13" w:rsidP="6355CD13">
      <w:pPr>
        <w:pStyle w:val="Ttulo2"/>
        <w:rPr>
          <w:color w:val="000000" w:themeColor="text1"/>
        </w:rPr>
      </w:pPr>
      <w:bookmarkStart w:id="98" w:name="_Toc109218243"/>
      <w:r w:rsidRPr="6355CD13">
        <w:rPr>
          <w:color w:val="000000" w:themeColor="text1"/>
        </w:rPr>
        <w:t xml:space="preserve">6.2 Processo de </w:t>
      </w:r>
      <w:r w:rsidR="32DC4201" w:rsidRPr="340DA5D5">
        <w:rPr>
          <w:color w:val="000000" w:themeColor="text1"/>
        </w:rPr>
        <w:t>Revisão</w:t>
      </w:r>
      <w:bookmarkEnd w:id="98"/>
      <w:r w:rsidRPr="6355CD13">
        <w:rPr>
          <w:color w:val="000000" w:themeColor="text1"/>
        </w:rPr>
        <w:t xml:space="preserve"> </w:t>
      </w:r>
    </w:p>
    <w:p w14:paraId="74026240" w14:textId="3E7AA898" w:rsidR="009E730E" w:rsidRDefault="009E730E" w:rsidP="6355CD13">
      <w:r>
        <w:t xml:space="preserve">O resultado final </w:t>
      </w:r>
      <w:r w:rsidR="00B65181">
        <w:t>d</w:t>
      </w:r>
      <w:r w:rsidR="000802A5">
        <w:t>o processo de Modelação que aqui descrevemos é apenas u</w:t>
      </w:r>
      <w:r w:rsidR="00075A46">
        <w:t xml:space="preserve">ma primeira iteração </w:t>
      </w:r>
      <w:r w:rsidR="001A5AD6">
        <w:t xml:space="preserve">dum sistema que se pretende seja de melhoria e vigilância contínuas. </w:t>
      </w:r>
      <w:r w:rsidR="001D4CEC">
        <w:t xml:space="preserve">Existe um largo </w:t>
      </w:r>
      <w:r w:rsidR="00310A5A">
        <w:t>espaço</w:t>
      </w:r>
      <w:r w:rsidR="001D4CEC">
        <w:t xml:space="preserve"> para melhoria </w:t>
      </w:r>
      <w:r w:rsidR="00310A5A">
        <w:t>no que toca à afinação dos modelos</w:t>
      </w:r>
      <w:r w:rsidR="00EA3663">
        <w:t xml:space="preserve"> que desenvolvemos assim como à</w:t>
      </w:r>
      <w:r w:rsidR="00D37947">
        <w:t xml:space="preserve"> experimentação doutr</w:t>
      </w:r>
      <w:r w:rsidR="00EA3663">
        <w:t xml:space="preserve">os modelos e técnicas. </w:t>
      </w:r>
      <w:r w:rsidR="00D37947">
        <w:t xml:space="preserve"> </w:t>
      </w:r>
    </w:p>
    <w:p w14:paraId="0C243702" w14:textId="731BE458" w:rsidR="6355CD13" w:rsidRDefault="00EA3663" w:rsidP="6355CD13">
      <w:r>
        <w:t>Ainda assim, consideramos que c</w:t>
      </w:r>
      <w:r w:rsidR="6355CD13" w:rsidRPr="6355CD13">
        <w:t>om este projeto foi possível a construção de um modelo viável, capaz de corresponder às necessidades do negócio</w:t>
      </w:r>
      <w:r>
        <w:t xml:space="preserve">, com </w:t>
      </w:r>
      <w:r w:rsidR="00A308F5">
        <w:t xml:space="preserve">alta capacidade de </w:t>
      </w:r>
      <w:r w:rsidR="00A66A6E">
        <w:t>deteção</w:t>
      </w:r>
      <w:r w:rsidR="004F3F38">
        <w:t xml:space="preserve"> de falhas</w:t>
      </w:r>
      <w:r w:rsidR="00A66A6E">
        <w:t xml:space="preserve">, </w:t>
      </w:r>
      <w:r w:rsidR="004F3F38">
        <w:t>alta sensibilidade</w:t>
      </w:r>
      <w:r w:rsidR="6355CD13" w:rsidRPr="6355CD13">
        <w:t xml:space="preserve"> </w:t>
      </w:r>
      <w:r w:rsidR="00A66A6E">
        <w:t>e potencialmente</w:t>
      </w:r>
      <w:r w:rsidR="6355CD13" w:rsidRPr="6355CD13">
        <w:t xml:space="preserve"> capaz de dar resposta </w:t>
      </w:r>
      <w:r w:rsidR="00A66A6E" w:rsidRPr="6355CD13">
        <w:t>aos problemas</w:t>
      </w:r>
      <w:r w:rsidR="6355CD13" w:rsidRPr="6355CD13">
        <w:t xml:space="preserve"> </w:t>
      </w:r>
      <w:r w:rsidR="00A66A6E">
        <w:t>d</w:t>
      </w:r>
      <w:r w:rsidR="6355CD13" w:rsidRPr="6355CD13">
        <w:t>o dia</w:t>
      </w:r>
      <w:r w:rsidR="00A66A6E">
        <w:t>-</w:t>
      </w:r>
      <w:r w:rsidR="6355CD13" w:rsidRPr="6355CD13">
        <w:t>a</w:t>
      </w:r>
      <w:r w:rsidR="00A66A6E">
        <w:t>-</w:t>
      </w:r>
      <w:r w:rsidR="6355CD13" w:rsidRPr="6355CD13">
        <w:t>dia da empresa. Assim, podemos verificar que, apesar de possíveis falhas, os riscos são baixos, e que todos os requisitos propostos do projeto foram cumpridos.</w:t>
      </w:r>
    </w:p>
    <w:p w14:paraId="24B1F4CC" w14:textId="0FA6F7FD" w:rsidR="6355CD13" w:rsidRDefault="6355CD13" w:rsidP="6355CD13"/>
    <w:p w14:paraId="5126342B" w14:textId="33E2ACD5" w:rsidR="6355CD13" w:rsidRDefault="6355CD13" w:rsidP="6355CD13">
      <w:pPr>
        <w:pStyle w:val="Ttulo2"/>
        <w:rPr>
          <w:color w:val="000000" w:themeColor="text1"/>
        </w:rPr>
      </w:pPr>
      <w:bookmarkStart w:id="99" w:name="_Toc109218244"/>
      <w:r w:rsidRPr="6355CD13">
        <w:rPr>
          <w:color w:val="000000" w:themeColor="text1"/>
        </w:rPr>
        <w:t xml:space="preserve">6.3 Determinar os </w:t>
      </w:r>
      <w:r w:rsidR="32DC4201" w:rsidRPr="340DA5D5">
        <w:rPr>
          <w:color w:val="000000" w:themeColor="text1"/>
        </w:rPr>
        <w:t>Próximos Passos</w:t>
      </w:r>
      <w:bookmarkEnd w:id="99"/>
      <w:r w:rsidRPr="6355CD13">
        <w:rPr>
          <w:color w:val="000000" w:themeColor="text1"/>
        </w:rPr>
        <w:t xml:space="preserve"> </w:t>
      </w:r>
    </w:p>
    <w:p w14:paraId="226A6E1F" w14:textId="1DF2D994" w:rsidR="01A50BFE" w:rsidRDefault="01A50BFE" w:rsidP="01A50BFE"/>
    <w:p w14:paraId="4559645E" w14:textId="1DA95B0B" w:rsidR="7CC3228A" w:rsidRDefault="0A3025FD" w:rsidP="7CC3228A">
      <w:r>
        <w:t xml:space="preserve">Para ações e </w:t>
      </w:r>
      <w:r w:rsidR="2C32EA76">
        <w:t>projetos</w:t>
      </w:r>
      <w:r>
        <w:t xml:space="preserve"> futuros, destacamos a possibilidade e </w:t>
      </w:r>
      <w:r w:rsidR="2C8EABE2">
        <w:t xml:space="preserve">interesse em testar outros modelos igualmente interessantes, como é o caso do </w:t>
      </w:r>
      <w:proofErr w:type="spellStart"/>
      <w:r w:rsidR="2C8EABE2">
        <w:t>XGBoos</w:t>
      </w:r>
      <w:r w:rsidR="00463B3B">
        <w:t>t</w:t>
      </w:r>
      <w:proofErr w:type="spellEnd"/>
      <w:r w:rsidR="2C8EABE2">
        <w:t xml:space="preserve"> e</w:t>
      </w:r>
      <w:r w:rsidR="233C67CB">
        <w:t xml:space="preserve"> </w:t>
      </w:r>
      <w:proofErr w:type="spellStart"/>
      <w:r w:rsidR="233C67CB">
        <w:t>LightBGM</w:t>
      </w:r>
      <w:proofErr w:type="spellEnd"/>
      <w:r w:rsidR="233C67CB">
        <w:t xml:space="preserve">, através de um cenário real e dados </w:t>
      </w:r>
      <w:r w:rsidR="2C32EA76">
        <w:t>reais de uma indústria em específico.</w:t>
      </w:r>
    </w:p>
    <w:p w14:paraId="5CF9F5A1" w14:textId="38E1B997" w:rsidR="2C32EA76" w:rsidRDefault="0C03A3ED" w:rsidP="2C32EA76">
      <w:r>
        <w:t xml:space="preserve">Para cumprir essas ações, seria importante melhorar o sistema atual, </w:t>
      </w:r>
      <w:r w:rsidR="00501CA6">
        <w:t>inclusive</w:t>
      </w:r>
      <w:r>
        <w:t xml:space="preserve"> a </w:t>
      </w:r>
      <w:r w:rsidR="6F727840">
        <w:t xml:space="preserve">melhoria da </w:t>
      </w:r>
      <w:r>
        <w:t>aplicação</w:t>
      </w:r>
      <w:r w:rsidR="6F727840">
        <w:t xml:space="preserve">, desenvolvida em </w:t>
      </w:r>
      <w:proofErr w:type="spellStart"/>
      <w:r w:rsidR="6F727840">
        <w:t>Stre</w:t>
      </w:r>
      <w:r w:rsidR="00463B3B">
        <w:t>a</w:t>
      </w:r>
      <w:r w:rsidR="6F727840">
        <w:t>mlit</w:t>
      </w:r>
      <w:proofErr w:type="spellEnd"/>
      <w:r w:rsidR="6F727840">
        <w:t>,</w:t>
      </w:r>
      <w:r>
        <w:t xml:space="preserve"> que será mencionada mais à frente neste projeto</w:t>
      </w:r>
      <w:r w:rsidR="6F727840" w:rsidRPr="00574513">
        <w:t>.</w:t>
      </w:r>
      <w:r w:rsidR="0052728A" w:rsidRPr="00574513">
        <w:t xml:space="preserve"> </w:t>
      </w:r>
      <w:r w:rsidR="00C52280" w:rsidRPr="00574513">
        <w:t>Gostaríamos</w:t>
      </w:r>
      <w:r w:rsidR="0052728A" w:rsidRPr="00574513">
        <w:t xml:space="preserve"> ainda de</w:t>
      </w:r>
      <w:r w:rsidR="418EA6A5" w:rsidRPr="00574513">
        <w:t xml:space="preserve"> destacar, que </w:t>
      </w:r>
      <w:r w:rsidR="7305DA6E" w:rsidRPr="00574513">
        <w:t>para</w:t>
      </w:r>
      <w:r w:rsidR="00D858F2" w:rsidRPr="00574513">
        <w:t xml:space="preserve"> que este</w:t>
      </w:r>
      <w:r w:rsidR="7305DA6E" w:rsidRPr="00574513">
        <w:t xml:space="preserve"> estudo</w:t>
      </w:r>
      <w:r w:rsidR="00D858F2" w:rsidRPr="00574513">
        <w:t xml:space="preserve"> fosse</w:t>
      </w:r>
      <w:r w:rsidR="7305DA6E" w:rsidRPr="00574513">
        <w:t xml:space="preserve"> mais </w:t>
      </w:r>
      <w:r w:rsidR="008C6C9F" w:rsidRPr="00574513">
        <w:t>completo</w:t>
      </w:r>
      <w:r w:rsidR="00574513">
        <w:t xml:space="preserve"> e</w:t>
      </w:r>
      <w:r w:rsidR="008C6C9F" w:rsidRPr="00574513">
        <w:t xml:space="preserve"> realista</w:t>
      </w:r>
      <w:r w:rsidR="7305DA6E" w:rsidRPr="00574513">
        <w:t xml:space="preserve">, </w:t>
      </w:r>
      <w:proofErr w:type="gramStart"/>
      <w:r w:rsidR="7305DA6E" w:rsidRPr="00574513">
        <w:t>seria</w:t>
      </w:r>
      <w:proofErr w:type="gramEnd"/>
      <w:r w:rsidR="7305DA6E" w:rsidRPr="00574513">
        <w:t xml:space="preserve"> relevante a existência de dados </w:t>
      </w:r>
      <w:r w:rsidR="526A60F0" w:rsidRPr="00574513">
        <w:t xml:space="preserve">em tempo </w:t>
      </w:r>
      <w:r w:rsidR="526A60F0" w:rsidRPr="00574513">
        <w:lastRenderedPageBreak/>
        <w:t xml:space="preserve">real </w:t>
      </w:r>
      <w:r w:rsidR="00740C45" w:rsidRPr="00574513">
        <w:t>provenientes de</w:t>
      </w:r>
      <w:r w:rsidR="526A60F0" w:rsidRPr="00574513">
        <w:t xml:space="preserve"> </w:t>
      </w:r>
      <w:r w:rsidR="7305DA6E" w:rsidRPr="00574513">
        <w:t>sensores</w:t>
      </w:r>
      <w:r w:rsidR="008C6C9F">
        <w:t xml:space="preserve"> de máquinas industriais</w:t>
      </w:r>
      <w:r w:rsidR="00C52280">
        <w:t xml:space="preserve"> e a criação de um sistema capaz de os processar </w:t>
      </w:r>
      <w:r w:rsidR="00D30895">
        <w:t xml:space="preserve">síncrona ou </w:t>
      </w:r>
      <w:r w:rsidR="00D34EFD">
        <w:t>assincronamente</w:t>
      </w:r>
      <w:r w:rsidR="008C6C9F">
        <w:t xml:space="preserve">. </w:t>
      </w:r>
      <w:r w:rsidR="00BB4FD2">
        <w:t>ao contrário do conjunto de dados que nos baseamos para este estudo</w:t>
      </w:r>
      <w:r w:rsidR="00BB4FD2">
        <w:t xml:space="preserve"> que </w:t>
      </w:r>
      <w:r w:rsidR="00202A21">
        <w:t xml:space="preserve">não tem omissões, </w:t>
      </w:r>
      <w:proofErr w:type="spellStart"/>
      <w:r w:rsidR="007E0878" w:rsidRPr="00574513">
        <w:rPr>
          <w:i/>
          <w:iCs/>
        </w:rPr>
        <w:t>outliers</w:t>
      </w:r>
      <w:proofErr w:type="spellEnd"/>
      <w:r w:rsidR="007E0878">
        <w:t xml:space="preserve"> ou falhas com muito relevo, </w:t>
      </w:r>
      <w:r w:rsidR="004D6AA3">
        <w:t xml:space="preserve">conhecendo a realidade da indústria local, </w:t>
      </w:r>
      <w:r w:rsidR="006456B7">
        <w:t xml:space="preserve">estamos em crer que </w:t>
      </w:r>
      <w:r w:rsidR="00765AD8">
        <w:t xml:space="preserve">os conjuntos de dados </w:t>
      </w:r>
      <w:r w:rsidR="00CD2C6E">
        <w:t xml:space="preserve">seriam muito desafiantes de pré-processar e limpar. </w:t>
      </w:r>
    </w:p>
    <w:p w14:paraId="2331D564" w14:textId="4A3F8E40" w:rsidR="6355CD13" w:rsidRDefault="179A67E3" w:rsidP="526A60F0">
      <w:pPr>
        <w:pStyle w:val="Ttulo1"/>
        <w:spacing w:after="0"/>
        <w:ind w:firstLine="0"/>
        <w:rPr>
          <w:color w:val="000000" w:themeColor="text1"/>
        </w:rPr>
      </w:pPr>
      <w:bookmarkStart w:id="100" w:name="_Toc109218245"/>
      <w:r w:rsidRPr="179A67E3">
        <w:rPr>
          <w:color w:val="000000" w:themeColor="text1"/>
        </w:rPr>
        <w:t xml:space="preserve">7. </w:t>
      </w:r>
      <w:r w:rsidR="6355CD13" w:rsidRPr="6355CD13">
        <w:rPr>
          <w:color w:val="000000" w:themeColor="text1"/>
        </w:rPr>
        <w:t>Desenvolvimento</w:t>
      </w:r>
      <w:bookmarkEnd w:id="100"/>
    </w:p>
    <w:p w14:paraId="16F9AB71" w14:textId="28BD98B0" w:rsidR="6355CD13" w:rsidRDefault="6355CD13" w:rsidP="6355CD13">
      <w:pPr>
        <w:rPr>
          <w:color w:val="000000" w:themeColor="text1"/>
          <w:sz w:val="24"/>
          <w:szCs w:val="24"/>
        </w:rPr>
      </w:pPr>
    </w:p>
    <w:p w14:paraId="2737EF1A" w14:textId="356A96C3" w:rsidR="6355CD13" w:rsidRDefault="179A67E3" w:rsidP="179A67E3">
      <w:pPr>
        <w:pStyle w:val="Ttulo2"/>
        <w:spacing w:before="0"/>
        <w:rPr>
          <w:color w:val="000000" w:themeColor="text1"/>
        </w:rPr>
      </w:pPr>
      <w:bookmarkStart w:id="101" w:name="_Toc109218246"/>
      <w:r w:rsidRPr="179A67E3">
        <w:rPr>
          <w:color w:val="000000" w:themeColor="text1"/>
        </w:rPr>
        <w:t xml:space="preserve">7.1 </w:t>
      </w:r>
      <w:r w:rsidR="6355CD13" w:rsidRPr="6355CD13">
        <w:rPr>
          <w:color w:val="000000" w:themeColor="text1"/>
        </w:rPr>
        <w:t xml:space="preserve">Plano de </w:t>
      </w:r>
      <w:r w:rsidR="32DC4201" w:rsidRPr="340DA5D5">
        <w:rPr>
          <w:color w:val="000000" w:themeColor="text1"/>
        </w:rPr>
        <w:t>Implementação</w:t>
      </w:r>
      <w:bookmarkEnd w:id="101"/>
      <w:r w:rsidR="6355CD13" w:rsidRPr="6355CD13">
        <w:rPr>
          <w:color w:val="000000" w:themeColor="text1"/>
        </w:rPr>
        <w:t xml:space="preserve"> </w:t>
      </w:r>
    </w:p>
    <w:p w14:paraId="6762CC32" w14:textId="24736663" w:rsidR="6355CD13" w:rsidRDefault="6355CD13" w:rsidP="179A67E3">
      <w:r w:rsidRPr="179A67E3">
        <w:t>Para dar início ao processo de implementação do projeto, foi necessário executar um estudo sobre as plataformas de</w:t>
      </w:r>
      <w:r w:rsidR="001715FC">
        <w:t xml:space="preserve"> implementação de modelos de aprendizagem automática</w:t>
      </w:r>
      <w:r w:rsidRPr="179A67E3">
        <w:t xml:space="preserve">, onde acabámos por optar pela ferramenta </w:t>
      </w:r>
      <w:proofErr w:type="spellStart"/>
      <w:r w:rsidRPr="179A67E3">
        <w:t>S</w:t>
      </w:r>
      <w:r w:rsidR="00BE47CA">
        <w:t>t</w:t>
      </w:r>
      <w:r w:rsidRPr="179A67E3">
        <w:t>reamlit</w:t>
      </w:r>
      <w:proofErr w:type="spellEnd"/>
      <w:r w:rsidRPr="179A67E3">
        <w:t>, pela maior facilidade de implementação</w:t>
      </w:r>
      <w:r w:rsidR="000550CA">
        <w:t xml:space="preserve"> e </w:t>
      </w:r>
      <w:r w:rsidR="0002069D">
        <w:t>adaptação</w:t>
      </w:r>
      <w:r w:rsidR="001C1192">
        <w:t xml:space="preserve"> ao nosso propósito</w:t>
      </w:r>
      <w:r w:rsidR="00223518">
        <w:t xml:space="preserve"> </w:t>
      </w:r>
      <w:sdt>
        <w:sdtPr>
          <w:id w:val="129365520"/>
          <w:citation/>
        </w:sdtPr>
        <w:sdtContent>
          <w:r w:rsidR="00223518">
            <w:fldChar w:fldCharType="begin"/>
          </w:r>
          <w:r w:rsidR="00223518">
            <w:instrText xml:space="preserve"> CITATION Ter21 \l 2070 </w:instrText>
          </w:r>
          <w:r w:rsidR="00223518">
            <w:fldChar w:fldCharType="separate"/>
          </w:r>
          <w:r w:rsidR="00223518">
            <w:rPr>
              <w:noProof/>
            </w:rPr>
            <w:t>(Shin, 2021)</w:t>
          </w:r>
          <w:r w:rsidR="00223518">
            <w:fldChar w:fldCharType="end"/>
          </w:r>
        </w:sdtContent>
      </w:sdt>
      <w:r w:rsidR="001C1192">
        <w:t xml:space="preserve">. </w:t>
      </w:r>
    </w:p>
    <w:p w14:paraId="7B9E741C" w14:textId="77777777" w:rsidR="007D41D9" w:rsidRDefault="007D41D9" w:rsidP="179A67E3"/>
    <w:tbl>
      <w:tblPr>
        <w:tblStyle w:val="TabelacomGrelha"/>
        <w:tblW w:w="0" w:type="auto"/>
        <w:jc w:val="center"/>
        <w:tblLook w:val="04A0" w:firstRow="1" w:lastRow="0" w:firstColumn="1" w:lastColumn="0" w:noHBand="0" w:noVBand="1"/>
      </w:tblPr>
      <w:tblGrid>
        <w:gridCol w:w="1212"/>
        <w:gridCol w:w="1198"/>
        <w:gridCol w:w="1417"/>
        <w:gridCol w:w="1418"/>
        <w:gridCol w:w="1701"/>
      </w:tblGrid>
      <w:tr w:rsidR="008B7B0A" w:rsidRPr="00336B83" w14:paraId="03CED2BD" w14:textId="77777777" w:rsidTr="008B7B0A">
        <w:trPr>
          <w:jc w:val="center"/>
        </w:trPr>
        <w:tc>
          <w:tcPr>
            <w:tcW w:w="1212" w:type="dxa"/>
            <w:tcBorders>
              <w:top w:val="nil"/>
              <w:left w:val="nil"/>
              <w:bottom w:val="single" w:sz="4" w:space="0" w:color="auto"/>
              <w:right w:val="single" w:sz="4" w:space="0" w:color="auto"/>
            </w:tcBorders>
          </w:tcPr>
          <w:p w14:paraId="497CC7FF" w14:textId="77777777" w:rsidR="005B2C96" w:rsidRPr="00336B83" w:rsidRDefault="005B2C96" w:rsidP="00912755">
            <w:pPr>
              <w:rPr>
                <w:rFonts w:ascii="Cordia New" w:hAnsi="Cordia New" w:cs="Cordia New"/>
                <w:sz w:val="24"/>
                <w:szCs w:val="24"/>
              </w:rPr>
            </w:pPr>
          </w:p>
        </w:tc>
        <w:tc>
          <w:tcPr>
            <w:tcW w:w="1198" w:type="dxa"/>
            <w:tcBorders>
              <w:left w:val="single" w:sz="4" w:space="0" w:color="auto"/>
            </w:tcBorders>
            <w:shd w:val="clear" w:color="auto" w:fill="FDE9D9" w:themeFill="accent6" w:themeFillTint="33"/>
          </w:tcPr>
          <w:p w14:paraId="53116417" w14:textId="1869828E" w:rsidR="005B2C96" w:rsidRPr="00336B83" w:rsidRDefault="005B2C96" w:rsidP="00912755">
            <w:pPr>
              <w:ind w:firstLine="0"/>
              <w:rPr>
                <w:rFonts w:ascii="Cordia New" w:hAnsi="Cordia New" w:cs="Cordia New"/>
                <w:sz w:val="24"/>
                <w:szCs w:val="24"/>
              </w:rPr>
            </w:pPr>
            <w:r w:rsidRPr="00336B83">
              <w:rPr>
                <w:rFonts w:ascii="Cordia New" w:hAnsi="Cordia New" w:cs="Cordia New"/>
                <w:sz w:val="24"/>
                <w:szCs w:val="24"/>
              </w:rPr>
              <w:t>Simplicidade</w:t>
            </w:r>
          </w:p>
        </w:tc>
        <w:tc>
          <w:tcPr>
            <w:tcW w:w="1417" w:type="dxa"/>
            <w:shd w:val="clear" w:color="auto" w:fill="FDE9D9" w:themeFill="accent6" w:themeFillTint="33"/>
          </w:tcPr>
          <w:p w14:paraId="5D39BA1E" w14:textId="0A1D7A14" w:rsidR="005B2C96" w:rsidRPr="00336B83" w:rsidRDefault="005B2C96" w:rsidP="00912755">
            <w:pPr>
              <w:ind w:firstLine="0"/>
              <w:rPr>
                <w:rFonts w:ascii="Cordia New" w:hAnsi="Cordia New" w:cs="Cordia New"/>
                <w:sz w:val="24"/>
                <w:szCs w:val="24"/>
              </w:rPr>
            </w:pPr>
            <w:r w:rsidRPr="00336B83">
              <w:rPr>
                <w:rFonts w:ascii="Cordia New" w:hAnsi="Cordia New" w:cs="Cordia New"/>
                <w:sz w:val="24"/>
                <w:szCs w:val="24"/>
              </w:rPr>
              <w:t>Maturidade</w:t>
            </w:r>
          </w:p>
        </w:tc>
        <w:tc>
          <w:tcPr>
            <w:tcW w:w="1418" w:type="dxa"/>
            <w:shd w:val="clear" w:color="auto" w:fill="FDE9D9" w:themeFill="accent6" w:themeFillTint="33"/>
          </w:tcPr>
          <w:p w14:paraId="0AA60318" w14:textId="42EE4F60" w:rsidR="005B2C96" w:rsidRPr="00336B83" w:rsidRDefault="005B2C96" w:rsidP="00912755">
            <w:pPr>
              <w:ind w:firstLine="0"/>
              <w:rPr>
                <w:rFonts w:ascii="Cordia New" w:hAnsi="Cordia New" w:cs="Cordia New"/>
                <w:sz w:val="24"/>
                <w:szCs w:val="24"/>
              </w:rPr>
            </w:pPr>
            <w:r w:rsidRPr="00336B83">
              <w:rPr>
                <w:rFonts w:ascii="Cordia New" w:hAnsi="Cordia New" w:cs="Cordia New"/>
                <w:sz w:val="24"/>
                <w:szCs w:val="24"/>
              </w:rPr>
              <w:t>Flexibilidade</w:t>
            </w:r>
          </w:p>
        </w:tc>
        <w:tc>
          <w:tcPr>
            <w:tcW w:w="1701" w:type="dxa"/>
            <w:shd w:val="clear" w:color="auto" w:fill="FDE9D9" w:themeFill="accent6" w:themeFillTint="33"/>
          </w:tcPr>
          <w:p w14:paraId="1DD15C4E" w14:textId="23CF86C3" w:rsidR="005B2C96" w:rsidRPr="00336B83" w:rsidRDefault="00FC32D0" w:rsidP="00912755">
            <w:pPr>
              <w:ind w:firstLine="0"/>
              <w:rPr>
                <w:rFonts w:ascii="Cordia New" w:hAnsi="Cordia New" w:cs="Cordia New"/>
                <w:sz w:val="24"/>
                <w:szCs w:val="24"/>
              </w:rPr>
            </w:pPr>
            <w:r w:rsidRPr="00336B83">
              <w:rPr>
                <w:rFonts w:ascii="Cordia New" w:hAnsi="Cordia New" w:cs="Cordia New"/>
                <w:sz w:val="24"/>
                <w:szCs w:val="24"/>
              </w:rPr>
              <w:t xml:space="preserve">Principal </w:t>
            </w:r>
            <w:r w:rsidR="001C1192" w:rsidRPr="00336B83">
              <w:rPr>
                <w:rFonts w:ascii="Cordia New" w:hAnsi="Cordia New" w:cs="Cordia New"/>
                <w:sz w:val="24"/>
                <w:szCs w:val="24"/>
              </w:rPr>
              <w:t>Utilização</w:t>
            </w:r>
          </w:p>
        </w:tc>
      </w:tr>
      <w:tr w:rsidR="00785E83" w:rsidRPr="00336B83" w14:paraId="795E0378" w14:textId="77777777" w:rsidTr="00225D41">
        <w:trPr>
          <w:jc w:val="center"/>
        </w:trPr>
        <w:tc>
          <w:tcPr>
            <w:tcW w:w="1212" w:type="dxa"/>
            <w:tcBorders>
              <w:top w:val="single" w:sz="4" w:space="0" w:color="auto"/>
            </w:tcBorders>
            <w:shd w:val="clear" w:color="auto" w:fill="FDE9D9" w:themeFill="accent6" w:themeFillTint="33"/>
          </w:tcPr>
          <w:p w14:paraId="30774B31" w14:textId="5FACE465" w:rsidR="005B2C96" w:rsidRPr="00225D41" w:rsidRDefault="001C1192" w:rsidP="00912755">
            <w:pPr>
              <w:ind w:firstLine="0"/>
              <w:rPr>
                <w:rFonts w:ascii="Cordia New" w:hAnsi="Cordia New" w:cs="Cordia New"/>
                <w:b/>
                <w:bCs/>
                <w:sz w:val="24"/>
                <w:szCs w:val="24"/>
              </w:rPr>
            </w:pPr>
            <w:proofErr w:type="spellStart"/>
            <w:r w:rsidRPr="00225D41">
              <w:rPr>
                <w:rFonts w:ascii="Cordia New" w:hAnsi="Cordia New" w:cs="Cordia New"/>
                <w:b/>
                <w:bCs/>
                <w:sz w:val="24"/>
                <w:szCs w:val="24"/>
              </w:rPr>
              <w:t>Streamlit</w:t>
            </w:r>
            <w:proofErr w:type="spellEnd"/>
          </w:p>
        </w:tc>
        <w:tc>
          <w:tcPr>
            <w:tcW w:w="1198" w:type="dxa"/>
            <w:shd w:val="clear" w:color="auto" w:fill="EAF1DD" w:themeFill="accent3" w:themeFillTint="33"/>
          </w:tcPr>
          <w:p w14:paraId="6B8C68EB" w14:textId="7E6B43F1" w:rsidR="005B2C96" w:rsidRPr="00336B83" w:rsidRDefault="001C1192" w:rsidP="00912755">
            <w:pPr>
              <w:ind w:firstLine="0"/>
              <w:rPr>
                <w:rFonts w:ascii="Cordia New" w:hAnsi="Cordia New" w:cs="Cordia New"/>
                <w:sz w:val="24"/>
                <w:szCs w:val="24"/>
              </w:rPr>
            </w:pPr>
            <w:r w:rsidRPr="00336B83">
              <w:rPr>
                <w:rFonts w:ascii="Cordia New" w:hAnsi="Cordia New" w:cs="Cordia New"/>
                <w:sz w:val="24"/>
                <w:szCs w:val="24"/>
              </w:rPr>
              <w:t>Alta</w:t>
            </w:r>
          </w:p>
        </w:tc>
        <w:tc>
          <w:tcPr>
            <w:tcW w:w="1417" w:type="dxa"/>
            <w:shd w:val="clear" w:color="auto" w:fill="FFE1E1"/>
          </w:tcPr>
          <w:p w14:paraId="04A20293" w14:textId="6B1ABE38" w:rsidR="005B2C96" w:rsidRPr="00336B83" w:rsidRDefault="00912755" w:rsidP="00912755">
            <w:pPr>
              <w:ind w:firstLine="0"/>
              <w:rPr>
                <w:rFonts w:ascii="Cordia New" w:hAnsi="Cordia New" w:cs="Cordia New"/>
                <w:sz w:val="24"/>
                <w:szCs w:val="24"/>
              </w:rPr>
            </w:pPr>
            <w:r w:rsidRPr="00336B83">
              <w:rPr>
                <w:rFonts w:ascii="Cordia New" w:hAnsi="Cordia New" w:cs="Cordia New"/>
                <w:sz w:val="24"/>
                <w:szCs w:val="24"/>
              </w:rPr>
              <w:t>Baixa</w:t>
            </w:r>
          </w:p>
        </w:tc>
        <w:tc>
          <w:tcPr>
            <w:tcW w:w="1418" w:type="dxa"/>
            <w:shd w:val="clear" w:color="auto" w:fill="FEFFE1"/>
          </w:tcPr>
          <w:p w14:paraId="564976FA" w14:textId="36C9707D" w:rsidR="005B2C96" w:rsidRPr="00336B83" w:rsidRDefault="00223518" w:rsidP="00912755">
            <w:pPr>
              <w:ind w:firstLine="0"/>
              <w:rPr>
                <w:rFonts w:ascii="Cordia New" w:hAnsi="Cordia New" w:cs="Cordia New"/>
                <w:sz w:val="24"/>
                <w:szCs w:val="24"/>
              </w:rPr>
            </w:pPr>
            <w:r w:rsidRPr="00336B83">
              <w:rPr>
                <w:rFonts w:ascii="Cordia New" w:hAnsi="Cordia New" w:cs="Cordia New"/>
                <w:sz w:val="24"/>
                <w:szCs w:val="24"/>
              </w:rPr>
              <w:t>Média</w:t>
            </w:r>
          </w:p>
        </w:tc>
        <w:tc>
          <w:tcPr>
            <w:tcW w:w="1701" w:type="dxa"/>
          </w:tcPr>
          <w:p w14:paraId="5B6629CA" w14:textId="01D4D9E6" w:rsidR="005B2C96" w:rsidRPr="00336B83" w:rsidRDefault="00912755" w:rsidP="00912755">
            <w:pPr>
              <w:ind w:firstLine="0"/>
              <w:rPr>
                <w:rFonts w:ascii="Cordia New" w:hAnsi="Cordia New" w:cs="Cordia New"/>
                <w:sz w:val="24"/>
                <w:szCs w:val="24"/>
              </w:rPr>
            </w:pPr>
            <w:r w:rsidRPr="00336B83">
              <w:rPr>
                <w:rFonts w:ascii="Cordia New" w:hAnsi="Cordia New" w:cs="Cordia New"/>
                <w:sz w:val="24"/>
                <w:szCs w:val="24"/>
              </w:rPr>
              <w:t xml:space="preserve">Demonstrações </w:t>
            </w:r>
          </w:p>
        </w:tc>
      </w:tr>
      <w:tr w:rsidR="00785E83" w:rsidRPr="00336B83" w14:paraId="14CA140D" w14:textId="77777777" w:rsidTr="00225D41">
        <w:trPr>
          <w:jc w:val="center"/>
        </w:trPr>
        <w:tc>
          <w:tcPr>
            <w:tcW w:w="1212" w:type="dxa"/>
            <w:shd w:val="clear" w:color="auto" w:fill="FDE9D9" w:themeFill="accent6" w:themeFillTint="33"/>
          </w:tcPr>
          <w:p w14:paraId="26B811AD" w14:textId="1828334C" w:rsidR="005B2C96" w:rsidRPr="00336B83" w:rsidRDefault="001C1192" w:rsidP="00912755">
            <w:pPr>
              <w:ind w:firstLine="0"/>
              <w:rPr>
                <w:rFonts w:ascii="Cordia New" w:hAnsi="Cordia New" w:cs="Cordia New"/>
                <w:sz w:val="24"/>
                <w:szCs w:val="24"/>
              </w:rPr>
            </w:pPr>
            <w:proofErr w:type="spellStart"/>
            <w:r w:rsidRPr="00336B83">
              <w:rPr>
                <w:rFonts w:ascii="Cordia New" w:hAnsi="Cordia New" w:cs="Cordia New"/>
                <w:sz w:val="24"/>
                <w:szCs w:val="24"/>
              </w:rPr>
              <w:t>Gradio</w:t>
            </w:r>
            <w:proofErr w:type="spellEnd"/>
          </w:p>
        </w:tc>
        <w:tc>
          <w:tcPr>
            <w:tcW w:w="1198" w:type="dxa"/>
            <w:shd w:val="clear" w:color="auto" w:fill="EAF1DD" w:themeFill="accent3" w:themeFillTint="33"/>
          </w:tcPr>
          <w:p w14:paraId="7E8ACFB8" w14:textId="32A12294" w:rsidR="005B2C96" w:rsidRPr="00336B83" w:rsidRDefault="001C1192" w:rsidP="00912755">
            <w:pPr>
              <w:ind w:firstLine="0"/>
              <w:rPr>
                <w:rFonts w:ascii="Cordia New" w:hAnsi="Cordia New" w:cs="Cordia New"/>
                <w:sz w:val="24"/>
                <w:szCs w:val="24"/>
              </w:rPr>
            </w:pPr>
            <w:r w:rsidRPr="00336B83">
              <w:rPr>
                <w:rFonts w:ascii="Cordia New" w:hAnsi="Cordia New" w:cs="Cordia New"/>
                <w:sz w:val="24"/>
                <w:szCs w:val="24"/>
              </w:rPr>
              <w:t>Alta</w:t>
            </w:r>
          </w:p>
        </w:tc>
        <w:tc>
          <w:tcPr>
            <w:tcW w:w="1417" w:type="dxa"/>
            <w:shd w:val="clear" w:color="auto" w:fill="FFE1E1"/>
          </w:tcPr>
          <w:p w14:paraId="2E4FB6B0" w14:textId="1BFAF18D" w:rsidR="005B2C96" w:rsidRPr="00336B83" w:rsidRDefault="00D94947" w:rsidP="00912755">
            <w:pPr>
              <w:ind w:firstLine="0"/>
              <w:rPr>
                <w:rFonts w:ascii="Cordia New" w:hAnsi="Cordia New" w:cs="Cordia New"/>
                <w:sz w:val="24"/>
                <w:szCs w:val="24"/>
              </w:rPr>
            </w:pPr>
            <w:r w:rsidRPr="00336B83">
              <w:rPr>
                <w:rFonts w:ascii="Cordia New" w:hAnsi="Cordia New" w:cs="Cordia New"/>
                <w:sz w:val="24"/>
                <w:szCs w:val="24"/>
              </w:rPr>
              <w:t>Baixa</w:t>
            </w:r>
          </w:p>
        </w:tc>
        <w:tc>
          <w:tcPr>
            <w:tcW w:w="1418" w:type="dxa"/>
            <w:shd w:val="clear" w:color="auto" w:fill="FEFFE1"/>
          </w:tcPr>
          <w:p w14:paraId="432046B1" w14:textId="31857C96" w:rsidR="005B2C96" w:rsidRPr="00336B83" w:rsidRDefault="00223518" w:rsidP="00912755">
            <w:pPr>
              <w:ind w:firstLine="0"/>
              <w:rPr>
                <w:rFonts w:ascii="Cordia New" w:hAnsi="Cordia New" w:cs="Cordia New"/>
                <w:sz w:val="24"/>
                <w:szCs w:val="24"/>
              </w:rPr>
            </w:pPr>
            <w:r w:rsidRPr="00336B83">
              <w:rPr>
                <w:rFonts w:ascii="Cordia New" w:hAnsi="Cordia New" w:cs="Cordia New"/>
                <w:sz w:val="24"/>
                <w:szCs w:val="24"/>
              </w:rPr>
              <w:t>Média</w:t>
            </w:r>
          </w:p>
        </w:tc>
        <w:tc>
          <w:tcPr>
            <w:tcW w:w="1701" w:type="dxa"/>
          </w:tcPr>
          <w:p w14:paraId="4844DC73" w14:textId="10BA8729" w:rsidR="005B2C96" w:rsidRPr="0092680B" w:rsidRDefault="00912755" w:rsidP="00912755">
            <w:pPr>
              <w:ind w:firstLine="0"/>
              <w:rPr>
                <w:rFonts w:ascii="Cordia New" w:hAnsi="Cordia New" w:cs="Cordia New"/>
                <w:i/>
                <w:iCs/>
                <w:sz w:val="24"/>
                <w:szCs w:val="24"/>
              </w:rPr>
            </w:pPr>
            <w:proofErr w:type="spellStart"/>
            <w:r w:rsidRPr="0092680B">
              <w:rPr>
                <w:rFonts w:ascii="Cordia New" w:hAnsi="Cordia New" w:cs="Cordia New"/>
                <w:i/>
                <w:iCs/>
                <w:sz w:val="24"/>
                <w:szCs w:val="24"/>
              </w:rPr>
              <w:t>Dashboards</w:t>
            </w:r>
            <w:proofErr w:type="spellEnd"/>
          </w:p>
        </w:tc>
      </w:tr>
      <w:tr w:rsidR="00785E83" w:rsidRPr="00336B83" w14:paraId="59E7168B" w14:textId="77777777" w:rsidTr="00225D41">
        <w:trPr>
          <w:jc w:val="center"/>
        </w:trPr>
        <w:tc>
          <w:tcPr>
            <w:tcW w:w="1212" w:type="dxa"/>
            <w:shd w:val="clear" w:color="auto" w:fill="FDE9D9" w:themeFill="accent6" w:themeFillTint="33"/>
          </w:tcPr>
          <w:p w14:paraId="276FFC42" w14:textId="30B521D6" w:rsidR="005B2C96" w:rsidRPr="00336B83" w:rsidRDefault="001C1192" w:rsidP="00912755">
            <w:pPr>
              <w:ind w:firstLine="0"/>
              <w:rPr>
                <w:rFonts w:ascii="Cordia New" w:hAnsi="Cordia New" w:cs="Cordia New"/>
                <w:sz w:val="24"/>
                <w:szCs w:val="24"/>
              </w:rPr>
            </w:pPr>
            <w:proofErr w:type="spellStart"/>
            <w:r w:rsidRPr="00336B83">
              <w:rPr>
                <w:rFonts w:ascii="Cordia New" w:hAnsi="Cordia New" w:cs="Cordia New"/>
                <w:sz w:val="24"/>
                <w:szCs w:val="24"/>
              </w:rPr>
              <w:t>Dash</w:t>
            </w:r>
            <w:proofErr w:type="spellEnd"/>
          </w:p>
        </w:tc>
        <w:tc>
          <w:tcPr>
            <w:tcW w:w="1198" w:type="dxa"/>
            <w:shd w:val="clear" w:color="auto" w:fill="FEFFE1"/>
          </w:tcPr>
          <w:p w14:paraId="0E2D3909" w14:textId="3A3D84BE" w:rsidR="005B2C96" w:rsidRPr="00336B83" w:rsidRDefault="001C1192" w:rsidP="00912755">
            <w:pPr>
              <w:ind w:firstLine="0"/>
              <w:rPr>
                <w:rFonts w:ascii="Cordia New" w:hAnsi="Cordia New" w:cs="Cordia New"/>
                <w:sz w:val="24"/>
                <w:szCs w:val="24"/>
              </w:rPr>
            </w:pPr>
            <w:r w:rsidRPr="00336B83">
              <w:rPr>
                <w:rFonts w:ascii="Cordia New" w:hAnsi="Cordia New" w:cs="Cordia New"/>
                <w:sz w:val="24"/>
                <w:szCs w:val="24"/>
              </w:rPr>
              <w:t>Média</w:t>
            </w:r>
          </w:p>
        </w:tc>
        <w:tc>
          <w:tcPr>
            <w:tcW w:w="1417" w:type="dxa"/>
            <w:shd w:val="clear" w:color="auto" w:fill="FEFFE1"/>
          </w:tcPr>
          <w:p w14:paraId="77F1C590" w14:textId="7FCF1308" w:rsidR="005B2C96" w:rsidRPr="00336B83" w:rsidRDefault="00D94947" w:rsidP="00912755">
            <w:pPr>
              <w:ind w:firstLine="0"/>
              <w:rPr>
                <w:rFonts w:ascii="Cordia New" w:hAnsi="Cordia New" w:cs="Cordia New"/>
                <w:sz w:val="24"/>
                <w:szCs w:val="24"/>
              </w:rPr>
            </w:pPr>
            <w:r w:rsidRPr="00336B83">
              <w:rPr>
                <w:rFonts w:ascii="Cordia New" w:hAnsi="Cordia New" w:cs="Cordia New"/>
                <w:sz w:val="24"/>
                <w:szCs w:val="24"/>
              </w:rPr>
              <w:t>Média</w:t>
            </w:r>
          </w:p>
        </w:tc>
        <w:tc>
          <w:tcPr>
            <w:tcW w:w="1418" w:type="dxa"/>
            <w:shd w:val="clear" w:color="auto" w:fill="FEFFE1"/>
          </w:tcPr>
          <w:p w14:paraId="11352777" w14:textId="16259F03" w:rsidR="005B2C96" w:rsidRPr="00336B83" w:rsidRDefault="00912755" w:rsidP="00912755">
            <w:pPr>
              <w:ind w:firstLine="0"/>
              <w:rPr>
                <w:rFonts w:ascii="Cordia New" w:hAnsi="Cordia New" w:cs="Cordia New"/>
                <w:sz w:val="24"/>
                <w:szCs w:val="24"/>
              </w:rPr>
            </w:pPr>
            <w:r w:rsidRPr="00336B83">
              <w:rPr>
                <w:rFonts w:ascii="Cordia New" w:hAnsi="Cordia New" w:cs="Cordia New"/>
                <w:sz w:val="24"/>
                <w:szCs w:val="24"/>
              </w:rPr>
              <w:t>Média</w:t>
            </w:r>
          </w:p>
        </w:tc>
        <w:tc>
          <w:tcPr>
            <w:tcW w:w="1701" w:type="dxa"/>
          </w:tcPr>
          <w:p w14:paraId="3F37C756" w14:textId="4FDBC155" w:rsidR="005B2C96" w:rsidRPr="0092680B" w:rsidRDefault="00912755" w:rsidP="00912755">
            <w:pPr>
              <w:keepNext/>
              <w:ind w:firstLine="0"/>
              <w:rPr>
                <w:rFonts w:ascii="Cordia New" w:hAnsi="Cordia New" w:cs="Cordia New"/>
                <w:i/>
                <w:iCs/>
                <w:sz w:val="24"/>
                <w:szCs w:val="24"/>
              </w:rPr>
            </w:pPr>
            <w:proofErr w:type="spellStart"/>
            <w:r w:rsidRPr="0092680B">
              <w:rPr>
                <w:rFonts w:ascii="Cordia New" w:hAnsi="Cordia New" w:cs="Cordia New"/>
                <w:i/>
                <w:iCs/>
                <w:sz w:val="24"/>
                <w:szCs w:val="24"/>
              </w:rPr>
              <w:t>Dashboards</w:t>
            </w:r>
            <w:proofErr w:type="spellEnd"/>
          </w:p>
        </w:tc>
      </w:tr>
      <w:tr w:rsidR="00785E83" w:rsidRPr="00336B83" w14:paraId="7E90E68F" w14:textId="77777777" w:rsidTr="00225D41">
        <w:trPr>
          <w:jc w:val="center"/>
        </w:trPr>
        <w:tc>
          <w:tcPr>
            <w:tcW w:w="1212" w:type="dxa"/>
            <w:shd w:val="clear" w:color="auto" w:fill="FDE9D9" w:themeFill="accent6" w:themeFillTint="33"/>
          </w:tcPr>
          <w:p w14:paraId="1C8BC5E7" w14:textId="35845124" w:rsidR="001C1192" w:rsidRPr="00336B83" w:rsidRDefault="001C1192" w:rsidP="007D41D9">
            <w:pPr>
              <w:ind w:firstLine="0"/>
              <w:rPr>
                <w:rFonts w:ascii="Cordia New" w:hAnsi="Cordia New" w:cs="Cordia New"/>
                <w:sz w:val="24"/>
                <w:szCs w:val="24"/>
              </w:rPr>
            </w:pPr>
            <w:proofErr w:type="spellStart"/>
            <w:r w:rsidRPr="00336B83">
              <w:rPr>
                <w:rFonts w:ascii="Cordia New" w:hAnsi="Cordia New" w:cs="Cordia New"/>
                <w:sz w:val="24"/>
                <w:szCs w:val="24"/>
              </w:rPr>
              <w:t>Flask</w:t>
            </w:r>
            <w:proofErr w:type="spellEnd"/>
          </w:p>
        </w:tc>
        <w:tc>
          <w:tcPr>
            <w:tcW w:w="1198" w:type="dxa"/>
            <w:shd w:val="clear" w:color="auto" w:fill="FFE1E1"/>
          </w:tcPr>
          <w:p w14:paraId="3933E072" w14:textId="59CA7CA7" w:rsidR="001C1192" w:rsidRPr="00336B83" w:rsidRDefault="001C1192" w:rsidP="007D41D9">
            <w:pPr>
              <w:ind w:firstLine="0"/>
              <w:rPr>
                <w:rFonts w:ascii="Cordia New" w:hAnsi="Cordia New" w:cs="Cordia New"/>
                <w:sz w:val="24"/>
                <w:szCs w:val="24"/>
              </w:rPr>
            </w:pPr>
            <w:r w:rsidRPr="00336B83">
              <w:rPr>
                <w:rFonts w:ascii="Cordia New" w:hAnsi="Cordia New" w:cs="Cordia New"/>
                <w:sz w:val="24"/>
                <w:szCs w:val="24"/>
              </w:rPr>
              <w:t>Baixa</w:t>
            </w:r>
          </w:p>
        </w:tc>
        <w:tc>
          <w:tcPr>
            <w:tcW w:w="1417" w:type="dxa"/>
            <w:shd w:val="clear" w:color="auto" w:fill="EAF1DD" w:themeFill="accent3" w:themeFillTint="33"/>
          </w:tcPr>
          <w:p w14:paraId="163651BB" w14:textId="7C55F2E9" w:rsidR="001C1192" w:rsidRPr="00336B83" w:rsidRDefault="00D94947" w:rsidP="007D41D9">
            <w:pPr>
              <w:ind w:firstLine="0"/>
              <w:rPr>
                <w:rFonts w:ascii="Cordia New" w:hAnsi="Cordia New" w:cs="Cordia New"/>
                <w:sz w:val="24"/>
                <w:szCs w:val="24"/>
              </w:rPr>
            </w:pPr>
            <w:r w:rsidRPr="00336B83">
              <w:rPr>
                <w:rFonts w:ascii="Cordia New" w:hAnsi="Cordia New" w:cs="Cordia New"/>
                <w:sz w:val="24"/>
                <w:szCs w:val="24"/>
              </w:rPr>
              <w:t>Alta</w:t>
            </w:r>
          </w:p>
        </w:tc>
        <w:tc>
          <w:tcPr>
            <w:tcW w:w="1418" w:type="dxa"/>
            <w:shd w:val="clear" w:color="auto" w:fill="EAF1DD" w:themeFill="accent3" w:themeFillTint="33"/>
          </w:tcPr>
          <w:p w14:paraId="3CEA1E05" w14:textId="3C2DC1A5" w:rsidR="001C1192" w:rsidRPr="00336B83" w:rsidRDefault="00912755" w:rsidP="007D41D9">
            <w:pPr>
              <w:ind w:firstLine="0"/>
              <w:rPr>
                <w:rFonts w:ascii="Cordia New" w:hAnsi="Cordia New" w:cs="Cordia New"/>
                <w:sz w:val="24"/>
                <w:szCs w:val="24"/>
              </w:rPr>
            </w:pPr>
            <w:r w:rsidRPr="00336B83">
              <w:rPr>
                <w:rFonts w:ascii="Cordia New" w:hAnsi="Cordia New" w:cs="Cordia New"/>
                <w:sz w:val="24"/>
                <w:szCs w:val="24"/>
              </w:rPr>
              <w:t>Alta</w:t>
            </w:r>
          </w:p>
        </w:tc>
        <w:tc>
          <w:tcPr>
            <w:tcW w:w="1701" w:type="dxa"/>
          </w:tcPr>
          <w:p w14:paraId="7C8E6A4C" w14:textId="7659DFA3" w:rsidR="001C1192" w:rsidRPr="00336B83" w:rsidRDefault="00912755" w:rsidP="007D41D9">
            <w:pPr>
              <w:keepNext/>
              <w:ind w:firstLine="0"/>
              <w:rPr>
                <w:rFonts w:ascii="Cordia New" w:hAnsi="Cordia New" w:cs="Cordia New"/>
                <w:sz w:val="24"/>
                <w:szCs w:val="24"/>
              </w:rPr>
            </w:pPr>
            <w:r w:rsidRPr="00336B83">
              <w:rPr>
                <w:rFonts w:ascii="Cordia New" w:hAnsi="Cordia New" w:cs="Cordia New"/>
                <w:sz w:val="24"/>
                <w:szCs w:val="24"/>
              </w:rPr>
              <w:t>Interfaces Web</w:t>
            </w:r>
          </w:p>
        </w:tc>
      </w:tr>
    </w:tbl>
    <w:p w14:paraId="77C41F3F" w14:textId="106E166F" w:rsidR="005B2C96" w:rsidRDefault="00FC32D0" w:rsidP="007D41D9">
      <w:pPr>
        <w:pStyle w:val="Legenda"/>
        <w:jc w:val="center"/>
      </w:pPr>
      <w:bookmarkStart w:id="102" w:name="_Toc109218297"/>
      <w:r w:rsidRPr="007D41D9">
        <w:rPr>
          <w:b/>
          <w:bCs/>
        </w:rPr>
        <w:t xml:space="preserve">Tabela </w:t>
      </w:r>
      <w:r w:rsidRPr="007D41D9">
        <w:rPr>
          <w:b/>
          <w:bCs/>
        </w:rPr>
        <w:fldChar w:fldCharType="begin"/>
      </w:r>
      <w:r w:rsidRPr="007D41D9">
        <w:rPr>
          <w:b/>
          <w:bCs/>
        </w:rPr>
        <w:instrText xml:space="preserve"> SEQ Tabela \* ARABIC </w:instrText>
      </w:r>
      <w:r w:rsidRPr="007D41D9">
        <w:rPr>
          <w:b/>
          <w:bCs/>
        </w:rPr>
        <w:fldChar w:fldCharType="separate"/>
      </w:r>
      <w:r w:rsidR="009A4E1C">
        <w:rPr>
          <w:b/>
          <w:bCs/>
          <w:noProof/>
        </w:rPr>
        <w:t>16</w:t>
      </w:r>
      <w:r w:rsidRPr="007D41D9">
        <w:rPr>
          <w:b/>
          <w:bCs/>
        </w:rPr>
        <w:fldChar w:fldCharType="end"/>
      </w:r>
      <w:r>
        <w:t xml:space="preserve"> </w:t>
      </w:r>
      <w:r w:rsidR="00225D41">
        <w:t>–</w:t>
      </w:r>
      <w:r>
        <w:t xml:space="preserve"> </w:t>
      </w:r>
      <w:r w:rsidR="00785E83">
        <w:t>Síntese</w:t>
      </w:r>
      <w:r w:rsidR="00225D41">
        <w:t xml:space="preserve"> </w:t>
      </w:r>
      <w:r w:rsidR="00785E83">
        <w:t>das características</w:t>
      </w:r>
      <w:r w:rsidR="00225D41">
        <w:t xml:space="preserve"> das</w:t>
      </w:r>
      <w:r w:rsidR="00785E83">
        <w:t xml:space="preserve"> </w:t>
      </w:r>
      <w:r w:rsidR="00225D41">
        <w:t xml:space="preserve">plataformas de </w:t>
      </w:r>
      <w:r w:rsidR="00785E83">
        <w:t>implementação de modelos</w:t>
      </w:r>
      <w:bookmarkEnd w:id="102"/>
    </w:p>
    <w:p w14:paraId="3ADCD3B0" w14:textId="77777777" w:rsidR="005B2C96" w:rsidRDefault="005B2C96" w:rsidP="179A67E3"/>
    <w:p w14:paraId="453593DB" w14:textId="4833069E" w:rsidR="6355CD13" w:rsidRDefault="6355CD13" w:rsidP="00364B4D">
      <w:r w:rsidRPr="179A67E3">
        <w:t xml:space="preserve">O </w:t>
      </w:r>
      <w:proofErr w:type="spellStart"/>
      <w:r w:rsidRPr="179A67E3">
        <w:t>Streamlit</w:t>
      </w:r>
      <w:proofErr w:type="spellEnd"/>
      <w:r w:rsidRPr="179A67E3">
        <w:t xml:space="preserve"> é um</w:t>
      </w:r>
      <w:r w:rsidR="007D41D9">
        <w:t xml:space="preserve">a plataforma </w:t>
      </w:r>
      <w:r w:rsidRPr="179A67E3">
        <w:t>de código aberto, que nos permitirá colocar em produção o projeto, sem qualquer necessidade de conhecer ferramentas de</w:t>
      </w:r>
      <w:r w:rsidR="00364B4D">
        <w:t xml:space="preserve"> desenvolvimento</w:t>
      </w:r>
      <w:r w:rsidRPr="179A67E3">
        <w:t xml:space="preserve"> </w:t>
      </w:r>
      <w:proofErr w:type="spellStart"/>
      <w:r w:rsidRPr="179A67E3">
        <w:t>front-end</w:t>
      </w:r>
      <w:proofErr w:type="spellEnd"/>
      <w:r w:rsidRPr="179A67E3">
        <w:t>.</w:t>
      </w:r>
      <w:r w:rsidR="00364B4D">
        <w:t xml:space="preserve"> </w:t>
      </w:r>
      <w:r w:rsidRPr="179A67E3">
        <w:t xml:space="preserve">Por meio desta </w:t>
      </w:r>
      <w:r w:rsidR="009D0873">
        <w:t>plataforma</w:t>
      </w:r>
      <w:r w:rsidRPr="179A67E3">
        <w:t xml:space="preserve"> será possível criarmos uma aplicação interativa que vai reunir todos os dados essenciais para a empresa em estudo conseguir facilmente ter acesso à previsão de avarias das máquinas, que será partilhada com a organização através de um URL partilhável.</w:t>
      </w:r>
    </w:p>
    <w:p w14:paraId="0ACDD7C2" w14:textId="33B87931" w:rsidR="6355CD13" w:rsidRDefault="6355CD13" w:rsidP="179A67E3">
      <w:r w:rsidRPr="179A67E3">
        <w:t>Para implementação do modelo nesta plataforma, optámos pela utilização do modelo da Rede Neuronal, conforme avaliada como a melhor opção para o projeto.</w:t>
      </w:r>
    </w:p>
    <w:p w14:paraId="75B15F20" w14:textId="75958037" w:rsidR="00B768BE" w:rsidRDefault="001D2A94" w:rsidP="179A67E3">
      <w:r>
        <w:t>O protótipo desenvolvido é composto por duas páginas. Uma das páginas é de Exploração de Dados, onde o utilizador tem oportunidade de compreender melhor o conjunto de dados</w:t>
      </w:r>
      <w:r w:rsidR="00F10967">
        <w:t xml:space="preserve">. Esta página </w:t>
      </w:r>
      <w:r w:rsidR="009C1C65">
        <w:t xml:space="preserve">foi </w:t>
      </w:r>
      <w:r w:rsidR="00A52E1E">
        <w:t>desenvolvida</w:t>
      </w:r>
      <w:r w:rsidR="009C1C65">
        <w:t xml:space="preserve"> mais como complemento </w:t>
      </w:r>
      <w:r w:rsidR="002F7C24">
        <w:t xml:space="preserve">e por interesse em explorar a ferramenta. </w:t>
      </w:r>
    </w:p>
    <w:p w14:paraId="5CFA6FCB" w14:textId="77777777" w:rsidR="00F760D1" w:rsidRDefault="00F760D1" w:rsidP="00F760D1">
      <w:pPr>
        <w:keepNext/>
        <w:jc w:val="center"/>
      </w:pPr>
      <w:r>
        <w:rPr>
          <w:noProof/>
        </w:rPr>
        <w:lastRenderedPageBreak/>
        <w:drawing>
          <wp:inline distT="0" distB="0" distL="0" distR="0" wp14:anchorId="4A148E1D" wp14:editId="61B5402D">
            <wp:extent cx="4951812" cy="5255812"/>
            <wp:effectExtent l="19050" t="19050" r="20320" b="21590"/>
            <wp:docPr id="43" name="Imagem 4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mesa&#10;&#10;Descrição gerada automaticamente"/>
                    <pic:cNvPicPr/>
                  </pic:nvPicPr>
                  <pic:blipFill>
                    <a:blip r:embed="rId65"/>
                    <a:stretch>
                      <a:fillRect/>
                    </a:stretch>
                  </pic:blipFill>
                  <pic:spPr>
                    <a:xfrm>
                      <a:off x="0" y="0"/>
                      <a:ext cx="4961301" cy="5265884"/>
                    </a:xfrm>
                    <a:prstGeom prst="rect">
                      <a:avLst/>
                    </a:prstGeom>
                    <a:ln>
                      <a:solidFill>
                        <a:schemeClr val="tx1"/>
                      </a:solidFill>
                      <a:prstDash val="sysDash"/>
                    </a:ln>
                  </pic:spPr>
                </pic:pic>
              </a:graphicData>
            </a:graphic>
          </wp:inline>
        </w:drawing>
      </w:r>
    </w:p>
    <w:p w14:paraId="09C991F1" w14:textId="64DECFBF" w:rsidR="00F760D1" w:rsidRDefault="00F760D1" w:rsidP="00F760D1">
      <w:pPr>
        <w:pStyle w:val="Legenda"/>
        <w:jc w:val="center"/>
      </w:pPr>
      <w:bookmarkStart w:id="103" w:name="_Toc109218280"/>
      <w:r w:rsidRPr="00383263">
        <w:rPr>
          <w:b/>
          <w:bCs/>
        </w:rPr>
        <w:t xml:space="preserve">Figura </w:t>
      </w:r>
      <w:r w:rsidRPr="00383263">
        <w:rPr>
          <w:b/>
          <w:bCs/>
        </w:rPr>
        <w:fldChar w:fldCharType="begin"/>
      </w:r>
      <w:r w:rsidRPr="00383263">
        <w:rPr>
          <w:b/>
          <w:bCs/>
        </w:rPr>
        <w:instrText xml:space="preserve"> SEQ Figura \* ARABIC </w:instrText>
      </w:r>
      <w:r w:rsidRPr="00383263">
        <w:rPr>
          <w:b/>
          <w:bCs/>
        </w:rPr>
        <w:fldChar w:fldCharType="separate"/>
      </w:r>
      <w:r w:rsidR="009A4E1C">
        <w:rPr>
          <w:b/>
          <w:bCs/>
          <w:noProof/>
        </w:rPr>
        <w:t>28</w:t>
      </w:r>
      <w:r w:rsidRPr="00383263">
        <w:rPr>
          <w:b/>
          <w:bCs/>
        </w:rPr>
        <w:fldChar w:fldCharType="end"/>
      </w:r>
      <w:r>
        <w:t xml:space="preserve"> </w:t>
      </w:r>
      <w:r w:rsidR="00610929">
        <w:t>–</w:t>
      </w:r>
      <w:r>
        <w:t xml:space="preserve"> </w:t>
      </w:r>
      <w:r w:rsidR="00610929">
        <w:t xml:space="preserve">Página </w:t>
      </w:r>
      <w:r w:rsidR="00F160D9">
        <w:t xml:space="preserve">de Exploração de Dados desenvolvida com a plataforma </w:t>
      </w:r>
      <w:proofErr w:type="spellStart"/>
      <w:r w:rsidR="00F160D9">
        <w:t>Stre</w:t>
      </w:r>
      <w:r w:rsidR="00594826">
        <w:t>a</w:t>
      </w:r>
      <w:r w:rsidR="00F160D9">
        <w:t>mlit</w:t>
      </w:r>
      <w:bookmarkEnd w:id="103"/>
      <w:proofErr w:type="spellEnd"/>
    </w:p>
    <w:p w14:paraId="642B2161" w14:textId="0309418F" w:rsidR="00C21BC8" w:rsidRDefault="00C21BC8" w:rsidP="00C21BC8">
      <w:r>
        <w:t xml:space="preserve">A outra página, é a que implementa um </w:t>
      </w:r>
      <w:r>
        <w:t>sistema</w:t>
      </w:r>
      <w:r>
        <w:t xml:space="preserve"> de </w:t>
      </w:r>
      <w:r>
        <w:t>Predição</w:t>
      </w:r>
      <w:r>
        <w:t xml:space="preserve"> simples, </w:t>
      </w:r>
      <w:r w:rsidR="008934BA">
        <w:t xml:space="preserve">onde o utilizador insere os valores das variáveis de entrada e, </w:t>
      </w:r>
      <w:r w:rsidR="00C5630C">
        <w:t>pressionando o botão “</w:t>
      </w:r>
      <w:r w:rsidR="00DA5894">
        <w:t>Calcula Estado da Máquina</w:t>
      </w:r>
      <w:r w:rsidR="00C5630C">
        <w:t>”</w:t>
      </w:r>
      <w:r w:rsidR="00DA5894">
        <w:t>,</w:t>
      </w:r>
      <w:r w:rsidR="00A52E1E">
        <w:t xml:space="preserve"> </w:t>
      </w:r>
      <w:r w:rsidR="008934BA">
        <w:t xml:space="preserve">o </w:t>
      </w:r>
      <w:r w:rsidR="005323F5">
        <w:t xml:space="preserve">modelo baseado na Rede Neuronal devolve </w:t>
      </w:r>
      <w:r w:rsidR="00A52E1E">
        <w:t xml:space="preserve">uma mensagem de texto com </w:t>
      </w:r>
      <w:r w:rsidR="005323F5">
        <w:t xml:space="preserve">a categoria </w:t>
      </w:r>
      <w:r w:rsidR="00383263">
        <w:t>que corresponde</w:t>
      </w:r>
      <w:r w:rsidR="00A52E1E">
        <w:t>nte</w:t>
      </w:r>
      <w:r w:rsidR="00383263">
        <w:t xml:space="preserve"> àquele sinal de entrada</w:t>
      </w:r>
      <w:r w:rsidR="00A52E1E">
        <w:t>, de acordo com o esquematizado na Tabela</w:t>
      </w:r>
      <w:r w:rsidR="00DA5894">
        <w:t xml:space="preserve"> </w:t>
      </w:r>
      <w:r w:rsidR="00A52E1E">
        <w:t>10.</w:t>
      </w:r>
    </w:p>
    <w:p w14:paraId="73D4A1CE" w14:textId="5AD1CE74" w:rsidR="00797CA9" w:rsidRDefault="00695CBE" w:rsidP="00C21BC8">
      <w:r>
        <w:t>Como próximo passo de desenvolvimento, c</w:t>
      </w:r>
      <w:r w:rsidR="00797CA9">
        <w:t xml:space="preserve">remos que </w:t>
      </w:r>
      <w:r w:rsidR="006F1E35">
        <w:t>seria interessante no futuro criar um</w:t>
      </w:r>
      <w:r w:rsidR="0050456F">
        <w:t xml:space="preserve"> progr</w:t>
      </w:r>
      <w:r w:rsidR="006F3294">
        <w:t xml:space="preserve">ama capaz de prever o estado da máquina mediante um sinal real </w:t>
      </w:r>
      <w:r>
        <w:t>ou sim</w:t>
      </w:r>
      <w:r w:rsidR="00D200D8">
        <w:t xml:space="preserve">ulado, sem que o </w:t>
      </w:r>
      <w:r w:rsidR="00E249A2">
        <w:t xml:space="preserve">fosse necessário </w:t>
      </w:r>
      <w:r w:rsidR="00A52E1E">
        <w:t>a inserção manual de valores.</w:t>
      </w:r>
    </w:p>
    <w:p w14:paraId="1BF8ADA3" w14:textId="65FB4921" w:rsidR="179A67E3" w:rsidRDefault="179A67E3" w:rsidP="179A67E3"/>
    <w:p w14:paraId="12B56274" w14:textId="77777777" w:rsidR="00204F64" w:rsidRDefault="179A67E3" w:rsidP="00204F64">
      <w:pPr>
        <w:keepNext/>
        <w:jc w:val="center"/>
      </w:pPr>
      <w:r>
        <w:rPr>
          <w:noProof/>
        </w:rPr>
        <w:lastRenderedPageBreak/>
        <w:drawing>
          <wp:inline distT="0" distB="0" distL="0" distR="0" wp14:anchorId="43CBEAA7" wp14:editId="3E1E5B3A">
            <wp:extent cx="4881494" cy="6842526"/>
            <wp:effectExtent l="19050" t="19050" r="14605" b="15875"/>
            <wp:docPr id="1433415593" name="Picture 143341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889992" cy="6854438"/>
                    </a:xfrm>
                    <a:prstGeom prst="rect">
                      <a:avLst/>
                    </a:prstGeom>
                    <a:ln>
                      <a:solidFill>
                        <a:schemeClr val="tx1"/>
                      </a:solidFill>
                      <a:prstDash val="sysDash"/>
                    </a:ln>
                  </pic:spPr>
                </pic:pic>
              </a:graphicData>
            </a:graphic>
          </wp:inline>
        </w:drawing>
      </w:r>
    </w:p>
    <w:p w14:paraId="580D84CE" w14:textId="7461E5FD" w:rsidR="00D66996" w:rsidRDefault="00204F64" w:rsidP="00204F64">
      <w:pPr>
        <w:pStyle w:val="Legenda"/>
        <w:jc w:val="center"/>
      </w:pPr>
      <w:bookmarkStart w:id="104" w:name="_Toc109218281"/>
      <w:r w:rsidRPr="00204F64">
        <w:rPr>
          <w:b/>
          <w:bCs/>
        </w:rPr>
        <w:t xml:space="preserve">Figura </w:t>
      </w:r>
      <w:r w:rsidRPr="00204F64">
        <w:rPr>
          <w:b/>
          <w:bCs/>
        </w:rPr>
        <w:fldChar w:fldCharType="begin"/>
      </w:r>
      <w:r w:rsidRPr="00204F64">
        <w:rPr>
          <w:b/>
          <w:bCs/>
        </w:rPr>
        <w:instrText xml:space="preserve"> SEQ Figura \* ARABIC </w:instrText>
      </w:r>
      <w:r w:rsidRPr="00204F64">
        <w:rPr>
          <w:b/>
          <w:bCs/>
        </w:rPr>
        <w:fldChar w:fldCharType="separate"/>
      </w:r>
      <w:r w:rsidR="009A4E1C">
        <w:rPr>
          <w:b/>
          <w:bCs/>
          <w:noProof/>
        </w:rPr>
        <w:t>29</w:t>
      </w:r>
      <w:r w:rsidRPr="00204F64">
        <w:rPr>
          <w:b/>
          <w:bCs/>
        </w:rPr>
        <w:fldChar w:fldCharType="end"/>
      </w:r>
      <w:r>
        <w:t xml:space="preserve">  - </w:t>
      </w:r>
      <w:r>
        <w:t xml:space="preserve">Aspeto gráfico do protótipo desenvolvido para </w:t>
      </w:r>
      <w:r w:rsidRPr="00D66996">
        <w:rPr>
          <w:i/>
          <w:iCs w:val="0"/>
          <w:noProof/>
        </w:rPr>
        <w:t>deployment</w:t>
      </w:r>
      <w:r>
        <w:rPr>
          <w:noProof/>
        </w:rPr>
        <w:t xml:space="preserve"> do modelo preditivo</w:t>
      </w:r>
      <w:bookmarkEnd w:id="104"/>
    </w:p>
    <w:p w14:paraId="52FB7355" w14:textId="0F1FF52D" w:rsidR="179A67E3" w:rsidRDefault="179A67E3" w:rsidP="179A67E3">
      <w:pPr>
        <w:jc w:val="center"/>
      </w:pPr>
      <w:r>
        <w:br/>
      </w:r>
    </w:p>
    <w:p w14:paraId="6D22706F" w14:textId="4CA315A9" w:rsidR="32DC4201" w:rsidRDefault="32DC4201" w:rsidP="32DC4201">
      <w:pPr>
        <w:pStyle w:val="Ttulo2"/>
        <w:rPr>
          <w:color w:val="000000" w:themeColor="text1"/>
        </w:rPr>
      </w:pPr>
      <w:bookmarkStart w:id="105" w:name="_Toc109218247"/>
      <w:r w:rsidRPr="32DC4201">
        <w:rPr>
          <w:color w:val="000000" w:themeColor="text1"/>
        </w:rPr>
        <w:lastRenderedPageBreak/>
        <w:t xml:space="preserve">7.2 Plano de </w:t>
      </w:r>
      <w:r w:rsidRPr="340DA5D5">
        <w:rPr>
          <w:color w:val="000000" w:themeColor="text1"/>
        </w:rPr>
        <w:t>Monitorização</w:t>
      </w:r>
      <w:r w:rsidRPr="32DC4201">
        <w:rPr>
          <w:color w:val="000000" w:themeColor="text1"/>
        </w:rPr>
        <w:t xml:space="preserve"> e </w:t>
      </w:r>
      <w:r w:rsidRPr="340DA5D5">
        <w:rPr>
          <w:color w:val="000000" w:themeColor="text1"/>
        </w:rPr>
        <w:t>Manutenção</w:t>
      </w:r>
      <w:bookmarkEnd w:id="105"/>
      <w:r w:rsidRPr="32DC4201">
        <w:rPr>
          <w:color w:val="000000" w:themeColor="text1"/>
        </w:rPr>
        <w:t xml:space="preserve"> </w:t>
      </w:r>
    </w:p>
    <w:p w14:paraId="65A4EF77" w14:textId="5431F231" w:rsidR="32DC4201" w:rsidRDefault="32DC4201" w:rsidP="32DC4201">
      <w:r w:rsidRPr="32DC4201">
        <w:t xml:space="preserve">A manutenção, monitorização e atualização do modelo em estudo ficará à responsabilidade do técnico contratado para implementação deste projeto, ficando este responsável por todo o processo e implementação do modelo de </w:t>
      </w:r>
      <w:r w:rsidRPr="002F298D">
        <w:rPr>
          <w:i/>
          <w:iCs/>
        </w:rPr>
        <w:t xml:space="preserve">Data </w:t>
      </w:r>
      <w:proofErr w:type="spellStart"/>
      <w:r w:rsidRPr="002F298D">
        <w:rPr>
          <w:i/>
          <w:iCs/>
        </w:rPr>
        <w:t>Mining</w:t>
      </w:r>
      <w:proofErr w:type="spellEnd"/>
      <w:r w:rsidRPr="32DC4201">
        <w:t>.</w:t>
      </w:r>
    </w:p>
    <w:p w14:paraId="74565BA6" w14:textId="386105FF" w:rsidR="2CA0BB9A" w:rsidRDefault="2CA0BB9A" w:rsidP="2CA0BB9A">
      <w:pPr>
        <w:pStyle w:val="Ttulo2"/>
        <w:rPr>
          <w:color w:val="000000" w:themeColor="text1"/>
        </w:rPr>
      </w:pPr>
      <w:bookmarkStart w:id="106" w:name="_Toc109218248"/>
      <w:r w:rsidRPr="482DB2CA">
        <w:rPr>
          <w:color w:val="000000" w:themeColor="text1"/>
        </w:rPr>
        <w:t>7.3 Elaboração do Relatório Final</w:t>
      </w:r>
      <w:bookmarkEnd w:id="106"/>
    </w:p>
    <w:p w14:paraId="09B89974" w14:textId="7AE629BA" w:rsidR="2CA0BB9A" w:rsidRDefault="2CA0BB9A" w:rsidP="2CA0BB9A">
      <w:r w:rsidRPr="2CA0BB9A">
        <w:t xml:space="preserve">Este projeto de </w:t>
      </w:r>
      <w:r w:rsidRPr="00B5320C">
        <w:rPr>
          <w:i/>
          <w:iCs/>
        </w:rPr>
        <w:t xml:space="preserve">Data </w:t>
      </w:r>
      <w:proofErr w:type="spellStart"/>
      <w:r w:rsidRPr="00B5320C">
        <w:rPr>
          <w:i/>
          <w:iCs/>
        </w:rPr>
        <w:t>Mining</w:t>
      </w:r>
      <w:proofErr w:type="spellEnd"/>
      <w:r w:rsidRPr="2CA0BB9A">
        <w:t xml:space="preserve"> consistiu na elaboração de um projeto de </w:t>
      </w:r>
      <w:r w:rsidRPr="00B5320C">
        <w:rPr>
          <w:i/>
          <w:iCs/>
        </w:rPr>
        <w:t xml:space="preserve">Data </w:t>
      </w:r>
      <w:proofErr w:type="spellStart"/>
      <w:r w:rsidRPr="00B5320C">
        <w:rPr>
          <w:i/>
          <w:iCs/>
        </w:rPr>
        <w:t>Mining</w:t>
      </w:r>
      <w:proofErr w:type="spellEnd"/>
      <w:r w:rsidRPr="2CA0BB9A">
        <w:t xml:space="preserve"> numa empresa fabril, que permitisse que esta não sofresse problemáticas por culpa de falhas em maquinaria. Criou-se assim as várias opções de modelos de </w:t>
      </w:r>
      <w:r w:rsidRPr="00B5320C">
        <w:rPr>
          <w:i/>
          <w:iCs/>
        </w:rPr>
        <w:t xml:space="preserve">Data </w:t>
      </w:r>
      <w:proofErr w:type="spellStart"/>
      <w:r w:rsidRPr="00B5320C">
        <w:rPr>
          <w:i/>
          <w:iCs/>
        </w:rPr>
        <w:t>Mining</w:t>
      </w:r>
      <w:proofErr w:type="spellEnd"/>
      <w:r w:rsidRPr="2CA0BB9A">
        <w:t>, por forma a testar qual seria a melhor solução para corresponder a todos os objetivos da empresa e todas essas opções foram avaliadas ao longo deste relatório. Em suma, verificámos que a implementação deste projeto seria viável num cenário real, verificando-se assim o sucesso do projeto.</w:t>
      </w:r>
    </w:p>
    <w:p w14:paraId="52E95A5E" w14:textId="42344EFD" w:rsidR="2CA0BB9A" w:rsidRDefault="2CA0BB9A" w:rsidP="2CA0BB9A">
      <w:pPr>
        <w:pStyle w:val="Ttulo2"/>
        <w:rPr>
          <w:color w:val="000000" w:themeColor="text1"/>
        </w:rPr>
      </w:pPr>
      <w:bookmarkStart w:id="107" w:name="_Toc109218249"/>
      <w:r w:rsidRPr="2CA0BB9A">
        <w:rPr>
          <w:color w:val="000000" w:themeColor="text1"/>
        </w:rPr>
        <w:t xml:space="preserve">7.4 Revisão do </w:t>
      </w:r>
      <w:r w:rsidRPr="482DB2CA">
        <w:rPr>
          <w:color w:val="000000" w:themeColor="text1"/>
        </w:rPr>
        <w:t>Projeto</w:t>
      </w:r>
      <w:bookmarkEnd w:id="107"/>
      <w:r w:rsidRPr="2CA0BB9A">
        <w:rPr>
          <w:color w:val="000000" w:themeColor="text1"/>
        </w:rPr>
        <w:t xml:space="preserve"> </w:t>
      </w:r>
    </w:p>
    <w:p w14:paraId="74D00F4F" w14:textId="7AE629BA" w:rsidR="2CA0BB9A" w:rsidRDefault="2CA0BB9A" w:rsidP="2CA0BB9A">
      <w:r w:rsidRPr="2CA0BB9A">
        <w:t>Ao longo do projeto foi possível deparar-nos com vários desafios que nos levaram a questionar e a procurar respostas às dificuldades encontradas sempre de forma autónoma. Procurámos sempre ultrapassar essas dificuldades com base na experimentação e nos vários testes efetuados. No fim, optámos por utilizar o algoritmo que melhor correspondeu à necessidade do projeto, mas verificando a sua demora, acreditamos que poderão existir melhorias a fazer, como em qualquer projeto piloto.</w:t>
      </w:r>
    </w:p>
    <w:p w14:paraId="42A4CE86" w14:textId="33EC02C9" w:rsidR="003922B2" w:rsidRPr="00EE023B" w:rsidRDefault="00D55E7C" w:rsidP="00D55E7C">
      <w:pPr>
        <w:pStyle w:val="Ttulo1"/>
        <w:ind w:firstLine="0"/>
      </w:pPr>
      <w:bookmarkStart w:id="108" w:name="_aq3mkk7m5xlg" w:colFirst="0" w:colLast="0"/>
      <w:bookmarkStart w:id="109" w:name="_Toc109218250"/>
      <w:bookmarkEnd w:id="108"/>
      <w:r>
        <w:t xml:space="preserve">8. </w:t>
      </w:r>
      <w:r w:rsidR="0075748C" w:rsidRPr="00EE023B">
        <w:t>Conclusão</w:t>
      </w:r>
      <w:bookmarkEnd w:id="109"/>
    </w:p>
    <w:p w14:paraId="147CE7EE" w14:textId="7140432E" w:rsidR="46EC74E5" w:rsidRDefault="46EC74E5" w:rsidP="46EC74E5">
      <w:r w:rsidRPr="46EC74E5">
        <w:t xml:space="preserve">Este projeto permitiu-nos implementar tudo o que aprendemos ao longo da unidade curricular de </w:t>
      </w:r>
      <w:r w:rsidRPr="005F1317">
        <w:rPr>
          <w:i/>
          <w:iCs/>
        </w:rPr>
        <w:t xml:space="preserve">Data </w:t>
      </w:r>
      <w:proofErr w:type="spellStart"/>
      <w:r w:rsidRPr="005F1317">
        <w:rPr>
          <w:i/>
          <w:iCs/>
        </w:rPr>
        <w:t>Mining</w:t>
      </w:r>
      <w:proofErr w:type="spellEnd"/>
      <w:r w:rsidRPr="46EC74E5">
        <w:t xml:space="preserve"> do Mestrado em Ciência de Dados do Instituto Politécnico de Leiria. Com a realização deste trabalho prático, começámos por fazer a recolha e preparação do </w:t>
      </w:r>
      <w:r w:rsidR="00A52E1E">
        <w:t>conjunto de dados</w:t>
      </w:r>
      <w:r w:rsidRPr="46EC74E5">
        <w:t xml:space="preserve"> para o projeto, que foi utilizado para realização dos treinos e testes dos modelos em estudo, de forma a avaliar qual seria o melhor algoritmo para dar resposta à necessidade da empresa em causa.</w:t>
      </w:r>
    </w:p>
    <w:p w14:paraId="4793C5A4" w14:textId="143B4FB4" w:rsidR="003922B2" w:rsidRDefault="0075748C">
      <w:r>
        <w:t>A</w:t>
      </w:r>
      <w:r>
        <w:t xml:space="preserve"> </w:t>
      </w:r>
      <w:r>
        <w:t xml:space="preserve">primeira parte do </w:t>
      </w:r>
      <w:r w:rsidR="00EE023B">
        <w:t>projeto</w:t>
      </w:r>
      <w:r>
        <w:t xml:space="preserve"> tinha como </w:t>
      </w:r>
      <w:r w:rsidR="00EE023B">
        <w:t>objetivo</w:t>
      </w:r>
      <w:r>
        <w:t xml:space="preserve"> executar as primeiras duas seções do modelo de referência CRISP-DM que consiste na Compreensão do Negócio e na Compressão dos Dados. Na segunda parte deste trabalho, faremos a Preparação dos Dados, seguida da Modelação, Avaliação dos Modelos e, finalmente, a fase de Desenvolvimento.</w:t>
      </w:r>
    </w:p>
    <w:p w14:paraId="4F4B3EA9" w14:textId="1E58613D" w:rsidR="003922B2" w:rsidRDefault="0075748C">
      <w:r>
        <w:t xml:space="preserve">Para além da capacidade técnica e </w:t>
      </w:r>
      <w:r w:rsidR="00EE023B">
        <w:t>analítica</w:t>
      </w:r>
      <w:r>
        <w:t xml:space="preserve"> nas disciplinas de aprendizagem automática ou </w:t>
      </w:r>
      <w:r w:rsidR="00EE023B">
        <w:t>estatística</w:t>
      </w:r>
      <w:r>
        <w:t xml:space="preserve">, uma </w:t>
      </w:r>
      <w:r w:rsidR="00EE023B">
        <w:t>das valências importantes</w:t>
      </w:r>
      <w:r>
        <w:t xml:space="preserve"> de um cientista de dados é a habilidade para perceber problemas concretos </w:t>
      </w:r>
      <w:r>
        <w:lastRenderedPageBreak/>
        <w:t xml:space="preserve">das mais variadas indústrias, formular hipóteses e soluções para esses problemas utilizando o manancial de técnicas que tem ao seu dispor e, finalmente, conseguir comunicar eficazmente com leigos nas ciências de dados. No entanto, sendo este trabalho baseado num conjunto de dados relativamente </w:t>
      </w:r>
      <w:r w:rsidR="00EE023B">
        <w:t>realista,</w:t>
      </w:r>
      <w:r>
        <w:t xml:space="preserve"> mas fictício, nem sempre nos foi fácil contextualizar o nosso caso de estudo e, sobretudo, obter o enquadramento e descrever as condicionantes com o realismo desejável.</w:t>
      </w:r>
    </w:p>
    <w:p w14:paraId="3295E0D1" w14:textId="7578D096" w:rsidR="003922B2" w:rsidRDefault="0075748C">
      <w:r>
        <w:t>Na segunda parte do projeto foi um desafio mitigar explorando as soluções que existem para a implementação realista de modelos de aprendizagem automática em ambientes industriais de pequenas e médias empresas que abundam na região centro.</w:t>
      </w:r>
    </w:p>
    <w:p w14:paraId="7F849970" w14:textId="410D1C37" w:rsidR="46EC74E5" w:rsidRDefault="0A3583CD" w:rsidP="12C1CCBC">
      <w:r w:rsidRPr="0A3583CD">
        <w:t xml:space="preserve">Podemos afirmar, com a finalização deste projeto, que </w:t>
      </w:r>
      <w:r w:rsidR="1E5590C2" w:rsidRPr="1E5590C2">
        <w:t>o</w:t>
      </w:r>
      <w:r w:rsidR="46EC74E5" w:rsidRPr="12C1CCBC">
        <w:t xml:space="preserve"> modelo que obteve melhores resultados foi a Rede Neuronal, que com a presença dos dados de reamostragem atingiu valores bastante superiores a 99,6%. Podemos ainda afirmar que utilizar o modelo da Floresta Aleatória seria também uma boa aposta face aos resultados obtidos, como já referimos anteriormente.</w:t>
      </w:r>
    </w:p>
    <w:p w14:paraId="4C3B9439" w14:textId="1531E306" w:rsidR="46EC74E5" w:rsidRDefault="46EC74E5" w:rsidP="12C1CCBC">
      <w:r w:rsidRPr="12C1CCBC">
        <w:t>Concluímos que, apesar de fictício, este projeto poderia realmente ser implementado numa indústria semelhante àquela que estudámos ao longo do trabalho, e que seria sem dúvida uma mais-valia para evitar erros e falhas de máquinas.</w:t>
      </w:r>
    </w:p>
    <w:p w14:paraId="043D8B8E" w14:textId="77777777" w:rsidR="003922B2" w:rsidRDefault="0075748C">
      <w:pPr>
        <w:pStyle w:val="Ttulo1"/>
      </w:pPr>
      <w:r>
        <w:br w:type="page"/>
      </w:r>
    </w:p>
    <w:p w14:paraId="481F792A" w14:textId="247F4345" w:rsidR="003922B2" w:rsidRDefault="00D55E7C">
      <w:pPr>
        <w:pStyle w:val="Ttulo1"/>
        <w:rPr>
          <w:lang w:val="en-US"/>
        </w:rPr>
      </w:pPr>
      <w:bookmarkStart w:id="110" w:name="_160x9kgi1695" w:colFirst="0" w:colLast="0"/>
      <w:bookmarkStart w:id="111" w:name="_Toc109218251"/>
      <w:bookmarkEnd w:id="110"/>
      <w:r>
        <w:rPr>
          <w:lang w:val="en-US"/>
        </w:rPr>
        <w:lastRenderedPageBreak/>
        <w:t>9</w:t>
      </w:r>
      <w:r w:rsidR="0075748C" w:rsidRPr="00263140">
        <w:rPr>
          <w:lang w:val="en-US"/>
        </w:rPr>
        <w:t xml:space="preserve">. </w:t>
      </w:r>
      <w:proofErr w:type="spellStart"/>
      <w:r w:rsidR="002F298D" w:rsidRPr="00263140">
        <w:rPr>
          <w:lang w:val="en-US"/>
        </w:rPr>
        <w:t>Refer</w:t>
      </w:r>
      <w:r w:rsidR="002F298D">
        <w:rPr>
          <w:lang w:val="en-US"/>
        </w:rPr>
        <w:t>ê</w:t>
      </w:r>
      <w:r w:rsidR="002F298D" w:rsidRPr="00263140">
        <w:rPr>
          <w:lang w:val="en-US"/>
        </w:rPr>
        <w:t>ncias</w:t>
      </w:r>
      <w:bookmarkEnd w:id="111"/>
      <w:proofErr w:type="spellEnd"/>
    </w:p>
    <w:sdt>
      <w:sdtPr>
        <w:id w:val="706913396"/>
        <w:docPartObj>
          <w:docPartGallery w:val="Bibliographies"/>
          <w:docPartUnique/>
        </w:docPartObj>
      </w:sdtPr>
      <w:sdtContent>
        <w:sdt>
          <w:sdtPr>
            <w:id w:val="-573587230"/>
            <w:bibliography/>
          </w:sdtPr>
          <w:sdtContent>
            <w:p w14:paraId="1D9A188E" w14:textId="50A1F918" w:rsidR="00D06105" w:rsidRPr="00D06105" w:rsidRDefault="00D06105" w:rsidP="00D06105">
              <w:pPr>
                <w:pStyle w:val="PargrafodaLista"/>
                <w:numPr>
                  <w:ilvl w:val="0"/>
                  <w:numId w:val="47"/>
                </w:numPr>
                <w:rPr>
                  <w:noProof/>
                  <w:sz w:val="24"/>
                  <w:szCs w:val="24"/>
                </w:rPr>
              </w:pPr>
              <w:r>
                <w:fldChar w:fldCharType="begin"/>
              </w:r>
              <w:r w:rsidRPr="009C6003">
                <w:rPr>
                  <w:lang w:val="en-US"/>
                </w:rPr>
                <w:instrText>BIBLIOGRAPHY</w:instrText>
              </w:r>
              <w:r>
                <w:fldChar w:fldCharType="separate"/>
              </w:r>
              <w:r w:rsidRPr="009C6003">
                <w:rPr>
                  <w:i/>
                  <w:iCs/>
                  <w:noProof/>
                  <w:lang w:val="en-US"/>
                </w:rPr>
                <w:t>AI4I 2020 Predictive Maintenance Dataset Data Set.</w:t>
              </w:r>
              <w:r w:rsidRPr="009C6003">
                <w:rPr>
                  <w:noProof/>
                  <w:lang w:val="en-US"/>
                </w:rPr>
                <w:t xml:space="preserve"> </w:t>
              </w:r>
              <w:r>
                <w:rPr>
                  <w:noProof/>
                </w:rPr>
                <w:t>(30 de Agosto de 2020). Obtido em 27 de Abril de 2022, de UCI Machine Learning Repository: https://archive.ics.uci.edu/ml/datasets/AI4I+2020+Predictive+Maintenance+Dataset</w:t>
              </w:r>
            </w:p>
            <w:p w14:paraId="3BACB802" w14:textId="77777777" w:rsidR="00D06105" w:rsidRDefault="00D06105" w:rsidP="00D06105">
              <w:pPr>
                <w:pStyle w:val="PargrafodaLista"/>
                <w:numPr>
                  <w:ilvl w:val="0"/>
                  <w:numId w:val="47"/>
                </w:numPr>
                <w:rPr>
                  <w:noProof/>
                </w:rPr>
              </w:pPr>
              <w:r w:rsidRPr="00D06105">
                <w:rPr>
                  <w:noProof/>
                  <w:lang w:val="en-US"/>
                </w:rPr>
                <w:t xml:space="preserve">Amruthnath, N., &amp; Gupta, T. (2018). A Research Study on Unsupervised Machine Learning Algorithms for Fault Detection in Predictive Maintenance. </w:t>
              </w:r>
              <w:r>
                <w:rPr>
                  <w:noProof/>
                </w:rPr>
                <w:t>Obtido em 16 de 05 de 2022, de https://www.researchgate.net/publication/322869981_A_Research_Study_on_Unsupervised_Machine_Learning_Algorithms_for_Fault_Detection_in_Predictive_Maintenance</w:t>
              </w:r>
            </w:p>
            <w:p w14:paraId="6C1BF5F2" w14:textId="77777777" w:rsidR="00D06105" w:rsidRDefault="00D06105" w:rsidP="00D06105">
              <w:pPr>
                <w:pStyle w:val="PargrafodaLista"/>
                <w:numPr>
                  <w:ilvl w:val="0"/>
                  <w:numId w:val="47"/>
                </w:numPr>
                <w:rPr>
                  <w:noProof/>
                </w:rPr>
              </w:pPr>
              <w:r>
                <w:rPr>
                  <w:noProof/>
                </w:rPr>
                <w:t>Barella, V. H. (2015). Técnicas para o problema de dados desbalanceados em classificacão hierárquica. Obtido de https://www.teses.usp.br/teses/disponiveis/55/55134/tde-06012016-145045/publico/VictorHugoBarella_dissertacao_revisada.pdf</w:t>
              </w:r>
            </w:p>
            <w:p w14:paraId="07B74139" w14:textId="77777777" w:rsidR="00D06105" w:rsidRDefault="00D06105" w:rsidP="00D06105">
              <w:pPr>
                <w:pStyle w:val="PargrafodaLista"/>
                <w:numPr>
                  <w:ilvl w:val="0"/>
                  <w:numId w:val="47"/>
                </w:numPr>
                <w:rPr>
                  <w:noProof/>
                </w:rPr>
              </w:pPr>
              <w:r>
                <w:rPr>
                  <w:noProof/>
                </w:rPr>
                <w:t xml:space="preserve">Caetano, L., &amp; Gama, R. (2004). Industrialização, desindustrialização e desenvolvimento - a indústria na Região Centro. </w:t>
              </w:r>
              <w:r w:rsidRPr="00D06105">
                <w:rPr>
                  <w:i/>
                  <w:iCs/>
                  <w:noProof/>
                </w:rPr>
                <w:t>21/23</w:t>
              </w:r>
              <w:r>
                <w:rPr>
                  <w:noProof/>
                </w:rPr>
                <w:t>(Cadernos de Geografia), 259-268. Obtido em 16 de 05 de 2022, de https://www.uc.pt/fluc/depgeotur/publicacoes/Cadernos_Geografia/Numeros_publicados/CadGeo21_23/artigo35</w:t>
              </w:r>
            </w:p>
            <w:p w14:paraId="1C4DE85F" w14:textId="77777777" w:rsidR="00D06105" w:rsidRDefault="00D06105" w:rsidP="00D06105">
              <w:pPr>
                <w:pStyle w:val="PargrafodaLista"/>
                <w:numPr>
                  <w:ilvl w:val="0"/>
                  <w:numId w:val="47"/>
                </w:numPr>
                <w:rPr>
                  <w:noProof/>
                </w:rPr>
              </w:pPr>
              <w:r>
                <w:rPr>
                  <w:noProof/>
                </w:rPr>
                <w:t xml:space="preserve">Comissão Europeia. (2009). </w:t>
              </w:r>
              <w:r w:rsidRPr="00D06105">
                <w:rPr>
                  <w:i/>
                  <w:iCs/>
                  <w:noProof/>
                </w:rPr>
                <w:t>Cosmetic product notification portal.</w:t>
              </w:r>
              <w:r>
                <w:rPr>
                  <w:noProof/>
                </w:rPr>
                <w:t xml:space="preserve"> Obtido em 16 de May de 2022, de European Commission: http://ec.europa.eu/growth/sectors/cosmetics/cpnp/</w:t>
              </w:r>
            </w:p>
            <w:p w14:paraId="73D854FB" w14:textId="77777777" w:rsidR="00D06105" w:rsidRDefault="00D06105" w:rsidP="00D06105">
              <w:pPr>
                <w:pStyle w:val="PargrafodaLista"/>
                <w:numPr>
                  <w:ilvl w:val="0"/>
                  <w:numId w:val="47"/>
                </w:numPr>
                <w:rPr>
                  <w:noProof/>
                </w:rPr>
              </w:pPr>
              <w:r w:rsidRPr="00D06105">
                <w:rPr>
                  <w:noProof/>
                  <w:lang w:val="en-US"/>
                </w:rPr>
                <w:t xml:space="preserve">Doran, G. (1981). There's a SMART Way to Write Management's Goals and Objectives. </w:t>
              </w:r>
              <w:r w:rsidRPr="00D06105">
                <w:rPr>
                  <w:i/>
                  <w:iCs/>
                  <w:noProof/>
                </w:rPr>
                <w:t>Management Review</w:t>
              </w:r>
              <w:r>
                <w:rPr>
                  <w:noProof/>
                </w:rPr>
                <w:t>. Obtido em 16 de May de 2022, de https://www.scirp.org/(S(czeh2tfqyw2orz553k1w0r45))/reference/ReferencesPapers.aspx?ReferenceID=1459599</w:t>
              </w:r>
            </w:p>
            <w:p w14:paraId="4D412488" w14:textId="77777777" w:rsidR="00D06105" w:rsidRDefault="00D06105" w:rsidP="00D06105">
              <w:pPr>
                <w:pStyle w:val="PargrafodaLista"/>
                <w:numPr>
                  <w:ilvl w:val="0"/>
                  <w:numId w:val="47"/>
                </w:numPr>
                <w:rPr>
                  <w:noProof/>
                </w:rPr>
              </w:pPr>
              <w:r>
                <w:rPr>
                  <w:noProof/>
                </w:rPr>
                <w:t xml:space="preserve">Doshi-Velez, F., &amp; Kim, B. (2017). </w:t>
              </w:r>
              <w:r w:rsidRPr="00D06105">
                <w:rPr>
                  <w:noProof/>
                  <w:lang w:val="en-US"/>
                </w:rPr>
                <w:t xml:space="preserve">Towards A Rigorous Science of Interpretable Machine Learning. </w:t>
              </w:r>
              <w:r>
                <w:rPr>
                  <w:noProof/>
                </w:rPr>
                <w:t>Obtido em 16 de 05 de 2022, de https://arxiv.org/pdf/1702.08608.pdf</w:t>
              </w:r>
            </w:p>
            <w:p w14:paraId="57235F47" w14:textId="77777777" w:rsidR="00D06105" w:rsidRDefault="00D06105" w:rsidP="00D06105">
              <w:pPr>
                <w:pStyle w:val="PargrafodaLista"/>
                <w:numPr>
                  <w:ilvl w:val="0"/>
                  <w:numId w:val="47"/>
                </w:numPr>
                <w:rPr>
                  <w:noProof/>
                </w:rPr>
              </w:pPr>
              <w:r>
                <w:rPr>
                  <w:noProof/>
                </w:rPr>
                <w:t xml:space="preserve">Forum Estudante. (25 de 06 de 2019). </w:t>
              </w:r>
              <w:r w:rsidRPr="00D06105">
                <w:rPr>
                  <w:i/>
                  <w:iCs/>
                  <w:noProof/>
                </w:rPr>
                <w:t>A Indústria da região de Leiria em números.</w:t>
              </w:r>
              <w:r>
                <w:rPr>
                  <w:noProof/>
                </w:rPr>
                <w:t xml:space="preserve"> Obtido em 16 de May de 2022, de Forum Estudante: https://www.forum.pt/leiria-in/a-industria-da-regiao-de-leiria-em-numeros</w:t>
              </w:r>
            </w:p>
            <w:p w14:paraId="030B19E3" w14:textId="77777777" w:rsidR="00D06105" w:rsidRPr="00D06105" w:rsidRDefault="00D06105" w:rsidP="00D06105">
              <w:pPr>
                <w:pStyle w:val="PargrafodaLista"/>
                <w:numPr>
                  <w:ilvl w:val="0"/>
                  <w:numId w:val="47"/>
                </w:numPr>
                <w:rPr>
                  <w:noProof/>
                  <w:lang w:val="en-US"/>
                </w:rPr>
              </w:pPr>
              <w:r>
                <w:rPr>
                  <w:noProof/>
                </w:rPr>
                <w:t xml:space="preserve">Gama et al, J. (2017). </w:t>
              </w:r>
              <w:r w:rsidRPr="00D06105">
                <w:rPr>
                  <w:i/>
                  <w:iCs/>
                  <w:noProof/>
                </w:rPr>
                <w:t>Extracão de Conhecimento de Dados - Data Mining.</w:t>
              </w:r>
              <w:r>
                <w:rPr>
                  <w:noProof/>
                </w:rPr>
                <w:t xml:space="preserve"> </w:t>
              </w:r>
              <w:r w:rsidRPr="00D06105">
                <w:rPr>
                  <w:noProof/>
                  <w:lang w:val="en-US"/>
                </w:rPr>
                <w:t>Lisboa: Sílabo.</w:t>
              </w:r>
            </w:p>
            <w:p w14:paraId="5BECCCF0" w14:textId="77777777" w:rsidR="00D06105" w:rsidRDefault="00D06105" w:rsidP="00D06105">
              <w:pPr>
                <w:pStyle w:val="PargrafodaLista"/>
                <w:numPr>
                  <w:ilvl w:val="0"/>
                  <w:numId w:val="47"/>
                </w:numPr>
                <w:rPr>
                  <w:noProof/>
                </w:rPr>
              </w:pPr>
              <w:r w:rsidRPr="00D06105">
                <w:rPr>
                  <w:noProof/>
                  <w:lang w:val="en-US"/>
                </w:rPr>
                <w:t xml:space="preserve">International Organization for Standardization. (2007). ISO 22716:2007(en) Cosmetics — Good Manufacturing Practices (GMP) — Guidelines on Good Manufacturing Practices. </w:t>
              </w:r>
              <w:r w:rsidRPr="00D06105">
                <w:rPr>
                  <w:i/>
                  <w:iCs/>
                  <w:noProof/>
                </w:rPr>
                <w:t>ISO - International Organization for Standardization</w:t>
              </w:r>
              <w:r>
                <w:rPr>
                  <w:noProof/>
                </w:rPr>
                <w:t>. Obtido em 16 de 05 de 2022, de https://www.iso.org/obp/ui/#iso:std:iso:22716:ed-1:v2:en</w:t>
              </w:r>
            </w:p>
            <w:p w14:paraId="267F0B3A" w14:textId="77777777" w:rsidR="00D06105" w:rsidRDefault="00D06105" w:rsidP="00D06105">
              <w:pPr>
                <w:pStyle w:val="PargrafodaLista"/>
                <w:numPr>
                  <w:ilvl w:val="0"/>
                  <w:numId w:val="47"/>
                </w:numPr>
                <w:rPr>
                  <w:noProof/>
                </w:rPr>
              </w:pPr>
              <w:r>
                <w:rPr>
                  <w:noProof/>
                </w:rPr>
                <w:lastRenderedPageBreak/>
                <w:t xml:space="preserve">Jornal de Leiria. (5 de 12 de 2019). 250 Maiores Empresas do Distrito de Leiria. </w:t>
              </w:r>
              <w:r w:rsidRPr="00D06105">
                <w:rPr>
                  <w:i/>
                  <w:iCs/>
                  <w:noProof/>
                </w:rPr>
                <w:t>Jornal de Leiria</w:t>
              </w:r>
              <w:r>
                <w:rPr>
                  <w:noProof/>
                </w:rPr>
                <w:t>. Obtido em 16 de May de 2022, de https://www.insignare.pt/m/7212/250-maiores-empresas-de-leiria-2019.pdf</w:t>
              </w:r>
            </w:p>
            <w:p w14:paraId="72DE7A19" w14:textId="77777777" w:rsidR="00D06105" w:rsidRDefault="00D06105" w:rsidP="00D06105">
              <w:pPr>
                <w:pStyle w:val="PargrafodaLista"/>
                <w:numPr>
                  <w:ilvl w:val="0"/>
                  <w:numId w:val="47"/>
                </w:numPr>
                <w:rPr>
                  <w:noProof/>
                </w:rPr>
              </w:pPr>
              <w:r>
                <w:rPr>
                  <w:noProof/>
                </w:rPr>
                <w:t xml:space="preserve">Loyola-González, O. (5 de 10 de 2019). </w:t>
              </w:r>
              <w:r w:rsidRPr="00D06105">
                <w:rPr>
                  <w:i/>
                  <w:iCs/>
                  <w:noProof/>
                  <w:lang w:val="en-US"/>
                </w:rPr>
                <w:t>Black-Box vs. White-Box: Understanding Their Advantages and Weaknesses From a Practical Point of View.</w:t>
              </w:r>
              <w:r w:rsidRPr="00D06105">
                <w:rPr>
                  <w:noProof/>
                  <w:lang w:val="en-US"/>
                </w:rPr>
                <w:t xml:space="preserve"> </w:t>
              </w:r>
              <w:r>
                <w:rPr>
                  <w:noProof/>
                </w:rPr>
                <w:t>Obtido em 16 de 05 de 2022, de IEEEAccess: https://ieeexplore.ieee.org/stamp/stamp.jsp?tp=&amp;arnumber=8882211</w:t>
              </w:r>
            </w:p>
            <w:p w14:paraId="5BFEFC9A" w14:textId="77777777" w:rsidR="00D06105" w:rsidRDefault="00D06105" w:rsidP="00D06105">
              <w:pPr>
                <w:pStyle w:val="PargrafodaLista"/>
                <w:numPr>
                  <w:ilvl w:val="0"/>
                  <w:numId w:val="47"/>
                </w:numPr>
                <w:rPr>
                  <w:noProof/>
                </w:rPr>
              </w:pPr>
              <w:r>
                <w:rPr>
                  <w:noProof/>
                </w:rPr>
                <w:t xml:space="preserve">Lunardon, N., Menardi, G., &amp; Torelli, N. (06 de 2014). </w:t>
              </w:r>
              <w:r w:rsidRPr="00D06105">
                <w:rPr>
                  <w:noProof/>
                  <w:lang w:val="en-US"/>
                </w:rPr>
                <w:t xml:space="preserve">ROSE: A Package for Binary Imbalanced. </w:t>
              </w:r>
              <w:r w:rsidRPr="00D06105">
                <w:rPr>
                  <w:i/>
                  <w:iCs/>
                  <w:noProof/>
                </w:rPr>
                <w:t>The R Journal Vol. 6/1</w:t>
              </w:r>
              <w:r>
                <w:rPr>
                  <w:noProof/>
                </w:rPr>
                <w:t>, pp. 79-89.</w:t>
              </w:r>
            </w:p>
            <w:p w14:paraId="602D92F5" w14:textId="77777777" w:rsidR="00D06105" w:rsidRDefault="00D06105" w:rsidP="00D06105">
              <w:pPr>
                <w:pStyle w:val="PargrafodaLista"/>
                <w:numPr>
                  <w:ilvl w:val="0"/>
                  <w:numId w:val="47"/>
                </w:numPr>
                <w:rPr>
                  <w:noProof/>
                </w:rPr>
              </w:pPr>
              <w:r>
                <w:rPr>
                  <w:noProof/>
                </w:rPr>
                <w:t xml:space="preserve">Marcorin, W., &amp; Lima, C. (2003). Análise dos Custos de Manutenção e de Não-manutenção de Equipamentos Produtivos. </w:t>
              </w:r>
              <w:r w:rsidRPr="00D06105">
                <w:rPr>
                  <w:i/>
                  <w:iCs/>
                  <w:noProof/>
                </w:rPr>
                <w:t>Revista de Tecnologia e Ciência, 11</w:t>
              </w:r>
              <w:r>
                <w:rPr>
                  <w:noProof/>
                </w:rPr>
                <w:t>(22), 35-42.</w:t>
              </w:r>
            </w:p>
            <w:p w14:paraId="4F6BBA3D" w14:textId="77777777" w:rsidR="00D06105" w:rsidRPr="009C6003" w:rsidRDefault="00D06105" w:rsidP="00D06105">
              <w:pPr>
                <w:pStyle w:val="PargrafodaLista"/>
                <w:numPr>
                  <w:ilvl w:val="0"/>
                  <w:numId w:val="47"/>
                </w:numPr>
                <w:rPr>
                  <w:noProof/>
                  <w:lang w:val="en-US"/>
                </w:rPr>
              </w:pPr>
              <w:r w:rsidRPr="009C6003">
                <w:rPr>
                  <w:noProof/>
                  <w:lang w:val="en-US"/>
                </w:rPr>
                <w:t xml:space="preserve">Matzka, S. (2020). Explainable Artificial Intelligence for Predictive Maintenance Applications. </w:t>
              </w:r>
              <w:r w:rsidRPr="009C6003">
                <w:rPr>
                  <w:i/>
                  <w:iCs/>
                  <w:noProof/>
                  <w:lang w:val="en-US"/>
                </w:rPr>
                <w:t>2020 Third International Conference on Artificial Intelligence for Industries (AI4I)</w:t>
              </w:r>
              <w:r w:rsidRPr="009C6003">
                <w:rPr>
                  <w:noProof/>
                  <w:lang w:val="en-US"/>
                </w:rPr>
                <w:t>, 69-74. Obtido de Research Gate: https://www.researchgate.net/publication/344327789_Explainable_Artificial_Intelligence_for_Predictive_Maintenance_Applications</w:t>
              </w:r>
            </w:p>
            <w:p w14:paraId="72D48BF3" w14:textId="77777777" w:rsidR="00D06105" w:rsidRDefault="00D06105" w:rsidP="00D06105">
              <w:pPr>
                <w:pStyle w:val="PargrafodaLista"/>
                <w:numPr>
                  <w:ilvl w:val="0"/>
                  <w:numId w:val="47"/>
                </w:numPr>
                <w:rPr>
                  <w:noProof/>
                </w:rPr>
              </w:pPr>
              <w:r>
                <w:rPr>
                  <w:noProof/>
                </w:rPr>
                <w:t xml:space="preserve">Ministério da Saúde. (24 de 09 de 2008). Decreto-Lei n.º 189/2008, de 24 de setembro. </w:t>
              </w:r>
              <w:r w:rsidRPr="00D06105">
                <w:rPr>
                  <w:i/>
                  <w:iCs/>
                  <w:noProof/>
                </w:rPr>
                <w:t>Diário da República</w:t>
              </w:r>
              <w:r>
                <w:rPr>
                  <w:noProof/>
                </w:rPr>
                <w:t>. Obtido em 16 de 05 de 2022, de https://dre.pt/dre/detalhe/decreto-lei/189-2008-452215</w:t>
              </w:r>
            </w:p>
            <w:p w14:paraId="5F09E8A7" w14:textId="77777777" w:rsidR="00D06105" w:rsidRDefault="00D06105" w:rsidP="00D06105">
              <w:pPr>
                <w:pStyle w:val="PargrafodaLista"/>
                <w:numPr>
                  <w:ilvl w:val="0"/>
                  <w:numId w:val="47"/>
                </w:numPr>
                <w:rPr>
                  <w:noProof/>
                </w:rPr>
              </w:pPr>
              <w:r>
                <w:rPr>
                  <w:noProof/>
                </w:rPr>
                <w:t xml:space="preserve">Ministério do Ambiente. (11 de 12 de 2017). Decreto-Lei n.º 152-D/2017. </w:t>
              </w:r>
              <w:r w:rsidRPr="00D06105">
                <w:rPr>
                  <w:i/>
                  <w:iCs/>
                  <w:noProof/>
                </w:rPr>
                <w:t>Diário Da Républica Eletrónico</w:t>
              </w:r>
              <w:r>
                <w:rPr>
                  <w:noProof/>
                </w:rPr>
                <w:t>. Obtido em 16 de May de 2022, de https://dre.pt/dre/detalhe/decreto-lei/152-d-2017-114337042</w:t>
              </w:r>
            </w:p>
            <w:p w14:paraId="1A2F46C8" w14:textId="77777777" w:rsidR="00D06105" w:rsidRDefault="00D06105" w:rsidP="00D06105">
              <w:pPr>
                <w:pStyle w:val="PargrafodaLista"/>
                <w:numPr>
                  <w:ilvl w:val="0"/>
                  <w:numId w:val="47"/>
                </w:numPr>
                <w:rPr>
                  <w:noProof/>
                </w:rPr>
              </w:pPr>
              <w:r>
                <w:rPr>
                  <w:noProof/>
                </w:rPr>
                <w:t xml:space="preserve">Parlamento Europeu, C. (22 de 12 de 2009). Regulamento (CE) no 1223/2009 do Parlamento Europeu e do Conselho de 30 de Novembro de 2009 relativo aos produtos cosméticos. </w:t>
              </w:r>
              <w:r w:rsidRPr="00D06105">
                <w:rPr>
                  <w:i/>
                  <w:iCs/>
                  <w:noProof/>
                </w:rPr>
                <w:t>Jornal Oficial da União Europeia</w:t>
              </w:r>
              <w:r>
                <w:rPr>
                  <w:noProof/>
                </w:rPr>
                <w:t>. Obtido em 16 de 5 de 2022, de https://eur-lex.europa.eu/legal-content/PT/TXT/PDF/?uri=CELEX:32009R1223&amp;from=de</w:t>
              </w:r>
            </w:p>
            <w:p w14:paraId="22BB20A7" w14:textId="77777777" w:rsidR="00D06105" w:rsidRDefault="00D06105" w:rsidP="00D06105">
              <w:pPr>
                <w:pStyle w:val="PargrafodaLista"/>
                <w:numPr>
                  <w:ilvl w:val="0"/>
                  <w:numId w:val="47"/>
                </w:numPr>
                <w:rPr>
                  <w:noProof/>
                </w:rPr>
              </w:pPr>
              <w:r>
                <w:rPr>
                  <w:noProof/>
                </w:rPr>
                <w:t xml:space="preserve">Shin, T. (23 de 02 de 2021). </w:t>
              </w:r>
              <w:r w:rsidRPr="00D06105">
                <w:rPr>
                  <w:i/>
                  <w:iCs/>
                  <w:noProof/>
                </w:rPr>
                <w:t>Gradio vs Streamlit vs Dash vs Flask</w:t>
              </w:r>
              <w:r>
                <w:rPr>
                  <w:noProof/>
                </w:rPr>
                <w:t>. Obtido de Towards Data Science: https://towardsdatascience.com/gradio-vs-streamlit-vs-dash-vs-flask-d3defb1209a2</w:t>
              </w:r>
            </w:p>
            <w:p w14:paraId="7FE070C5" w14:textId="77777777" w:rsidR="00D06105" w:rsidRDefault="00D06105" w:rsidP="00D06105">
              <w:pPr>
                <w:pStyle w:val="PargrafodaLista"/>
                <w:numPr>
                  <w:ilvl w:val="0"/>
                  <w:numId w:val="47"/>
                </w:numPr>
                <w:rPr>
                  <w:noProof/>
                </w:rPr>
              </w:pPr>
              <w:r w:rsidRPr="00D06105">
                <w:rPr>
                  <w:noProof/>
                  <w:lang w:val="en-US"/>
                </w:rPr>
                <w:t xml:space="preserve">Thornton et al, C. (2013). </w:t>
              </w:r>
              <w:r w:rsidRPr="00D06105">
                <w:rPr>
                  <w:i/>
                  <w:iCs/>
                  <w:noProof/>
                  <w:lang w:val="en-US"/>
                </w:rPr>
                <w:t>Auto-WEKA: Combined Selection and Hyperparameter.</w:t>
              </w:r>
              <w:r w:rsidRPr="00D06105">
                <w:rPr>
                  <w:noProof/>
                  <w:lang w:val="en-US"/>
                </w:rPr>
                <w:t xml:space="preserve"> </w:t>
              </w:r>
              <w:r>
                <w:rPr>
                  <w:noProof/>
                </w:rPr>
                <w:t>Vancouver, Canada: University of British Columbia.</w:t>
              </w:r>
            </w:p>
            <w:p w14:paraId="47DEFB43" w14:textId="08818390" w:rsidR="00D06105" w:rsidRDefault="00D06105" w:rsidP="00D06105">
              <w:r>
                <w:rPr>
                  <w:b/>
                  <w:bCs/>
                </w:rPr>
                <w:fldChar w:fldCharType="end"/>
              </w:r>
            </w:p>
          </w:sdtContent>
        </w:sdt>
      </w:sdtContent>
    </w:sdt>
    <w:p w14:paraId="45F4AE66" w14:textId="767CA12C" w:rsidR="00C37AB1" w:rsidRDefault="00C37AB1" w:rsidP="00D06105">
      <w:pPr>
        <w:ind w:firstLine="0"/>
        <w:rPr>
          <w:lang w:val="en-US"/>
        </w:rPr>
      </w:pPr>
    </w:p>
    <w:p w14:paraId="05E930A6" w14:textId="77777777" w:rsidR="00C37AB1" w:rsidRPr="00C37AB1" w:rsidRDefault="00C37AB1" w:rsidP="00C37AB1">
      <w:pPr>
        <w:rPr>
          <w:lang w:val="en-US"/>
        </w:rPr>
      </w:pPr>
    </w:p>
    <w:p w14:paraId="691E11F8" w14:textId="77777777" w:rsidR="00CA2DB4" w:rsidRPr="00CA2DB4" w:rsidRDefault="00CA2DB4" w:rsidP="00D06105">
      <w:pPr>
        <w:ind w:firstLine="0"/>
        <w:rPr>
          <w:lang w:val="en-US"/>
        </w:rPr>
      </w:pPr>
    </w:p>
    <w:sectPr w:rsidR="00CA2DB4" w:rsidRPr="00CA2DB4">
      <w:pgSz w:w="11909" w:h="16834"/>
      <w:pgMar w:top="1133" w:right="1133" w:bottom="1133" w:left="113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CD4D1" w14:textId="77777777" w:rsidR="00A35840" w:rsidRDefault="00A35840">
      <w:pPr>
        <w:spacing w:line="240" w:lineRule="auto"/>
      </w:pPr>
      <w:r>
        <w:separator/>
      </w:r>
    </w:p>
  </w:endnote>
  <w:endnote w:type="continuationSeparator" w:id="0">
    <w:p w14:paraId="43D80C15" w14:textId="77777777" w:rsidR="00A35840" w:rsidRDefault="00A35840">
      <w:pPr>
        <w:spacing w:line="240" w:lineRule="auto"/>
      </w:pPr>
      <w:r>
        <w:continuationSeparator/>
      </w:r>
    </w:p>
  </w:endnote>
  <w:endnote w:type="continuationNotice" w:id="1">
    <w:p w14:paraId="07EA0BEB" w14:textId="77777777" w:rsidR="00A35840" w:rsidRDefault="00A3584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omfortaa Medium">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867F" w14:textId="77777777" w:rsidR="003922B2" w:rsidRDefault="003922B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D37D5" w14:textId="77777777" w:rsidR="003922B2" w:rsidRDefault="003922B2">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1F56E" w14:textId="77777777" w:rsidR="003922B2" w:rsidRDefault="0075748C">
    <w:pPr>
      <w:jc w:val="right"/>
      <w:rPr>
        <w:color w:val="999999"/>
      </w:rPr>
    </w:pPr>
    <w:r>
      <w:rPr>
        <w:color w:val="999999"/>
      </w:rPr>
      <w:fldChar w:fldCharType="begin"/>
    </w:r>
    <w:r>
      <w:rPr>
        <w:color w:val="999999"/>
      </w:rPr>
      <w:instrText>PAGE</w:instrText>
    </w:r>
    <w:r>
      <w:rPr>
        <w:color w:val="999999"/>
      </w:rPr>
      <w:fldChar w:fldCharType="separate"/>
    </w:r>
    <w:r w:rsidR="00263140">
      <w:rPr>
        <w:noProof/>
        <w:color w:val="999999"/>
      </w:rPr>
      <w:t>1</w:t>
    </w:r>
    <w:r>
      <w:rPr>
        <w:color w:val="99999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0E314" w14:textId="77777777" w:rsidR="00A35840" w:rsidRDefault="00A35840">
      <w:pPr>
        <w:spacing w:line="240" w:lineRule="auto"/>
      </w:pPr>
      <w:r>
        <w:separator/>
      </w:r>
    </w:p>
  </w:footnote>
  <w:footnote w:type="continuationSeparator" w:id="0">
    <w:p w14:paraId="6723A915" w14:textId="77777777" w:rsidR="00A35840" w:rsidRDefault="00A35840">
      <w:pPr>
        <w:spacing w:line="240" w:lineRule="auto"/>
      </w:pPr>
      <w:r>
        <w:continuationSeparator/>
      </w:r>
    </w:p>
  </w:footnote>
  <w:footnote w:type="continuationNotice" w:id="1">
    <w:p w14:paraId="377B8B06" w14:textId="77777777" w:rsidR="00A35840" w:rsidRDefault="00A35840">
      <w:pPr>
        <w:spacing w:line="240" w:lineRule="auto"/>
      </w:pPr>
    </w:p>
  </w:footnote>
  <w:footnote w:id="2">
    <w:p w14:paraId="38A36B21" w14:textId="77777777" w:rsidR="003922B2" w:rsidRDefault="0075748C">
      <w:pPr>
        <w:spacing w:line="240" w:lineRule="auto"/>
        <w:rPr>
          <w:sz w:val="20"/>
          <w:szCs w:val="20"/>
        </w:rPr>
      </w:pPr>
      <w:r>
        <w:rPr>
          <w:vertAlign w:val="superscript"/>
        </w:rPr>
        <w:footnoteRef/>
      </w:r>
      <w:r>
        <w:rPr>
          <w:sz w:val="20"/>
          <w:szCs w:val="20"/>
        </w:rPr>
        <w:t xml:space="preserve"> Em essência, a indústria 4.0 é a tendência para a automação e intercâmbio de dados em tecnologias e processos de fabrico que incluem sistemas </w:t>
      </w:r>
      <w:proofErr w:type="spellStart"/>
      <w:r>
        <w:rPr>
          <w:sz w:val="20"/>
          <w:szCs w:val="20"/>
        </w:rPr>
        <w:t>ciberfísicos</w:t>
      </w:r>
      <w:proofErr w:type="spellEnd"/>
      <w:r>
        <w:rPr>
          <w:sz w:val="20"/>
          <w:szCs w:val="20"/>
        </w:rPr>
        <w:t xml:space="preserve"> (CPS), Internet das coisas industrial, computação em nuvem, computação cognitiva, e inteligência artificial.</w:t>
      </w:r>
    </w:p>
  </w:footnote>
  <w:footnote w:id="3">
    <w:p w14:paraId="7051A1C2" w14:textId="77777777" w:rsidR="003922B2" w:rsidRDefault="0075748C">
      <w:pPr>
        <w:spacing w:line="240" w:lineRule="auto"/>
        <w:rPr>
          <w:sz w:val="20"/>
          <w:szCs w:val="20"/>
        </w:rPr>
      </w:pPr>
      <w:r>
        <w:rPr>
          <w:vertAlign w:val="superscript"/>
        </w:rPr>
        <w:footnoteRef/>
      </w:r>
      <w:r>
        <w:rPr>
          <w:sz w:val="20"/>
          <w:szCs w:val="20"/>
        </w:rPr>
        <w:t xml:space="preserve"> um conjunto de dados é dito </w:t>
      </w:r>
      <w:proofErr w:type="spellStart"/>
      <w:r>
        <w:rPr>
          <w:sz w:val="20"/>
          <w:szCs w:val="20"/>
        </w:rPr>
        <w:t>desbalanceado</w:t>
      </w:r>
      <w:proofErr w:type="spellEnd"/>
      <w:r>
        <w:rPr>
          <w:sz w:val="20"/>
          <w:szCs w:val="20"/>
        </w:rPr>
        <w:t xml:space="preserve"> quando nele existe uma clara desproporção entre o número de exemplos de uma ou mais classes em relação às demais </w:t>
      </w:r>
    </w:p>
  </w:footnote>
  <w:footnote w:id="4">
    <w:p w14:paraId="06B78857" w14:textId="77777777" w:rsidR="003922B2" w:rsidRDefault="0075748C">
      <w:pPr>
        <w:spacing w:line="240" w:lineRule="auto"/>
        <w:rPr>
          <w:sz w:val="20"/>
          <w:szCs w:val="20"/>
        </w:rPr>
      </w:pPr>
      <w:r>
        <w:rPr>
          <w:vertAlign w:val="superscript"/>
        </w:rPr>
        <w:footnoteRef/>
      </w:r>
      <w:r>
        <w:rPr>
          <w:sz w:val="20"/>
          <w:szCs w:val="20"/>
        </w:rPr>
        <w:t xml:space="preserve"> Passeio aleatório é um processo estocástico que descreve um caminho que consiste numa sucessão de passos aleatórios num determinado espaço matemático.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50DDB" w14:textId="77777777" w:rsidR="003922B2" w:rsidRDefault="0075748C">
    <w:pPr>
      <w:jc w:val="center"/>
    </w:pPr>
    <w:r>
      <w:rPr>
        <w:noProof/>
      </w:rPr>
      <w:drawing>
        <wp:inline distT="114300" distB="114300" distL="114300" distR="114300" wp14:anchorId="7929E08E" wp14:editId="5698A29E">
          <wp:extent cx="3800475" cy="71437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3800475" cy="7143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CBABC" w14:textId="77777777" w:rsidR="003922B2" w:rsidRDefault="003922B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0A63E" w14:textId="77777777" w:rsidR="003922B2" w:rsidRDefault="0075748C">
    <w:pPr>
      <w:spacing w:before="240" w:after="240"/>
      <w:jc w:val="center"/>
      <w:rPr>
        <w:sz w:val="18"/>
        <w:szCs w:val="18"/>
      </w:rPr>
    </w:pPr>
    <w:r>
      <w:rPr>
        <w:color w:val="7F7F7F"/>
        <w:sz w:val="18"/>
        <w:szCs w:val="18"/>
      </w:rPr>
      <w:t>POLITÉCNICO DE LEIRIA – ESCOLA SUPERIOR DE GESTÃO E TECNOLOGIA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75CD"/>
    <w:multiLevelType w:val="multilevel"/>
    <w:tmpl w:val="FA90210E"/>
    <w:lvl w:ilvl="0">
      <w:start w:val="5"/>
      <w:numFmt w:val="decimal"/>
      <w:lvlText w:val="%1."/>
      <w:lvlJc w:val="left"/>
      <w:pPr>
        <w:ind w:left="432" w:hanging="43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01E13557"/>
    <w:multiLevelType w:val="multilevel"/>
    <w:tmpl w:val="012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48443C"/>
    <w:multiLevelType w:val="multilevel"/>
    <w:tmpl w:val="0262D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272E1"/>
    <w:multiLevelType w:val="multilevel"/>
    <w:tmpl w:val="E00A6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471CD6"/>
    <w:multiLevelType w:val="multilevel"/>
    <w:tmpl w:val="D2663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E2647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743D6E"/>
    <w:multiLevelType w:val="multilevel"/>
    <w:tmpl w:val="ACF6D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D6F7BB"/>
    <w:multiLevelType w:val="hybridMultilevel"/>
    <w:tmpl w:val="FFFFFFFF"/>
    <w:lvl w:ilvl="0" w:tplc="CF163F94">
      <w:start w:val="1"/>
      <w:numFmt w:val="lowerLetter"/>
      <w:lvlText w:val="%1."/>
      <w:lvlJc w:val="left"/>
      <w:pPr>
        <w:ind w:left="720" w:hanging="360"/>
      </w:pPr>
    </w:lvl>
    <w:lvl w:ilvl="1" w:tplc="6150B532">
      <w:start w:val="1"/>
      <w:numFmt w:val="lowerLetter"/>
      <w:lvlText w:val="%2."/>
      <w:lvlJc w:val="left"/>
      <w:pPr>
        <w:ind w:left="1440" w:hanging="360"/>
      </w:pPr>
    </w:lvl>
    <w:lvl w:ilvl="2" w:tplc="ED602FE2">
      <w:start w:val="1"/>
      <w:numFmt w:val="lowerRoman"/>
      <w:lvlText w:val="%3."/>
      <w:lvlJc w:val="right"/>
      <w:pPr>
        <w:ind w:left="2160" w:hanging="180"/>
      </w:pPr>
    </w:lvl>
    <w:lvl w:ilvl="3" w:tplc="79F06DF0">
      <w:start w:val="1"/>
      <w:numFmt w:val="decimal"/>
      <w:lvlText w:val="%4."/>
      <w:lvlJc w:val="left"/>
      <w:pPr>
        <w:ind w:left="2880" w:hanging="360"/>
      </w:pPr>
    </w:lvl>
    <w:lvl w:ilvl="4" w:tplc="1C42921E">
      <w:start w:val="1"/>
      <w:numFmt w:val="lowerLetter"/>
      <w:lvlText w:val="%5."/>
      <w:lvlJc w:val="left"/>
      <w:pPr>
        <w:ind w:left="3600" w:hanging="360"/>
      </w:pPr>
    </w:lvl>
    <w:lvl w:ilvl="5" w:tplc="22B62D16">
      <w:start w:val="1"/>
      <w:numFmt w:val="lowerRoman"/>
      <w:lvlText w:val="%6."/>
      <w:lvlJc w:val="right"/>
      <w:pPr>
        <w:ind w:left="4320" w:hanging="180"/>
      </w:pPr>
    </w:lvl>
    <w:lvl w:ilvl="6" w:tplc="16F8884E">
      <w:start w:val="1"/>
      <w:numFmt w:val="decimal"/>
      <w:lvlText w:val="%7."/>
      <w:lvlJc w:val="left"/>
      <w:pPr>
        <w:ind w:left="5040" w:hanging="360"/>
      </w:pPr>
    </w:lvl>
    <w:lvl w:ilvl="7" w:tplc="B8DEC432">
      <w:start w:val="1"/>
      <w:numFmt w:val="lowerLetter"/>
      <w:lvlText w:val="%8."/>
      <w:lvlJc w:val="left"/>
      <w:pPr>
        <w:ind w:left="5760" w:hanging="360"/>
      </w:pPr>
    </w:lvl>
    <w:lvl w:ilvl="8" w:tplc="4E08207A">
      <w:start w:val="1"/>
      <w:numFmt w:val="lowerRoman"/>
      <w:lvlText w:val="%9."/>
      <w:lvlJc w:val="right"/>
      <w:pPr>
        <w:ind w:left="6480" w:hanging="180"/>
      </w:pPr>
    </w:lvl>
  </w:abstractNum>
  <w:abstractNum w:abstractNumId="8" w15:restartNumberingAfterBreak="0">
    <w:nsid w:val="16C34261"/>
    <w:multiLevelType w:val="hybridMultilevel"/>
    <w:tmpl w:val="FFFFFFFF"/>
    <w:lvl w:ilvl="0" w:tplc="8482FCB2">
      <w:start w:val="1"/>
      <w:numFmt w:val="decimal"/>
      <w:lvlText w:val="%1."/>
      <w:lvlJc w:val="left"/>
      <w:pPr>
        <w:ind w:left="720" w:hanging="360"/>
      </w:pPr>
    </w:lvl>
    <w:lvl w:ilvl="1" w:tplc="BDC25D60">
      <w:start w:val="1"/>
      <w:numFmt w:val="lowerLetter"/>
      <w:lvlText w:val="%2."/>
      <w:lvlJc w:val="left"/>
      <w:pPr>
        <w:ind w:left="1440" w:hanging="360"/>
      </w:pPr>
    </w:lvl>
    <w:lvl w:ilvl="2" w:tplc="BA282DE0">
      <w:start w:val="1"/>
      <w:numFmt w:val="lowerRoman"/>
      <w:lvlText w:val="%3."/>
      <w:lvlJc w:val="right"/>
      <w:pPr>
        <w:ind w:left="2160" w:hanging="180"/>
      </w:pPr>
    </w:lvl>
    <w:lvl w:ilvl="3" w:tplc="4EFA65C8">
      <w:start w:val="1"/>
      <w:numFmt w:val="decimal"/>
      <w:lvlText w:val="%4."/>
      <w:lvlJc w:val="left"/>
      <w:pPr>
        <w:ind w:left="2880" w:hanging="360"/>
      </w:pPr>
    </w:lvl>
    <w:lvl w:ilvl="4" w:tplc="10D878D0">
      <w:start w:val="1"/>
      <w:numFmt w:val="lowerLetter"/>
      <w:lvlText w:val="%5."/>
      <w:lvlJc w:val="left"/>
      <w:pPr>
        <w:ind w:left="3600" w:hanging="360"/>
      </w:pPr>
    </w:lvl>
    <w:lvl w:ilvl="5" w:tplc="3B2C56D0">
      <w:start w:val="1"/>
      <w:numFmt w:val="lowerRoman"/>
      <w:lvlText w:val="%6."/>
      <w:lvlJc w:val="right"/>
      <w:pPr>
        <w:ind w:left="4320" w:hanging="180"/>
      </w:pPr>
    </w:lvl>
    <w:lvl w:ilvl="6" w:tplc="C14AC27E">
      <w:start w:val="1"/>
      <w:numFmt w:val="decimal"/>
      <w:lvlText w:val="%7."/>
      <w:lvlJc w:val="left"/>
      <w:pPr>
        <w:ind w:left="5040" w:hanging="360"/>
      </w:pPr>
    </w:lvl>
    <w:lvl w:ilvl="7" w:tplc="09C6695E">
      <w:start w:val="1"/>
      <w:numFmt w:val="lowerLetter"/>
      <w:lvlText w:val="%8."/>
      <w:lvlJc w:val="left"/>
      <w:pPr>
        <w:ind w:left="5760" w:hanging="360"/>
      </w:pPr>
    </w:lvl>
    <w:lvl w:ilvl="8" w:tplc="A2C29B3C">
      <w:start w:val="1"/>
      <w:numFmt w:val="lowerRoman"/>
      <w:lvlText w:val="%9."/>
      <w:lvlJc w:val="right"/>
      <w:pPr>
        <w:ind w:left="6480" w:hanging="180"/>
      </w:pPr>
    </w:lvl>
  </w:abstractNum>
  <w:abstractNum w:abstractNumId="9" w15:restartNumberingAfterBreak="0">
    <w:nsid w:val="1B94278E"/>
    <w:multiLevelType w:val="multilevel"/>
    <w:tmpl w:val="5E2AD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755F1B"/>
    <w:multiLevelType w:val="multilevel"/>
    <w:tmpl w:val="C2E8E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E0310A"/>
    <w:multiLevelType w:val="multilevel"/>
    <w:tmpl w:val="107E2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A6096A"/>
    <w:multiLevelType w:val="multilevel"/>
    <w:tmpl w:val="D3A61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721B2F"/>
    <w:multiLevelType w:val="multilevel"/>
    <w:tmpl w:val="FBFE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911EE7"/>
    <w:multiLevelType w:val="multilevel"/>
    <w:tmpl w:val="565A4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BE1504"/>
    <w:multiLevelType w:val="multilevel"/>
    <w:tmpl w:val="F0C44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0C21D7"/>
    <w:multiLevelType w:val="multilevel"/>
    <w:tmpl w:val="EBE8B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2509E1"/>
    <w:multiLevelType w:val="hybridMultilevel"/>
    <w:tmpl w:val="FFFFFFFF"/>
    <w:lvl w:ilvl="0" w:tplc="1F0EB85E">
      <w:start w:val="1"/>
      <w:numFmt w:val="lowerLetter"/>
      <w:lvlText w:val="%1."/>
      <w:lvlJc w:val="left"/>
      <w:pPr>
        <w:ind w:left="720" w:hanging="360"/>
      </w:pPr>
    </w:lvl>
    <w:lvl w:ilvl="1" w:tplc="61464ABE">
      <w:start w:val="1"/>
      <w:numFmt w:val="lowerLetter"/>
      <w:lvlText w:val="%2."/>
      <w:lvlJc w:val="left"/>
      <w:pPr>
        <w:ind w:left="1440" w:hanging="360"/>
      </w:pPr>
    </w:lvl>
    <w:lvl w:ilvl="2" w:tplc="D11A8D50">
      <w:start w:val="1"/>
      <w:numFmt w:val="lowerRoman"/>
      <w:lvlText w:val="%3."/>
      <w:lvlJc w:val="right"/>
      <w:pPr>
        <w:ind w:left="2160" w:hanging="180"/>
      </w:pPr>
    </w:lvl>
    <w:lvl w:ilvl="3" w:tplc="C84229C6">
      <w:start w:val="1"/>
      <w:numFmt w:val="decimal"/>
      <w:lvlText w:val="%4."/>
      <w:lvlJc w:val="left"/>
      <w:pPr>
        <w:ind w:left="2880" w:hanging="360"/>
      </w:pPr>
    </w:lvl>
    <w:lvl w:ilvl="4" w:tplc="005E6432">
      <w:start w:val="1"/>
      <w:numFmt w:val="lowerLetter"/>
      <w:lvlText w:val="%5."/>
      <w:lvlJc w:val="left"/>
      <w:pPr>
        <w:ind w:left="3600" w:hanging="360"/>
      </w:pPr>
    </w:lvl>
    <w:lvl w:ilvl="5" w:tplc="67BC26BC">
      <w:start w:val="1"/>
      <w:numFmt w:val="lowerRoman"/>
      <w:lvlText w:val="%6."/>
      <w:lvlJc w:val="right"/>
      <w:pPr>
        <w:ind w:left="4320" w:hanging="180"/>
      </w:pPr>
    </w:lvl>
    <w:lvl w:ilvl="6" w:tplc="7CDA27B8">
      <w:start w:val="1"/>
      <w:numFmt w:val="decimal"/>
      <w:lvlText w:val="%7."/>
      <w:lvlJc w:val="left"/>
      <w:pPr>
        <w:ind w:left="5040" w:hanging="360"/>
      </w:pPr>
    </w:lvl>
    <w:lvl w:ilvl="7" w:tplc="171E1FA0">
      <w:start w:val="1"/>
      <w:numFmt w:val="lowerLetter"/>
      <w:lvlText w:val="%8."/>
      <w:lvlJc w:val="left"/>
      <w:pPr>
        <w:ind w:left="5760" w:hanging="360"/>
      </w:pPr>
    </w:lvl>
    <w:lvl w:ilvl="8" w:tplc="8C924D70">
      <w:start w:val="1"/>
      <w:numFmt w:val="lowerRoman"/>
      <w:lvlText w:val="%9."/>
      <w:lvlJc w:val="right"/>
      <w:pPr>
        <w:ind w:left="6480" w:hanging="180"/>
      </w:pPr>
    </w:lvl>
  </w:abstractNum>
  <w:abstractNum w:abstractNumId="18" w15:restartNumberingAfterBreak="0">
    <w:nsid w:val="38E3FE8D"/>
    <w:multiLevelType w:val="hybridMultilevel"/>
    <w:tmpl w:val="FFFFFFFF"/>
    <w:lvl w:ilvl="0" w:tplc="85F0E4E8">
      <w:start w:val="1"/>
      <w:numFmt w:val="bullet"/>
      <w:lvlText w:val=""/>
      <w:lvlJc w:val="left"/>
      <w:pPr>
        <w:ind w:left="720" w:hanging="360"/>
      </w:pPr>
      <w:rPr>
        <w:rFonts w:ascii="Symbol" w:hAnsi="Symbol" w:hint="default"/>
      </w:rPr>
    </w:lvl>
    <w:lvl w:ilvl="1" w:tplc="5F281070">
      <w:start w:val="1"/>
      <w:numFmt w:val="bullet"/>
      <w:lvlText w:val="o"/>
      <w:lvlJc w:val="left"/>
      <w:pPr>
        <w:ind w:left="1440" w:hanging="360"/>
      </w:pPr>
      <w:rPr>
        <w:rFonts w:ascii="Courier New" w:hAnsi="Courier New" w:hint="default"/>
      </w:rPr>
    </w:lvl>
    <w:lvl w:ilvl="2" w:tplc="FA94BB44">
      <w:start w:val="1"/>
      <w:numFmt w:val="bullet"/>
      <w:lvlText w:val=""/>
      <w:lvlJc w:val="left"/>
      <w:pPr>
        <w:ind w:left="2160" w:hanging="360"/>
      </w:pPr>
      <w:rPr>
        <w:rFonts w:ascii="Wingdings" w:hAnsi="Wingdings" w:hint="default"/>
      </w:rPr>
    </w:lvl>
    <w:lvl w:ilvl="3" w:tplc="CB6C6554">
      <w:start w:val="1"/>
      <w:numFmt w:val="bullet"/>
      <w:lvlText w:val=""/>
      <w:lvlJc w:val="left"/>
      <w:pPr>
        <w:ind w:left="2880" w:hanging="360"/>
      </w:pPr>
      <w:rPr>
        <w:rFonts w:ascii="Symbol" w:hAnsi="Symbol" w:hint="default"/>
      </w:rPr>
    </w:lvl>
    <w:lvl w:ilvl="4" w:tplc="CD7E0E60">
      <w:start w:val="1"/>
      <w:numFmt w:val="bullet"/>
      <w:lvlText w:val="o"/>
      <w:lvlJc w:val="left"/>
      <w:pPr>
        <w:ind w:left="3600" w:hanging="360"/>
      </w:pPr>
      <w:rPr>
        <w:rFonts w:ascii="Courier New" w:hAnsi="Courier New" w:hint="default"/>
      </w:rPr>
    </w:lvl>
    <w:lvl w:ilvl="5" w:tplc="E5B602F8">
      <w:start w:val="1"/>
      <w:numFmt w:val="bullet"/>
      <w:lvlText w:val=""/>
      <w:lvlJc w:val="left"/>
      <w:pPr>
        <w:ind w:left="4320" w:hanging="360"/>
      </w:pPr>
      <w:rPr>
        <w:rFonts w:ascii="Wingdings" w:hAnsi="Wingdings" w:hint="default"/>
      </w:rPr>
    </w:lvl>
    <w:lvl w:ilvl="6" w:tplc="490A8080">
      <w:start w:val="1"/>
      <w:numFmt w:val="bullet"/>
      <w:lvlText w:val=""/>
      <w:lvlJc w:val="left"/>
      <w:pPr>
        <w:ind w:left="5040" w:hanging="360"/>
      </w:pPr>
      <w:rPr>
        <w:rFonts w:ascii="Symbol" w:hAnsi="Symbol" w:hint="default"/>
      </w:rPr>
    </w:lvl>
    <w:lvl w:ilvl="7" w:tplc="2F70352A">
      <w:start w:val="1"/>
      <w:numFmt w:val="bullet"/>
      <w:lvlText w:val="o"/>
      <w:lvlJc w:val="left"/>
      <w:pPr>
        <w:ind w:left="5760" w:hanging="360"/>
      </w:pPr>
      <w:rPr>
        <w:rFonts w:ascii="Courier New" w:hAnsi="Courier New" w:hint="default"/>
      </w:rPr>
    </w:lvl>
    <w:lvl w:ilvl="8" w:tplc="EE20D382">
      <w:start w:val="1"/>
      <w:numFmt w:val="bullet"/>
      <w:lvlText w:val=""/>
      <w:lvlJc w:val="left"/>
      <w:pPr>
        <w:ind w:left="6480" w:hanging="360"/>
      </w:pPr>
      <w:rPr>
        <w:rFonts w:ascii="Wingdings" w:hAnsi="Wingdings" w:hint="default"/>
      </w:rPr>
    </w:lvl>
  </w:abstractNum>
  <w:abstractNum w:abstractNumId="19" w15:restartNumberingAfterBreak="0">
    <w:nsid w:val="39DFD604"/>
    <w:multiLevelType w:val="hybridMultilevel"/>
    <w:tmpl w:val="FFFFFFFF"/>
    <w:lvl w:ilvl="0" w:tplc="A872CDB0">
      <w:start w:val="1"/>
      <w:numFmt w:val="lowerLetter"/>
      <w:lvlText w:val="%1."/>
      <w:lvlJc w:val="left"/>
      <w:pPr>
        <w:ind w:left="720" w:hanging="360"/>
      </w:pPr>
    </w:lvl>
    <w:lvl w:ilvl="1" w:tplc="8B002510">
      <w:start w:val="1"/>
      <w:numFmt w:val="lowerLetter"/>
      <w:lvlText w:val="%2."/>
      <w:lvlJc w:val="left"/>
      <w:pPr>
        <w:ind w:left="1440" w:hanging="360"/>
      </w:pPr>
    </w:lvl>
    <w:lvl w:ilvl="2" w:tplc="616AA042">
      <w:start w:val="1"/>
      <w:numFmt w:val="lowerRoman"/>
      <w:lvlText w:val="%3."/>
      <w:lvlJc w:val="right"/>
      <w:pPr>
        <w:ind w:left="2160" w:hanging="180"/>
      </w:pPr>
    </w:lvl>
    <w:lvl w:ilvl="3" w:tplc="6F42A902">
      <w:start w:val="1"/>
      <w:numFmt w:val="decimal"/>
      <w:lvlText w:val="%4."/>
      <w:lvlJc w:val="left"/>
      <w:pPr>
        <w:ind w:left="2880" w:hanging="360"/>
      </w:pPr>
    </w:lvl>
    <w:lvl w:ilvl="4" w:tplc="4AC03FDA">
      <w:start w:val="1"/>
      <w:numFmt w:val="lowerLetter"/>
      <w:lvlText w:val="%5."/>
      <w:lvlJc w:val="left"/>
      <w:pPr>
        <w:ind w:left="3600" w:hanging="360"/>
      </w:pPr>
    </w:lvl>
    <w:lvl w:ilvl="5" w:tplc="E9285816">
      <w:start w:val="1"/>
      <w:numFmt w:val="lowerRoman"/>
      <w:lvlText w:val="%6."/>
      <w:lvlJc w:val="right"/>
      <w:pPr>
        <w:ind w:left="4320" w:hanging="180"/>
      </w:pPr>
    </w:lvl>
    <w:lvl w:ilvl="6" w:tplc="BEEC14EE">
      <w:start w:val="1"/>
      <w:numFmt w:val="decimal"/>
      <w:lvlText w:val="%7."/>
      <w:lvlJc w:val="left"/>
      <w:pPr>
        <w:ind w:left="5040" w:hanging="360"/>
      </w:pPr>
    </w:lvl>
    <w:lvl w:ilvl="7" w:tplc="63DA2776">
      <w:start w:val="1"/>
      <w:numFmt w:val="lowerLetter"/>
      <w:lvlText w:val="%8."/>
      <w:lvlJc w:val="left"/>
      <w:pPr>
        <w:ind w:left="5760" w:hanging="360"/>
      </w:pPr>
    </w:lvl>
    <w:lvl w:ilvl="8" w:tplc="2684167A">
      <w:start w:val="1"/>
      <w:numFmt w:val="lowerRoman"/>
      <w:lvlText w:val="%9."/>
      <w:lvlJc w:val="right"/>
      <w:pPr>
        <w:ind w:left="6480" w:hanging="180"/>
      </w:pPr>
    </w:lvl>
  </w:abstractNum>
  <w:abstractNum w:abstractNumId="20" w15:restartNumberingAfterBreak="0">
    <w:nsid w:val="403B4C8C"/>
    <w:multiLevelType w:val="multilevel"/>
    <w:tmpl w:val="CDCA4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E045EE"/>
    <w:multiLevelType w:val="multilevel"/>
    <w:tmpl w:val="10EEC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A02D13"/>
    <w:multiLevelType w:val="multilevel"/>
    <w:tmpl w:val="C590A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D736A3"/>
    <w:multiLevelType w:val="multilevel"/>
    <w:tmpl w:val="730AD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8B04BA"/>
    <w:multiLevelType w:val="multilevel"/>
    <w:tmpl w:val="2A322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CDB2BE0"/>
    <w:multiLevelType w:val="hybridMultilevel"/>
    <w:tmpl w:val="CE2CED8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6" w15:restartNumberingAfterBreak="0">
    <w:nsid w:val="4E93219B"/>
    <w:multiLevelType w:val="multilevel"/>
    <w:tmpl w:val="C2C8F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5DF048C"/>
    <w:multiLevelType w:val="hybridMultilevel"/>
    <w:tmpl w:val="4FE6893C"/>
    <w:lvl w:ilvl="0" w:tplc="0816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A5DAEC0"/>
    <w:multiLevelType w:val="hybridMultilevel"/>
    <w:tmpl w:val="FFFFFFFF"/>
    <w:lvl w:ilvl="0" w:tplc="14F8F0A8">
      <w:start w:val="1"/>
      <w:numFmt w:val="lowerLetter"/>
      <w:lvlText w:val="%1."/>
      <w:lvlJc w:val="left"/>
      <w:pPr>
        <w:ind w:left="720" w:hanging="360"/>
      </w:pPr>
    </w:lvl>
    <w:lvl w:ilvl="1" w:tplc="1B1C4984">
      <w:start w:val="1"/>
      <w:numFmt w:val="lowerLetter"/>
      <w:lvlText w:val="%2."/>
      <w:lvlJc w:val="left"/>
      <w:pPr>
        <w:ind w:left="1440" w:hanging="360"/>
      </w:pPr>
    </w:lvl>
    <w:lvl w:ilvl="2" w:tplc="C686A3DE">
      <w:start w:val="1"/>
      <w:numFmt w:val="lowerRoman"/>
      <w:lvlText w:val="%3."/>
      <w:lvlJc w:val="right"/>
      <w:pPr>
        <w:ind w:left="2160" w:hanging="180"/>
      </w:pPr>
    </w:lvl>
    <w:lvl w:ilvl="3" w:tplc="2F0C54DC">
      <w:start w:val="1"/>
      <w:numFmt w:val="decimal"/>
      <w:lvlText w:val="%4."/>
      <w:lvlJc w:val="left"/>
      <w:pPr>
        <w:ind w:left="2880" w:hanging="360"/>
      </w:pPr>
    </w:lvl>
    <w:lvl w:ilvl="4" w:tplc="DC1EFE1E">
      <w:start w:val="1"/>
      <w:numFmt w:val="lowerLetter"/>
      <w:lvlText w:val="%5."/>
      <w:lvlJc w:val="left"/>
      <w:pPr>
        <w:ind w:left="3600" w:hanging="360"/>
      </w:pPr>
    </w:lvl>
    <w:lvl w:ilvl="5" w:tplc="6C9039D6">
      <w:start w:val="1"/>
      <w:numFmt w:val="lowerRoman"/>
      <w:lvlText w:val="%6."/>
      <w:lvlJc w:val="right"/>
      <w:pPr>
        <w:ind w:left="4320" w:hanging="180"/>
      </w:pPr>
    </w:lvl>
    <w:lvl w:ilvl="6" w:tplc="2DD241B0">
      <w:start w:val="1"/>
      <w:numFmt w:val="decimal"/>
      <w:lvlText w:val="%7."/>
      <w:lvlJc w:val="left"/>
      <w:pPr>
        <w:ind w:left="5040" w:hanging="360"/>
      </w:pPr>
    </w:lvl>
    <w:lvl w:ilvl="7" w:tplc="52A048E0">
      <w:start w:val="1"/>
      <w:numFmt w:val="lowerLetter"/>
      <w:lvlText w:val="%8."/>
      <w:lvlJc w:val="left"/>
      <w:pPr>
        <w:ind w:left="5760" w:hanging="360"/>
      </w:pPr>
    </w:lvl>
    <w:lvl w:ilvl="8" w:tplc="2A823B72">
      <w:start w:val="1"/>
      <w:numFmt w:val="lowerRoman"/>
      <w:lvlText w:val="%9."/>
      <w:lvlJc w:val="right"/>
      <w:pPr>
        <w:ind w:left="6480" w:hanging="180"/>
      </w:pPr>
    </w:lvl>
  </w:abstractNum>
  <w:abstractNum w:abstractNumId="29" w15:restartNumberingAfterBreak="0">
    <w:nsid w:val="5F6B4C71"/>
    <w:multiLevelType w:val="multilevel"/>
    <w:tmpl w:val="99F27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DC473E"/>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63CA0AA7"/>
    <w:multiLevelType w:val="multilevel"/>
    <w:tmpl w:val="B2620DFC"/>
    <w:lvl w:ilvl="0">
      <w:start w:val="5"/>
      <w:numFmt w:val="decimal"/>
      <w:lvlText w:val="%1"/>
      <w:lvlJc w:val="left"/>
      <w:pPr>
        <w:ind w:left="576" w:hanging="576"/>
      </w:pPr>
      <w:rPr>
        <w:rFonts w:hint="default"/>
      </w:rPr>
    </w:lvl>
    <w:lvl w:ilvl="1">
      <w:start w:val="3"/>
      <w:numFmt w:val="decimal"/>
      <w:lvlText w:val="%1.%2"/>
      <w:lvlJc w:val="left"/>
      <w:pPr>
        <w:ind w:left="718" w:hanging="576"/>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2" w15:restartNumberingAfterBreak="0">
    <w:nsid w:val="63FC11E3"/>
    <w:multiLevelType w:val="multilevel"/>
    <w:tmpl w:val="C3AAF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09442B"/>
    <w:multiLevelType w:val="multilevel"/>
    <w:tmpl w:val="CA6C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745E0C"/>
    <w:multiLevelType w:val="multilevel"/>
    <w:tmpl w:val="5E847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D53BE8"/>
    <w:multiLevelType w:val="multilevel"/>
    <w:tmpl w:val="DDB4CE1A"/>
    <w:lvl w:ilvl="0">
      <w:start w:val="5"/>
      <w:numFmt w:val="decimal"/>
      <w:lvlText w:val="%1."/>
      <w:lvlJc w:val="left"/>
      <w:pPr>
        <w:ind w:left="648" w:hanging="648"/>
      </w:pPr>
      <w:rPr>
        <w:rFonts w:hint="default"/>
      </w:rPr>
    </w:lvl>
    <w:lvl w:ilvl="1">
      <w:start w:val="3"/>
      <w:numFmt w:val="decimal"/>
      <w:lvlText w:val="%1.%2."/>
      <w:lvlJc w:val="left"/>
      <w:pPr>
        <w:ind w:left="1008" w:hanging="720"/>
      </w:pPr>
      <w:rPr>
        <w:rFonts w:hint="default"/>
      </w:rPr>
    </w:lvl>
    <w:lvl w:ilvl="2">
      <w:start w:val="3"/>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6" w15:restartNumberingAfterBreak="0">
    <w:nsid w:val="6C1B104A"/>
    <w:multiLevelType w:val="multilevel"/>
    <w:tmpl w:val="518E1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02462B"/>
    <w:multiLevelType w:val="multilevel"/>
    <w:tmpl w:val="6AFE0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FF30823"/>
    <w:multiLevelType w:val="multilevel"/>
    <w:tmpl w:val="C01C9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B17B58"/>
    <w:multiLevelType w:val="multilevel"/>
    <w:tmpl w:val="81D2F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212185"/>
    <w:multiLevelType w:val="multilevel"/>
    <w:tmpl w:val="3514C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422A56"/>
    <w:multiLevelType w:val="multilevel"/>
    <w:tmpl w:val="D9E00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BF2802"/>
    <w:multiLevelType w:val="multilevel"/>
    <w:tmpl w:val="337EBB72"/>
    <w:lvl w:ilvl="0">
      <w:start w:val="5"/>
      <w:numFmt w:val="decimal"/>
      <w:lvlText w:val="%1."/>
      <w:lvlJc w:val="left"/>
      <w:pPr>
        <w:ind w:left="648" w:hanging="648"/>
      </w:pPr>
      <w:rPr>
        <w:rFonts w:hint="default"/>
      </w:rPr>
    </w:lvl>
    <w:lvl w:ilvl="1">
      <w:start w:val="3"/>
      <w:numFmt w:val="decimal"/>
      <w:lvlText w:val="%1.%2."/>
      <w:lvlJc w:val="left"/>
      <w:pPr>
        <w:ind w:left="862" w:hanging="720"/>
      </w:pPr>
      <w:rPr>
        <w:rFonts w:hint="default"/>
      </w:rPr>
    </w:lvl>
    <w:lvl w:ilvl="2">
      <w:start w:val="3"/>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43" w15:restartNumberingAfterBreak="0">
    <w:nsid w:val="75A51CBC"/>
    <w:multiLevelType w:val="hybridMultilevel"/>
    <w:tmpl w:val="31A8887A"/>
    <w:lvl w:ilvl="0" w:tplc="0816000F">
      <w:start w:val="1"/>
      <w:numFmt w:val="decimal"/>
      <w:lvlText w:val="%1."/>
      <w:lvlJc w:val="left"/>
      <w:pPr>
        <w:ind w:left="1004" w:hanging="360"/>
      </w:pPr>
    </w:lvl>
    <w:lvl w:ilvl="1" w:tplc="08160019" w:tentative="1">
      <w:start w:val="1"/>
      <w:numFmt w:val="lowerLetter"/>
      <w:lvlText w:val="%2."/>
      <w:lvlJc w:val="left"/>
      <w:pPr>
        <w:ind w:left="1724" w:hanging="360"/>
      </w:pPr>
    </w:lvl>
    <w:lvl w:ilvl="2" w:tplc="0816001B" w:tentative="1">
      <w:start w:val="1"/>
      <w:numFmt w:val="lowerRoman"/>
      <w:lvlText w:val="%3."/>
      <w:lvlJc w:val="right"/>
      <w:pPr>
        <w:ind w:left="2444" w:hanging="180"/>
      </w:pPr>
    </w:lvl>
    <w:lvl w:ilvl="3" w:tplc="0816000F" w:tentative="1">
      <w:start w:val="1"/>
      <w:numFmt w:val="decimal"/>
      <w:lvlText w:val="%4."/>
      <w:lvlJc w:val="left"/>
      <w:pPr>
        <w:ind w:left="3164" w:hanging="360"/>
      </w:pPr>
    </w:lvl>
    <w:lvl w:ilvl="4" w:tplc="08160019" w:tentative="1">
      <w:start w:val="1"/>
      <w:numFmt w:val="lowerLetter"/>
      <w:lvlText w:val="%5."/>
      <w:lvlJc w:val="left"/>
      <w:pPr>
        <w:ind w:left="3884" w:hanging="360"/>
      </w:pPr>
    </w:lvl>
    <w:lvl w:ilvl="5" w:tplc="0816001B" w:tentative="1">
      <w:start w:val="1"/>
      <w:numFmt w:val="lowerRoman"/>
      <w:lvlText w:val="%6."/>
      <w:lvlJc w:val="right"/>
      <w:pPr>
        <w:ind w:left="4604" w:hanging="180"/>
      </w:pPr>
    </w:lvl>
    <w:lvl w:ilvl="6" w:tplc="0816000F" w:tentative="1">
      <w:start w:val="1"/>
      <w:numFmt w:val="decimal"/>
      <w:lvlText w:val="%7."/>
      <w:lvlJc w:val="left"/>
      <w:pPr>
        <w:ind w:left="5324" w:hanging="360"/>
      </w:pPr>
    </w:lvl>
    <w:lvl w:ilvl="7" w:tplc="08160019" w:tentative="1">
      <w:start w:val="1"/>
      <w:numFmt w:val="lowerLetter"/>
      <w:lvlText w:val="%8."/>
      <w:lvlJc w:val="left"/>
      <w:pPr>
        <w:ind w:left="6044" w:hanging="360"/>
      </w:pPr>
    </w:lvl>
    <w:lvl w:ilvl="8" w:tplc="0816001B" w:tentative="1">
      <w:start w:val="1"/>
      <w:numFmt w:val="lowerRoman"/>
      <w:lvlText w:val="%9."/>
      <w:lvlJc w:val="right"/>
      <w:pPr>
        <w:ind w:left="6764" w:hanging="180"/>
      </w:pPr>
    </w:lvl>
  </w:abstractNum>
  <w:abstractNum w:abstractNumId="44" w15:restartNumberingAfterBreak="0">
    <w:nsid w:val="79237D51"/>
    <w:multiLevelType w:val="multilevel"/>
    <w:tmpl w:val="A88ED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9EF13DA"/>
    <w:multiLevelType w:val="multilevel"/>
    <w:tmpl w:val="70061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612C21"/>
    <w:multiLevelType w:val="multilevel"/>
    <w:tmpl w:val="5F026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93172082">
    <w:abstractNumId w:val="10"/>
  </w:num>
  <w:num w:numId="2" w16cid:durableId="1895312779">
    <w:abstractNumId w:val="20"/>
  </w:num>
  <w:num w:numId="3" w16cid:durableId="640842946">
    <w:abstractNumId w:val="21"/>
  </w:num>
  <w:num w:numId="4" w16cid:durableId="1144129014">
    <w:abstractNumId w:val="44"/>
  </w:num>
  <w:num w:numId="5" w16cid:durableId="1774548670">
    <w:abstractNumId w:val="24"/>
  </w:num>
  <w:num w:numId="6" w16cid:durableId="7685830">
    <w:abstractNumId w:val="14"/>
  </w:num>
  <w:num w:numId="7" w16cid:durableId="745691738">
    <w:abstractNumId w:val="2"/>
  </w:num>
  <w:num w:numId="8" w16cid:durableId="1150171728">
    <w:abstractNumId w:val="46"/>
  </w:num>
  <w:num w:numId="9" w16cid:durableId="683290098">
    <w:abstractNumId w:val="26"/>
  </w:num>
  <w:num w:numId="10" w16cid:durableId="310527898">
    <w:abstractNumId w:val="16"/>
  </w:num>
  <w:num w:numId="11" w16cid:durableId="1469200211">
    <w:abstractNumId w:val="33"/>
  </w:num>
  <w:num w:numId="12" w16cid:durableId="1589922839">
    <w:abstractNumId w:val="34"/>
  </w:num>
  <w:num w:numId="13" w16cid:durableId="1329482555">
    <w:abstractNumId w:val="22"/>
  </w:num>
  <w:num w:numId="14" w16cid:durableId="1002857323">
    <w:abstractNumId w:val="38"/>
  </w:num>
  <w:num w:numId="15" w16cid:durableId="882594813">
    <w:abstractNumId w:val="41"/>
  </w:num>
  <w:num w:numId="16" w16cid:durableId="1278871344">
    <w:abstractNumId w:val="4"/>
  </w:num>
  <w:num w:numId="17" w16cid:durableId="1525316619">
    <w:abstractNumId w:val="29"/>
  </w:num>
  <w:num w:numId="18" w16cid:durableId="1940866616">
    <w:abstractNumId w:val="23"/>
  </w:num>
  <w:num w:numId="19" w16cid:durableId="756445547">
    <w:abstractNumId w:val="6"/>
  </w:num>
  <w:num w:numId="20" w16cid:durableId="1626622123">
    <w:abstractNumId w:val="11"/>
  </w:num>
  <w:num w:numId="21" w16cid:durableId="1855613090">
    <w:abstractNumId w:val="3"/>
  </w:num>
  <w:num w:numId="22" w16cid:durableId="547842947">
    <w:abstractNumId w:val="12"/>
  </w:num>
  <w:num w:numId="23" w16cid:durableId="227303468">
    <w:abstractNumId w:val="40"/>
  </w:num>
  <w:num w:numId="24" w16cid:durableId="27682576">
    <w:abstractNumId w:val="9"/>
  </w:num>
  <w:num w:numId="25" w16cid:durableId="1498492618">
    <w:abstractNumId w:val="36"/>
  </w:num>
  <w:num w:numId="26" w16cid:durableId="861014106">
    <w:abstractNumId w:val="13"/>
  </w:num>
  <w:num w:numId="27" w16cid:durableId="1547722826">
    <w:abstractNumId w:val="37"/>
  </w:num>
  <w:num w:numId="28" w16cid:durableId="542988776">
    <w:abstractNumId w:val="1"/>
  </w:num>
  <w:num w:numId="29" w16cid:durableId="1979600859">
    <w:abstractNumId w:val="32"/>
  </w:num>
  <w:num w:numId="30" w16cid:durableId="1906527084">
    <w:abstractNumId w:val="45"/>
  </w:num>
  <w:num w:numId="31" w16cid:durableId="1894073229">
    <w:abstractNumId w:val="15"/>
  </w:num>
  <w:num w:numId="32" w16cid:durableId="863909709">
    <w:abstractNumId w:val="39"/>
  </w:num>
  <w:num w:numId="33" w16cid:durableId="1280993292">
    <w:abstractNumId w:val="25"/>
  </w:num>
  <w:num w:numId="34" w16cid:durableId="370885361">
    <w:abstractNumId w:val="30"/>
  </w:num>
  <w:num w:numId="35" w16cid:durableId="1244029172">
    <w:abstractNumId w:val="19"/>
  </w:num>
  <w:num w:numId="36" w16cid:durableId="1832213887">
    <w:abstractNumId w:val="7"/>
  </w:num>
  <w:num w:numId="37" w16cid:durableId="90469328">
    <w:abstractNumId w:val="18"/>
  </w:num>
  <w:num w:numId="38" w16cid:durableId="112360276">
    <w:abstractNumId w:val="5"/>
  </w:num>
  <w:num w:numId="39" w16cid:durableId="191722404">
    <w:abstractNumId w:val="28"/>
  </w:num>
  <w:num w:numId="40" w16cid:durableId="1418558619">
    <w:abstractNumId w:val="17"/>
  </w:num>
  <w:num w:numId="41" w16cid:durableId="314842340">
    <w:abstractNumId w:val="8"/>
  </w:num>
  <w:num w:numId="42" w16cid:durableId="413085929">
    <w:abstractNumId w:val="27"/>
  </w:num>
  <w:num w:numId="43" w16cid:durableId="2046129000">
    <w:abstractNumId w:val="31"/>
  </w:num>
  <w:num w:numId="44" w16cid:durableId="1021662141">
    <w:abstractNumId w:val="35"/>
  </w:num>
  <w:num w:numId="45" w16cid:durableId="1050494774">
    <w:abstractNumId w:val="0"/>
  </w:num>
  <w:num w:numId="46" w16cid:durableId="1054887832">
    <w:abstractNumId w:val="42"/>
  </w:num>
  <w:num w:numId="47" w16cid:durableId="680934126">
    <w:abstractNumId w:val="4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2B2"/>
    <w:rsid w:val="00001F99"/>
    <w:rsid w:val="0000286D"/>
    <w:rsid w:val="000030BA"/>
    <w:rsid w:val="0000346B"/>
    <w:rsid w:val="00004A6E"/>
    <w:rsid w:val="00006E30"/>
    <w:rsid w:val="00014752"/>
    <w:rsid w:val="00014D26"/>
    <w:rsid w:val="00015406"/>
    <w:rsid w:val="00020564"/>
    <w:rsid w:val="0002069D"/>
    <w:rsid w:val="0002097B"/>
    <w:rsid w:val="00021102"/>
    <w:rsid w:val="000220F6"/>
    <w:rsid w:val="00023621"/>
    <w:rsid w:val="00023951"/>
    <w:rsid w:val="00024D89"/>
    <w:rsid w:val="00026D1C"/>
    <w:rsid w:val="00033CD2"/>
    <w:rsid w:val="00034188"/>
    <w:rsid w:val="00035EDF"/>
    <w:rsid w:val="000422A0"/>
    <w:rsid w:val="00044588"/>
    <w:rsid w:val="000469CD"/>
    <w:rsid w:val="000472E3"/>
    <w:rsid w:val="00053A96"/>
    <w:rsid w:val="000543FB"/>
    <w:rsid w:val="000547A4"/>
    <w:rsid w:val="000550CA"/>
    <w:rsid w:val="00055C2F"/>
    <w:rsid w:val="000601AC"/>
    <w:rsid w:val="00060313"/>
    <w:rsid w:val="000604A7"/>
    <w:rsid w:val="00061745"/>
    <w:rsid w:val="000633D8"/>
    <w:rsid w:val="0006410C"/>
    <w:rsid w:val="00064BC6"/>
    <w:rsid w:val="00066941"/>
    <w:rsid w:val="00072B1E"/>
    <w:rsid w:val="00075A46"/>
    <w:rsid w:val="000802A5"/>
    <w:rsid w:val="00082248"/>
    <w:rsid w:val="00082635"/>
    <w:rsid w:val="00085D6E"/>
    <w:rsid w:val="00085DA9"/>
    <w:rsid w:val="000860CB"/>
    <w:rsid w:val="00087D9E"/>
    <w:rsid w:val="00093135"/>
    <w:rsid w:val="00093A0E"/>
    <w:rsid w:val="000940E3"/>
    <w:rsid w:val="000941C0"/>
    <w:rsid w:val="00094E49"/>
    <w:rsid w:val="00096929"/>
    <w:rsid w:val="00097204"/>
    <w:rsid w:val="00097ECA"/>
    <w:rsid w:val="000A1E9C"/>
    <w:rsid w:val="000A45E1"/>
    <w:rsid w:val="000A4FF5"/>
    <w:rsid w:val="000A6697"/>
    <w:rsid w:val="000A7CF6"/>
    <w:rsid w:val="000B5CAE"/>
    <w:rsid w:val="000B6D24"/>
    <w:rsid w:val="000B7B82"/>
    <w:rsid w:val="000B7E43"/>
    <w:rsid w:val="000C499E"/>
    <w:rsid w:val="000C4BE1"/>
    <w:rsid w:val="000C4E9D"/>
    <w:rsid w:val="000C4F8B"/>
    <w:rsid w:val="000C5510"/>
    <w:rsid w:val="000C72F4"/>
    <w:rsid w:val="000D0968"/>
    <w:rsid w:val="000D0C13"/>
    <w:rsid w:val="000D155A"/>
    <w:rsid w:val="000D3248"/>
    <w:rsid w:val="000D4DD2"/>
    <w:rsid w:val="000D5E74"/>
    <w:rsid w:val="000D7D1F"/>
    <w:rsid w:val="000E1DAC"/>
    <w:rsid w:val="000E25D1"/>
    <w:rsid w:val="000E2BC7"/>
    <w:rsid w:val="000E37B9"/>
    <w:rsid w:val="000E71C7"/>
    <w:rsid w:val="000F1B4F"/>
    <w:rsid w:val="000F2AAF"/>
    <w:rsid w:val="000F304F"/>
    <w:rsid w:val="000F3707"/>
    <w:rsid w:val="000F38F2"/>
    <w:rsid w:val="000F6539"/>
    <w:rsid w:val="00100C6E"/>
    <w:rsid w:val="00101145"/>
    <w:rsid w:val="0010237F"/>
    <w:rsid w:val="00111F99"/>
    <w:rsid w:val="001126FC"/>
    <w:rsid w:val="001146E3"/>
    <w:rsid w:val="00117917"/>
    <w:rsid w:val="001212F2"/>
    <w:rsid w:val="00122D8D"/>
    <w:rsid w:val="00123217"/>
    <w:rsid w:val="00123C40"/>
    <w:rsid w:val="0012567A"/>
    <w:rsid w:val="00126DEC"/>
    <w:rsid w:val="001271F2"/>
    <w:rsid w:val="00127D88"/>
    <w:rsid w:val="0013507C"/>
    <w:rsid w:val="00135B5A"/>
    <w:rsid w:val="00136BD4"/>
    <w:rsid w:val="00136E00"/>
    <w:rsid w:val="00141C68"/>
    <w:rsid w:val="00143254"/>
    <w:rsid w:val="00143953"/>
    <w:rsid w:val="00144159"/>
    <w:rsid w:val="00150D50"/>
    <w:rsid w:val="001524B8"/>
    <w:rsid w:val="001531A9"/>
    <w:rsid w:val="00157846"/>
    <w:rsid w:val="00161756"/>
    <w:rsid w:val="00161EC6"/>
    <w:rsid w:val="00162CB7"/>
    <w:rsid w:val="00164523"/>
    <w:rsid w:val="00164C38"/>
    <w:rsid w:val="0016584E"/>
    <w:rsid w:val="00165DC2"/>
    <w:rsid w:val="00166150"/>
    <w:rsid w:val="00166604"/>
    <w:rsid w:val="001667E6"/>
    <w:rsid w:val="00167495"/>
    <w:rsid w:val="001704AA"/>
    <w:rsid w:val="001715FC"/>
    <w:rsid w:val="0017192F"/>
    <w:rsid w:val="00173183"/>
    <w:rsid w:val="00177377"/>
    <w:rsid w:val="00177426"/>
    <w:rsid w:val="001817E6"/>
    <w:rsid w:val="001831E4"/>
    <w:rsid w:val="001853AF"/>
    <w:rsid w:val="001875A6"/>
    <w:rsid w:val="00191D99"/>
    <w:rsid w:val="001925EA"/>
    <w:rsid w:val="0019356D"/>
    <w:rsid w:val="00193DC5"/>
    <w:rsid w:val="00194FDE"/>
    <w:rsid w:val="001A0620"/>
    <w:rsid w:val="001A07E9"/>
    <w:rsid w:val="001A0E02"/>
    <w:rsid w:val="001A2D57"/>
    <w:rsid w:val="001A32DC"/>
    <w:rsid w:val="001A32E4"/>
    <w:rsid w:val="001A4966"/>
    <w:rsid w:val="001A4D53"/>
    <w:rsid w:val="001A5AD6"/>
    <w:rsid w:val="001A7171"/>
    <w:rsid w:val="001B08FE"/>
    <w:rsid w:val="001B0AA7"/>
    <w:rsid w:val="001B2D7A"/>
    <w:rsid w:val="001B4059"/>
    <w:rsid w:val="001B4B50"/>
    <w:rsid w:val="001B5CF2"/>
    <w:rsid w:val="001B6622"/>
    <w:rsid w:val="001B757D"/>
    <w:rsid w:val="001B7EA8"/>
    <w:rsid w:val="001C019B"/>
    <w:rsid w:val="001C1192"/>
    <w:rsid w:val="001C2261"/>
    <w:rsid w:val="001C2F02"/>
    <w:rsid w:val="001C37B6"/>
    <w:rsid w:val="001C43D5"/>
    <w:rsid w:val="001C5E7E"/>
    <w:rsid w:val="001C68D6"/>
    <w:rsid w:val="001C6EDB"/>
    <w:rsid w:val="001D029C"/>
    <w:rsid w:val="001D2A94"/>
    <w:rsid w:val="001D39B4"/>
    <w:rsid w:val="001D39E0"/>
    <w:rsid w:val="001D46C3"/>
    <w:rsid w:val="001D4CEC"/>
    <w:rsid w:val="001D5504"/>
    <w:rsid w:val="001D600F"/>
    <w:rsid w:val="001D6D71"/>
    <w:rsid w:val="001E06F8"/>
    <w:rsid w:val="001E10B8"/>
    <w:rsid w:val="001E2B40"/>
    <w:rsid w:val="001E3ABC"/>
    <w:rsid w:val="001E4C8F"/>
    <w:rsid w:val="001F08CA"/>
    <w:rsid w:val="001F0FFF"/>
    <w:rsid w:val="001F2302"/>
    <w:rsid w:val="001F2568"/>
    <w:rsid w:val="001F31CD"/>
    <w:rsid w:val="001F435D"/>
    <w:rsid w:val="001F662F"/>
    <w:rsid w:val="0020232A"/>
    <w:rsid w:val="00202A21"/>
    <w:rsid w:val="002031FB"/>
    <w:rsid w:val="002040A4"/>
    <w:rsid w:val="00204F64"/>
    <w:rsid w:val="00206FF4"/>
    <w:rsid w:val="002101A2"/>
    <w:rsid w:val="002103BA"/>
    <w:rsid w:val="00210874"/>
    <w:rsid w:val="002111B2"/>
    <w:rsid w:val="00212EDD"/>
    <w:rsid w:val="00212FE8"/>
    <w:rsid w:val="002144C9"/>
    <w:rsid w:val="0021495A"/>
    <w:rsid w:val="00214CB4"/>
    <w:rsid w:val="002178C6"/>
    <w:rsid w:val="0021792B"/>
    <w:rsid w:val="00223518"/>
    <w:rsid w:val="00225922"/>
    <w:rsid w:val="00225D41"/>
    <w:rsid w:val="00225FDD"/>
    <w:rsid w:val="0022642B"/>
    <w:rsid w:val="00227F5F"/>
    <w:rsid w:val="00234C56"/>
    <w:rsid w:val="00235076"/>
    <w:rsid w:val="002357BF"/>
    <w:rsid w:val="00235B12"/>
    <w:rsid w:val="00236B56"/>
    <w:rsid w:val="002371D1"/>
    <w:rsid w:val="00237622"/>
    <w:rsid w:val="002376AF"/>
    <w:rsid w:val="00241156"/>
    <w:rsid w:val="002435FC"/>
    <w:rsid w:val="00244C57"/>
    <w:rsid w:val="00254140"/>
    <w:rsid w:val="0026001E"/>
    <w:rsid w:val="00260080"/>
    <w:rsid w:val="00261A9A"/>
    <w:rsid w:val="00262744"/>
    <w:rsid w:val="00263140"/>
    <w:rsid w:val="0027000D"/>
    <w:rsid w:val="00270370"/>
    <w:rsid w:val="00271266"/>
    <w:rsid w:val="00271705"/>
    <w:rsid w:val="00271B55"/>
    <w:rsid w:val="00271EAB"/>
    <w:rsid w:val="0027283F"/>
    <w:rsid w:val="0027402E"/>
    <w:rsid w:val="002749B3"/>
    <w:rsid w:val="00277259"/>
    <w:rsid w:val="00281DC2"/>
    <w:rsid w:val="00282624"/>
    <w:rsid w:val="00291AE4"/>
    <w:rsid w:val="0029224E"/>
    <w:rsid w:val="00292612"/>
    <w:rsid w:val="00292C72"/>
    <w:rsid w:val="00293574"/>
    <w:rsid w:val="00294447"/>
    <w:rsid w:val="002A059E"/>
    <w:rsid w:val="002A3EB9"/>
    <w:rsid w:val="002A556B"/>
    <w:rsid w:val="002A6460"/>
    <w:rsid w:val="002A7950"/>
    <w:rsid w:val="002B4710"/>
    <w:rsid w:val="002B4B60"/>
    <w:rsid w:val="002B5D46"/>
    <w:rsid w:val="002B6467"/>
    <w:rsid w:val="002C02A6"/>
    <w:rsid w:val="002C1FF7"/>
    <w:rsid w:val="002C32CB"/>
    <w:rsid w:val="002C4659"/>
    <w:rsid w:val="002C7E7D"/>
    <w:rsid w:val="002D0B71"/>
    <w:rsid w:val="002D0D7A"/>
    <w:rsid w:val="002D0E60"/>
    <w:rsid w:val="002D2C05"/>
    <w:rsid w:val="002D679A"/>
    <w:rsid w:val="002D6ADA"/>
    <w:rsid w:val="002D6FDA"/>
    <w:rsid w:val="002D7087"/>
    <w:rsid w:val="002E14E1"/>
    <w:rsid w:val="002E3E2E"/>
    <w:rsid w:val="002E4827"/>
    <w:rsid w:val="002E4B41"/>
    <w:rsid w:val="002E50DF"/>
    <w:rsid w:val="002E5107"/>
    <w:rsid w:val="002E5446"/>
    <w:rsid w:val="002E7AE9"/>
    <w:rsid w:val="002E7FC0"/>
    <w:rsid w:val="002F0F67"/>
    <w:rsid w:val="002F159B"/>
    <w:rsid w:val="002F1B66"/>
    <w:rsid w:val="002F298D"/>
    <w:rsid w:val="002F438C"/>
    <w:rsid w:val="002F47C5"/>
    <w:rsid w:val="002F5CA0"/>
    <w:rsid w:val="002F6A55"/>
    <w:rsid w:val="002F6A94"/>
    <w:rsid w:val="002F7C24"/>
    <w:rsid w:val="00302D41"/>
    <w:rsid w:val="00310A5A"/>
    <w:rsid w:val="003132EF"/>
    <w:rsid w:val="00323346"/>
    <w:rsid w:val="00326D71"/>
    <w:rsid w:val="00330C02"/>
    <w:rsid w:val="003328B3"/>
    <w:rsid w:val="00334995"/>
    <w:rsid w:val="00334B2C"/>
    <w:rsid w:val="00334D26"/>
    <w:rsid w:val="00334EDD"/>
    <w:rsid w:val="00336B83"/>
    <w:rsid w:val="00336FC3"/>
    <w:rsid w:val="003376B1"/>
    <w:rsid w:val="003414EC"/>
    <w:rsid w:val="0034592E"/>
    <w:rsid w:val="003467FA"/>
    <w:rsid w:val="00347178"/>
    <w:rsid w:val="00347FDD"/>
    <w:rsid w:val="00352AF6"/>
    <w:rsid w:val="00356643"/>
    <w:rsid w:val="0036220E"/>
    <w:rsid w:val="00363CCC"/>
    <w:rsid w:val="00363D04"/>
    <w:rsid w:val="00364B4D"/>
    <w:rsid w:val="00366CB6"/>
    <w:rsid w:val="00367A06"/>
    <w:rsid w:val="00371211"/>
    <w:rsid w:val="003719EF"/>
    <w:rsid w:val="00373806"/>
    <w:rsid w:val="00375658"/>
    <w:rsid w:val="00375942"/>
    <w:rsid w:val="00377B40"/>
    <w:rsid w:val="003809C3"/>
    <w:rsid w:val="003818D6"/>
    <w:rsid w:val="00383263"/>
    <w:rsid w:val="0038453A"/>
    <w:rsid w:val="00386420"/>
    <w:rsid w:val="00386623"/>
    <w:rsid w:val="0039043F"/>
    <w:rsid w:val="00390744"/>
    <w:rsid w:val="003922B2"/>
    <w:rsid w:val="00394A47"/>
    <w:rsid w:val="00394D27"/>
    <w:rsid w:val="00396C42"/>
    <w:rsid w:val="003A4810"/>
    <w:rsid w:val="003A6914"/>
    <w:rsid w:val="003B0F44"/>
    <w:rsid w:val="003B1CEB"/>
    <w:rsid w:val="003B31AD"/>
    <w:rsid w:val="003B3F0A"/>
    <w:rsid w:val="003B7305"/>
    <w:rsid w:val="003C023A"/>
    <w:rsid w:val="003C38C8"/>
    <w:rsid w:val="003C3E6B"/>
    <w:rsid w:val="003C49FF"/>
    <w:rsid w:val="003D0565"/>
    <w:rsid w:val="003D3D86"/>
    <w:rsid w:val="003D590E"/>
    <w:rsid w:val="003D78B6"/>
    <w:rsid w:val="003D7D79"/>
    <w:rsid w:val="003E14E4"/>
    <w:rsid w:val="003E21FE"/>
    <w:rsid w:val="003E374E"/>
    <w:rsid w:val="003E541A"/>
    <w:rsid w:val="003E6A14"/>
    <w:rsid w:val="003E72C6"/>
    <w:rsid w:val="003E75AA"/>
    <w:rsid w:val="003F248B"/>
    <w:rsid w:val="003F5A46"/>
    <w:rsid w:val="003F7270"/>
    <w:rsid w:val="004002A1"/>
    <w:rsid w:val="004042C1"/>
    <w:rsid w:val="00410539"/>
    <w:rsid w:val="00414350"/>
    <w:rsid w:val="00416C38"/>
    <w:rsid w:val="00420EE8"/>
    <w:rsid w:val="00421023"/>
    <w:rsid w:val="00421103"/>
    <w:rsid w:val="00421D8B"/>
    <w:rsid w:val="00423542"/>
    <w:rsid w:val="00423B13"/>
    <w:rsid w:val="0042450B"/>
    <w:rsid w:val="0042751E"/>
    <w:rsid w:val="00431C3C"/>
    <w:rsid w:val="0043290A"/>
    <w:rsid w:val="00433439"/>
    <w:rsid w:val="0043751E"/>
    <w:rsid w:val="00440512"/>
    <w:rsid w:val="004427B6"/>
    <w:rsid w:val="0044790C"/>
    <w:rsid w:val="004500E8"/>
    <w:rsid w:val="00450222"/>
    <w:rsid w:val="00450838"/>
    <w:rsid w:val="0045166D"/>
    <w:rsid w:val="004521DD"/>
    <w:rsid w:val="004526E1"/>
    <w:rsid w:val="00453070"/>
    <w:rsid w:val="00454879"/>
    <w:rsid w:val="00455FC8"/>
    <w:rsid w:val="00460E7C"/>
    <w:rsid w:val="004630E2"/>
    <w:rsid w:val="00463B3B"/>
    <w:rsid w:val="0047106B"/>
    <w:rsid w:val="004711C1"/>
    <w:rsid w:val="004727AA"/>
    <w:rsid w:val="0047452E"/>
    <w:rsid w:val="004826D0"/>
    <w:rsid w:val="00482B58"/>
    <w:rsid w:val="004839A6"/>
    <w:rsid w:val="00483B20"/>
    <w:rsid w:val="0048576D"/>
    <w:rsid w:val="004862CD"/>
    <w:rsid w:val="00486DF2"/>
    <w:rsid w:val="00491FDE"/>
    <w:rsid w:val="00495AA7"/>
    <w:rsid w:val="00496DF2"/>
    <w:rsid w:val="004A0803"/>
    <w:rsid w:val="004A3896"/>
    <w:rsid w:val="004A44C4"/>
    <w:rsid w:val="004B1947"/>
    <w:rsid w:val="004B28E7"/>
    <w:rsid w:val="004B5C0D"/>
    <w:rsid w:val="004C0777"/>
    <w:rsid w:val="004C2DCF"/>
    <w:rsid w:val="004C535A"/>
    <w:rsid w:val="004C780A"/>
    <w:rsid w:val="004D1CE0"/>
    <w:rsid w:val="004D2EFB"/>
    <w:rsid w:val="004D30DA"/>
    <w:rsid w:val="004D503A"/>
    <w:rsid w:val="004D56D3"/>
    <w:rsid w:val="004D6AA3"/>
    <w:rsid w:val="004D74FD"/>
    <w:rsid w:val="004E3127"/>
    <w:rsid w:val="004E494F"/>
    <w:rsid w:val="004F0F7D"/>
    <w:rsid w:val="004F2749"/>
    <w:rsid w:val="004F3F38"/>
    <w:rsid w:val="004F5827"/>
    <w:rsid w:val="005004DA"/>
    <w:rsid w:val="005010CB"/>
    <w:rsid w:val="00501CA6"/>
    <w:rsid w:val="00503322"/>
    <w:rsid w:val="0050456F"/>
    <w:rsid w:val="00505A57"/>
    <w:rsid w:val="005065F3"/>
    <w:rsid w:val="00507B5B"/>
    <w:rsid w:val="00511932"/>
    <w:rsid w:val="00511968"/>
    <w:rsid w:val="0051350E"/>
    <w:rsid w:val="00514370"/>
    <w:rsid w:val="005151C8"/>
    <w:rsid w:val="00517014"/>
    <w:rsid w:val="00521DE8"/>
    <w:rsid w:val="0052203B"/>
    <w:rsid w:val="00522158"/>
    <w:rsid w:val="00523472"/>
    <w:rsid w:val="0052517E"/>
    <w:rsid w:val="00525E48"/>
    <w:rsid w:val="00526EF3"/>
    <w:rsid w:val="0052728A"/>
    <w:rsid w:val="0052788A"/>
    <w:rsid w:val="00530A0E"/>
    <w:rsid w:val="005312CB"/>
    <w:rsid w:val="00531BF7"/>
    <w:rsid w:val="005323F5"/>
    <w:rsid w:val="00532C75"/>
    <w:rsid w:val="005338EA"/>
    <w:rsid w:val="005351EF"/>
    <w:rsid w:val="005367B5"/>
    <w:rsid w:val="00541E8C"/>
    <w:rsid w:val="00544AD9"/>
    <w:rsid w:val="00545F48"/>
    <w:rsid w:val="00545FBE"/>
    <w:rsid w:val="00546700"/>
    <w:rsid w:val="00546C4F"/>
    <w:rsid w:val="00547A07"/>
    <w:rsid w:val="00547B34"/>
    <w:rsid w:val="0055184F"/>
    <w:rsid w:val="00552558"/>
    <w:rsid w:val="005611C7"/>
    <w:rsid w:val="005616EC"/>
    <w:rsid w:val="0056334F"/>
    <w:rsid w:val="00563696"/>
    <w:rsid w:val="005639E8"/>
    <w:rsid w:val="00563BBE"/>
    <w:rsid w:val="00563EBE"/>
    <w:rsid w:val="00574513"/>
    <w:rsid w:val="005763D8"/>
    <w:rsid w:val="00576D7D"/>
    <w:rsid w:val="0058185D"/>
    <w:rsid w:val="005826A0"/>
    <w:rsid w:val="00583046"/>
    <w:rsid w:val="00590407"/>
    <w:rsid w:val="00592717"/>
    <w:rsid w:val="00592958"/>
    <w:rsid w:val="00594826"/>
    <w:rsid w:val="005954B2"/>
    <w:rsid w:val="005955FC"/>
    <w:rsid w:val="00597FF2"/>
    <w:rsid w:val="005A09D5"/>
    <w:rsid w:val="005A0B2B"/>
    <w:rsid w:val="005A2E47"/>
    <w:rsid w:val="005A3B5E"/>
    <w:rsid w:val="005A444B"/>
    <w:rsid w:val="005A49C4"/>
    <w:rsid w:val="005A5E12"/>
    <w:rsid w:val="005A68BA"/>
    <w:rsid w:val="005B042F"/>
    <w:rsid w:val="005B0873"/>
    <w:rsid w:val="005B1346"/>
    <w:rsid w:val="005B140B"/>
    <w:rsid w:val="005B1D15"/>
    <w:rsid w:val="005B2C96"/>
    <w:rsid w:val="005B32DE"/>
    <w:rsid w:val="005B3700"/>
    <w:rsid w:val="005B649E"/>
    <w:rsid w:val="005B6CBB"/>
    <w:rsid w:val="005B7346"/>
    <w:rsid w:val="005B7F58"/>
    <w:rsid w:val="005C22E7"/>
    <w:rsid w:val="005C23C5"/>
    <w:rsid w:val="005C248C"/>
    <w:rsid w:val="005C2500"/>
    <w:rsid w:val="005C2617"/>
    <w:rsid w:val="005C33D8"/>
    <w:rsid w:val="005C3C50"/>
    <w:rsid w:val="005C54FE"/>
    <w:rsid w:val="005C55A5"/>
    <w:rsid w:val="005C7AAF"/>
    <w:rsid w:val="005D0025"/>
    <w:rsid w:val="005D0EAA"/>
    <w:rsid w:val="005D3A18"/>
    <w:rsid w:val="005D3D03"/>
    <w:rsid w:val="005D58EF"/>
    <w:rsid w:val="005D79FE"/>
    <w:rsid w:val="005D7B79"/>
    <w:rsid w:val="005E1563"/>
    <w:rsid w:val="005E1B63"/>
    <w:rsid w:val="005E2029"/>
    <w:rsid w:val="005E716F"/>
    <w:rsid w:val="005F1317"/>
    <w:rsid w:val="005F5A66"/>
    <w:rsid w:val="005F5D51"/>
    <w:rsid w:val="006022FD"/>
    <w:rsid w:val="00604B09"/>
    <w:rsid w:val="006062E6"/>
    <w:rsid w:val="006100C0"/>
    <w:rsid w:val="0061056D"/>
    <w:rsid w:val="00610929"/>
    <w:rsid w:val="00612E87"/>
    <w:rsid w:val="006143EE"/>
    <w:rsid w:val="00615028"/>
    <w:rsid w:val="00615945"/>
    <w:rsid w:val="00615C42"/>
    <w:rsid w:val="0061658D"/>
    <w:rsid w:val="006231B4"/>
    <w:rsid w:val="006243FE"/>
    <w:rsid w:val="00625F61"/>
    <w:rsid w:val="006303F7"/>
    <w:rsid w:val="00630648"/>
    <w:rsid w:val="00640068"/>
    <w:rsid w:val="00642DA6"/>
    <w:rsid w:val="006456B7"/>
    <w:rsid w:val="00646928"/>
    <w:rsid w:val="00646E1E"/>
    <w:rsid w:val="00646E66"/>
    <w:rsid w:val="00647420"/>
    <w:rsid w:val="006524A7"/>
    <w:rsid w:val="00653331"/>
    <w:rsid w:val="00655D55"/>
    <w:rsid w:val="00660DB4"/>
    <w:rsid w:val="006615CA"/>
    <w:rsid w:val="00661DB6"/>
    <w:rsid w:val="00662D30"/>
    <w:rsid w:val="00664859"/>
    <w:rsid w:val="00666822"/>
    <w:rsid w:val="00667067"/>
    <w:rsid w:val="006677D5"/>
    <w:rsid w:val="00667EDB"/>
    <w:rsid w:val="0067483E"/>
    <w:rsid w:val="00676B91"/>
    <w:rsid w:val="00676C26"/>
    <w:rsid w:val="006770AE"/>
    <w:rsid w:val="006821FD"/>
    <w:rsid w:val="00687040"/>
    <w:rsid w:val="006871F8"/>
    <w:rsid w:val="00687FC4"/>
    <w:rsid w:val="00690652"/>
    <w:rsid w:val="00692662"/>
    <w:rsid w:val="00693740"/>
    <w:rsid w:val="00693BF9"/>
    <w:rsid w:val="00694F28"/>
    <w:rsid w:val="00695B4D"/>
    <w:rsid w:val="00695CBE"/>
    <w:rsid w:val="006964D5"/>
    <w:rsid w:val="006A4F86"/>
    <w:rsid w:val="006A7704"/>
    <w:rsid w:val="006A7B07"/>
    <w:rsid w:val="006B0386"/>
    <w:rsid w:val="006B0F7E"/>
    <w:rsid w:val="006B3811"/>
    <w:rsid w:val="006B492B"/>
    <w:rsid w:val="006C1359"/>
    <w:rsid w:val="006C2EF2"/>
    <w:rsid w:val="006C3296"/>
    <w:rsid w:val="006C397D"/>
    <w:rsid w:val="006C6223"/>
    <w:rsid w:val="006C67E7"/>
    <w:rsid w:val="006D038D"/>
    <w:rsid w:val="006D1173"/>
    <w:rsid w:val="006D1FB5"/>
    <w:rsid w:val="006D392C"/>
    <w:rsid w:val="006D3B45"/>
    <w:rsid w:val="006D3E52"/>
    <w:rsid w:val="006D735D"/>
    <w:rsid w:val="006E1021"/>
    <w:rsid w:val="006E1A14"/>
    <w:rsid w:val="006E3464"/>
    <w:rsid w:val="006E349C"/>
    <w:rsid w:val="006E419B"/>
    <w:rsid w:val="006E48B5"/>
    <w:rsid w:val="006E53E8"/>
    <w:rsid w:val="006F0A77"/>
    <w:rsid w:val="006F1E35"/>
    <w:rsid w:val="006F2CF3"/>
    <w:rsid w:val="006F3294"/>
    <w:rsid w:val="006F3722"/>
    <w:rsid w:val="006F456E"/>
    <w:rsid w:val="006F46A4"/>
    <w:rsid w:val="006F63E9"/>
    <w:rsid w:val="006F6B05"/>
    <w:rsid w:val="007005C1"/>
    <w:rsid w:val="007014AA"/>
    <w:rsid w:val="007027C9"/>
    <w:rsid w:val="0070480F"/>
    <w:rsid w:val="007070AA"/>
    <w:rsid w:val="00707EDF"/>
    <w:rsid w:val="00710B77"/>
    <w:rsid w:val="007111BE"/>
    <w:rsid w:val="00711B61"/>
    <w:rsid w:val="0071299D"/>
    <w:rsid w:val="00712CC8"/>
    <w:rsid w:val="00720B5F"/>
    <w:rsid w:val="00720E05"/>
    <w:rsid w:val="007222F5"/>
    <w:rsid w:val="00722DAD"/>
    <w:rsid w:val="007238C1"/>
    <w:rsid w:val="00726AD0"/>
    <w:rsid w:val="00727220"/>
    <w:rsid w:val="00727A75"/>
    <w:rsid w:val="0073652F"/>
    <w:rsid w:val="00736CAF"/>
    <w:rsid w:val="0073DAFB"/>
    <w:rsid w:val="007409F8"/>
    <w:rsid w:val="00740C45"/>
    <w:rsid w:val="00741555"/>
    <w:rsid w:val="0074254D"/>
    <w:rsid w:val="0074294D"/>
    <w:rsid w:val="00742AD3"/>
    <w:rsid w:val="00742EBA"/>
    <w:rsid w:val="00743602"/>
    <w:rsid w:val="0074395B"/>
    <w:rsid w:val="00746269"/>
    <w:rsid w:val="00751894"/>
    <w:rsid w:val="00755F38"/>
    <w:rsid w:val="0075627A"/>
    <w:rsid w:val="0075748C"/>
    <w:rsid w:val="0075777C"/>
    <w:rsid w:val="00762A33"/>
    <w:rsid w:val="0076583B"/>
    <w:rsid w:val="00765AD8"/>
    <w:rsid w:val="007676EA"/>
    <w:rsid w:val="00771C43"/>
    <w:rsid w:val="00771C53"/>
    <w:rsid w:val="00772D6A"/>
    <w:rsid w:val="007739B7"/>
    <w:rsid w:val="00774131"/>
    <w:rsid w:val="0077452C"/>
    <w:rsid w:val="00774B00"/>
    <w:rsid w:val="0077690E"/>
    <w:rsid w:val="00777695"/>
    <w:rsid w:val="007778C9"/>
    <w:rsid w:val="00780307"/>
    <w:rsid w:val="00782840"/>
    <w:rsid w:val="00782ABD"/>
    <w:rsid w:val="0078334D"/>
    <w:rsid w:val="00785E83"/>
    <w:rsid w:val="00786C03"/>
    <w:rsid w:val="00791E0B"/>
    <w:rsid w:val="007920FB"/>
    <w:rsid w:val="00792AE0"/>
    <w:rsid w:val="00793D6F"/>
    <w:rsid w:val="00794DD0"/>
    <w:rsid w:val="007955A2"/>
    <w:rsid w:val="00796A1A"/>
    <w:rsid w:val="00796BA6"/>
    <w:rsid w:val="00797CA9"/>
    <w:rsid w:val="007A06AE"/>
    <w:rsid w:val="007A130E"/>
    <w:rsid w:val="007A1515"/>
    <w:rsid w:val="007A6DFB"/>
    <w:rsid w:val="007A7E08"/>
    <w:rsid w:val="007B4B0C"/>
    <w:rsid w:val="007C018E"/>
    <w:rsid w:val="007C02EB"/>
    <w:rsid w:val="007C1AF1"/>
    <w:rsid w:val="007C39FA"/>
    <w:rsid w:val="007C58EB"/>
    <w:rsid w:val="007C6C59"/>
    <w:rsid w:val="007D0A2F"/>
    <w:rsid w:val="007D41D9"/>
    <w:rsid w:val="007D4E19"/>
    <w:rsid w:val="007D5511"/>
    <w:rsid w:val="007D67A5"/>
    <w:rsid w:val="007E0878"/>
    <w:rsid w:val="007E0B3E"/>
    <w:rsid w:val="007E0D0C"/>
    <w:rsid w:val="007E3ABA"/>
    <w:rsid w:val="007E53D8"/>
    <w:rsid w:val="007E79BA"/>
    <w:rsid w:val="007F389B"/>
    <w:rsid w:val="007F6C03"/>
    <w:rsid w:val="00800884"/>
    <w:rsid w:val="00801883"/>
    <w:rsid w:val="00804864"/>
    <w:rsid w:val="00810098"/>
    <w:rsid w:val="008119EC"/>
    <w:rsid w:val="00811CA2"/>
    <w:rsid w:val="00811D46"/>
    <w:rsid w:val="00812DCB"/>
    <w:rsid w:val="008135AA"/>
    <w:rsid w:val="00816AC2"/>
    <w:rsid w:val="00817471"/>
    <w:rsid w:val="00820ED0"/>
    <w:rsid w:val="00822C7A"/>
    <w:rsid w:val="00824074"/>
    <w:rsid w:val="0082577D"/>
    <w:rsid w:val="00825C7B"/>
    <w:rsid w:val="00826E7D"/>
    <w:rsid w:val="008320D3"/>
    <w:rsid w:val="008322BE"/>
    <w:rsid w:val="0084020D"/>
    <w:rsid w:val="008441EA"/>
    <w:rsid w:val="0084424B"/>
    <w:rsid w:val="00846885"/>
    <w:rsid w:val="00846DCE"/>
    <w:rsid w:val="008502D6"/>
    <w:rsid w:val="00851F8D"/>
    <w:rsid w:val="00854C43"/>
    <w:rsid w:val="008567E1"/>
    <w:rsid w:val="0085749B"/>
    <w:rsid w:val="00857564"/>
    <w:rsid w:val="0085767D"/>
    <w:rsid w:val="00860E14"/>
    <w:rsid w:val="0086331B"/>
    <w:rsid w:val="008658DD"/>
    <w:rsid w:val="00871563"/>
    <w:rsid w:val="008729FC"/>
    <w:rsid w:val="00872FFF"/>
    <w:rsid w:val="0087346B"/>
    <w:rsid w:val="0087484D"/>
    <w:rsid w:val="00874D7B"/>
    <w:rsid w:val="00874FE4"/>
    <w:rsid w:val="00875DBA"/>
    <w:rsid w:val="0088032C"/>
    <w:rsid w:val="0088202E"/>
    <w:rsid w:val="00882551"/>
    <w:rsid w:val="00882791"/>
    <w:rsid w:val="00884D33"/>
    <w:rsid w:val="00884EBC"/>
    <w:rsid w:val="008865E5"/>
    <w:rsid w:val="00886A59"/>
    <w:rsid w:val="00890BB2"/>
    <w:rsid w:val="0089152C"/>
    <w:rsid w:val="008929DD"/>
    <w:rsid w:val="008934BA"/>
    <w:rsid w:val="008945C8"/>
    <w:rsid w:val="008952EC"/>
    <w:rsid w:val="00896BCD"/>
    <w:rsid w:val="0089756D"/>
    <w:rsid w:val="008A04A6"/>
    <w:rsid w:val="008A0B3E"/>
    <w:rsid w:val="008A21E2"/>
    <w:rsid w:val="008A23A4"/>
    <w:rsid w:val="008A2595"/>
    <w:rsid w:val="008A3C50"/>
    <w:rsid w:val="008B0486"/>
    <w:rsid w:val="008B2AAD"/>
    <w:rsid w:val="008B589F"/>
    <w:rsid w:val="008B66A0"/>
    <w:rsid w:val="008B72F6"/>
    <w:rsid w:val="008B7B0A"/>
    <w:rsid w:val="008B7B5F"/>
    <w:rsid w:val="008C1084"/>
    <w:rsid w:val="008C10EB"/>
    <w:rsid w:val="008C155C"/>
    <w:rsid w:val="008C1AA2"/>
    <w:rsid w:val="008C3210"/>
    <w:rsid w:val="008C3AA9"/>
    <w:rsid w:val="008C44B1"/>
    <w:rsid w:val="008C4BC5"/>
    <w:rsid w:val="008C5076"/>
    <w:rsid w:val="008C6814"/>
    <w:rsid w:val="008C6C9F"/>
    <w:rsid w:val="008C7102"/>
    <w:rsid w:val="008C76C7"/>
    <w:rsid w:val="008D0F20"/>
    <w:rsid w:val="008D14AC"/>
    <w:rsid w:val="008D4CF7"/>
    <w:rsid w:val="008D4FDE"/>
    <w:rsid w:val="008D5918"/>
    <w:rsid w:val="008D5D75"/>
    <w:rsid w:val="008D5EE8"/>
    <w:rsid w:val="008D649C"/>
    <w:rsid w:val="008E06B9"/>
    <w:rsid w:val="008E0DF0"/>
    <w:rsid w:val="008E0EB5"/>
    <w:rsid w:val="008E1BCE"/>
    <w:rsid w:val="008E351B"/>
    <w:rsid w:val="008E3DA3"/>
    <w:rsid w:val="008E3F2A"/>
    <w:rsid w:val="008E526F"/>
    <w:rsid w:val="008E6843"/>
    <w:rsid w:val="008F03BD"/>
    <w:rsid w:val="008F071B"/>
    <w:rsid w:val="008F24EB"/>
    <w:rsid w:val="008F2935"/>
    <w:rsid w:val="008F6294"/>
    <w:rsid w:val="008F7D7B"/>
    <w:rsid w:val="009018C5"/>
    <w:rsid w:val="00904D50"/>
    <w:rsid w:val="009062F3"/>
    <w:rsid w:val="0090648D"/>
    <w:rsid w:val="00911220"/>
    <w:rsid w:val="00912755"/>
    <w:rsid w:val="00915C11"/>
    <w:rsid w:val="00915F89"/>
    <w:rsid w:val="009176E8"/>
    <w:rsid w:val="00917AEB"/>
    <w:rsid w:val="00917E2C"/>
    <w:rsid w:val="00920672"/>
    <w:rsid w:val="009212AC"/>
    <w:rsid w:val="00921911"/>
    <w:rsid w:val="009220F5"/>
    <w:rsid w:val="0092304E"/>
    <w:rsid w:val="00925155"/>
    <w:rsid w:val="00925938"/>
    <w:rsid w:val="0092680B"/>
    <w:rsid w:val="0092755B"/>
    <w:rsid w:val="00927EC2"/>
    <w:rsid w:val="00930069"/>
    <w:rsid w:val="00930F15"/>
    <w:rsid w:val="0093237C"/>
    <w:rsid w:val="00934008"/>
    <w:rsid w:val="009352C2"/>
    <w:rsid w:val="0094487D"/>
    <w:rsid w:val="00945D2E"/>
    <w:rsid w:val="00947358"/>
    <w:rsid w:val="0094798F"/>
    <w:rsid w:val="0095320B"/>
    <w:rsid w:val="0095337B"/>
    <w:rsid w:val="00953A48"/>
    <w:rsid w:val="00954FEA"/>
    <w:rsid w:val="00955250"/>
    <w:rsid w:val="009558DA"/>
    <w:rsid w:val="0095779F"/>
    <w:rsid w:val="00960518"/>
    <w:rsid w:val="00960D9B"/>
    <w:rsid w:val="0096113A"/>
    <w:rsid w:val="00961FC9"/>
    <w:rsid w:val="00964F3E"/>
    <w:rsid w:val="00964FA8"/>
    <w:rsid w:val="00965EE6"/>
    <w:rsid w:val="0096618A"/>
    <w:rsid w:val="00966212"/>
    <w:rsid w:val="00972444"/>
    <w:rsid w:val="00972D6B"/>
    <w:rsid w:val="009749B9"/>
    <w:rsid w:val="0097572D"/>
    <w:rsid w:val="00975CD9"/>
    <w:rsid w:val="00982791"/>
    <w:rsid w:val="00983202"/>
    <w:rsid w:val="0098494D"/>
    <w:rsid w:val="00985036"/>
    <w:rsid w:val="0098721F"/>
    <w:rsid w:val="00992A0A"/>
    <w:rsid w:val="009948D9"/>
    <w:rsid w:val="00994A6A"/>
    <w:rsid w:val="00996DD4"/>
    <w:rsid w:val="00997E73"/>
    <w:rsid w:val="00997FAF"/>
    <w:rsid w:val="009A09D3"/>
    <w:rsid w:val="009A2B93"/>
    <w:rsid w:val="009A4E1C"/>
    <w:rsid w:val="009A4E40"/>
    <w:rsid w:val="009A65B8"/>
    <w:rsid w:val="009B01CC"/>
    <w:rsid w:val="009B0251"/>
    <w:rsid w:val="009B1C80"/>
    <w:rsid w:val="009B30E3"/>
    <w:rsid w:val="009B502D"/>
    <w:rsid w:val="009B50C5"/>
    <w:rsid w:val="009B5FDD"/>
    <w:rsid w:val="009B7F14"/>
    <w:rsid w:val="009C0ECE"/>
    <w:rsid w:val="009C1C65"/>
    <w:rsid w:val="009C59CD"/>
    <w:rsid w:val="009C6003"/>
    <w:rsid w:val="009C6BCA"/>
    <w:rsid w:val="009C71F1"/>
    <w:rsid w:val="009D0873"/>
    <w:rsid w:val="009D3492"/>
    <w:rsid w:val="009D3B52"/>
    <w:rsid w:val="009D4E9D"/>
    <w:rsid w:val="009D6CF9"/>
    <w:rsid w:val="009D7A9F"/>
    <w:rsid w:val="009E114A"/>
    <w:rsid w:val="009E2466"/>
    <w:rsid w:val="009E33A2"/>
    <w:rsid w:val="009E51C6"/>
    <w:rsid w:val="009E70C4"/>
    <w:rsid w:val="009E730E"/>
    <w:rsid w:val="009F0C12"/>
    <w:rsid w:val="009F27DB"/>
    <w:rsid w:val="009F2B75"/>
    <w:rsid w:val="009F345C"/>
    <w:rsid w:val="009F5C8B"/>
    <w:rsid w:val="009F7D09"/>
    <w:rsid w:val="00A00E17"/>
    <w:rsid w:val="00A02C84"/>
    <w:rsid w:val="00A05F6B"/>
    <w:rsid w:val="00A06DF7"/>
    <w:rsid w:val="00A13524"/>
    <w:rsid w:val="00A15292"/>
    <w:rsid w:val="00A15EBB"/>
    <w:rsid w:val="00A1715E"/>
    <w:rsid w:val="00A17F21"/>
    <w:rsid w:val="00A2066D"/>
    <w:rsid w:val="00A20F6B"/>
    <w:rsid w:val="00A22B7E"/>
    <w:rsid w:val="00A23F60"/>
    <w:rsid w:val="00A251CE"/>
    <w:rsid w:val="00A25E40"/>
    <w:rsid w:val="00A308F5"/>
    <w:rsid w:val="00A31BA1"/>
    <w:rsid w:val="00A3384F"/>
    <w:rsid w:val="00A35727"/>
    <w:rsid w:val="00A35840"/>
    <w:rsid w:val="00A35B87"/>
    <w:rsid w:val="00A36B2B"/>
    <w:rsid w:val="00A37A74"/>
    <w:rsid w:val="00A40075"/>
    <w:rsid w:val="00A40692"/>
    <w:rsid w:val="00A426CC"/>
    <w:rsid w:val="00A4456A"/>
    <w:rsid w:val="00A46D54"/>
    <w:rsid w:val="00A527E4"/>
    <w:rsid w:val="00A52E1E"/>
    <w:rsid w:val="00A54481"/>
    <w:rsid w:val="00A57D2A"/>
    <w:rsid w:val="00A57F9E"/>
    <w:rsid w:val="00A62249"/>
    <w:rsid w:val="00A63CB3"/>
    <w:rsid w:val="00A64F1F"/>
    <w:rsid w:val="00A6573F"/>
    <w:rsid w:val="00A66A6E"/>
    <w:rsid w:val="00A679C8"/>
    <w:rsid w:val="00A67CE5"/>
    <w:rsid w:val="00A70133"/>
    <w:rsid w:val="00A733AE"/>
    <w:rsid w:val="00A73811"/>
    <w:rsid w:val="00A774B6"/>
    <w:rsid w:val="00A8184F"/>
    <w:rsid w:val="00A85D50"/>
    <w:rsid w:val="00A85F0F"/>
    <w:rsid w:val="00A86FBC"/>
    <w:rsid w:val="00A91181"/>
    <w:rsid w:val="00A92306"/>
    <w:rsid w:val="00A937A1"/>
    <w:rsid w:val="00A9389F"/>
    <w:rsid w:val="00A94AC3"/>
    <w:rsid w:val="00A97A69"/>
    <w:rsid w:val="00AA2AE8"/>
    <w:rsid w:val="00AA6A36"/>
    <w:rsid w:val="00AA7F70"/>
    <w:rsid w:val="00AAC8D9"/>
    <w:rsid w:val="00AB1064"/>
    <w:rsid w:val="00AB1AC3"/>
    <w:rsid w:val="00AB35F2"/>
    <w:rsid w:val="00AB3792"/>
    <w:rsid w:val="00AB4877"/>
    <w:rsid w:val="00AB5120"/>
    <w:rsid w:val="00AB54D0"/>
    <w:rsid w:val="00AB685C"/>
    <w:rsid w:val="00AB71FE"/>
    <w:rsid w:val="00AC0359"/>
    <w:rsid w:val="00AC0F5F"/>
    <w:rsid w:val="00AC183F"/>
    <w:rsid w:val="00AC6B9D"/>
    <w:rsid w:val="00AD10FA"/>
    <w:rsid w:val="00AD1EDF"/>
    <w:rsid w:val="00AD4616"/>
    <w:rsid w:val="00AD473D"/>
    <w:rsid w:val="00AD578A"/>
    <w:rsid w:val="00AD5D38"/>
    <w:rsid w:val="00AD7180"/>
    <w:rsid w:val="00AE0CFC"/>
    <w:rsid w:val="00AE109D"/>
    <w:rsid w:val="00AE2EED"/>
    <w:rsid w:val="00AE3D32"/>
    <w:rsid w:val="00AE5260"/>
    <w:rsid w:val="00AE61A4"/>
    <w:rsid w:val="00AE76AD"/>
    <w:rsid w:val="00AE790B"/>
    <w:rsid w:val="00AF675D"/>
    <w:rsid w:val="00AF6FB3"/>
    <w:rsid w:val="00B016DF"/>
    <w:rsid w:val="00B10A30"/>
    <w:rsid w:val="00B130A3"/>
    <w:rsid w:val="00B1678E"/>
    <w:rsid w:val="00B1765C"/>
    <w:rsid w:val="00B202DF"/>
    <w:rsid w:val="00B20768"/>
    <w:rsid w:val="00B2127E"/>
    <w:rsid w:val="00B24678"/>
    <w:rsid w:val="00B2620D"/>
    <w:rsid w:val="00B30EE8"/>
    <w:rsid w:val="00B30F5E"/>
    <w:rsid w:val="00B31436"/>
    <w:rsid w:val="00B32E37"/>
    <w:rsid w:val="00B33A99"/>
    <w:rsid w:val="00B353CF"/>
    <w:rsid w:val="00B3544F"/>
    <w:rsid w:val="00B360EF"/>
    <w:rsid w:val="00B377DE"/>
    <w:rsid w:val="00B41919"/>
    <w:rsid w:val="00B43101"/>
    <w:rsid w:val="00B442F8"/>
    <w:rsid w:val="00B4436D"/>
    <w:rsid w:val="00B46BD2"/>
    <w:rsid w:val="00B470D2"/>
    <w:rsid w:val="00B47321"/>
    <w:rsid w:val="00B47B03"/>
    <w:rsid w:val="00B5035F"/>
    <w:rsid w:val="00B503C0"/>
    <w:rsid w:val="00B519F2"/>
    <w:rsid w:val="00B5320C"/>
    <w:rsid w:val="00B558B5"/>
    <w:rsid w:val="00B57531"/>
    <w:rsid w:val="00B63954"/>
    <w:rsid w:val="00B6433F"/>
    <w:rsid w:val="00B65181"/>
    <w:rsid w:val="00B66797"/>
    <w:rsid w:val="00B679C9"/>
    <w:rsid w:val="00B71633"/>
    <w:rsid w:val="00B732EB"/>
    <w:rsid w:val="00B768BE"/>
    <w:rsid w:val="00B76F96"/>
    <w:rsid w:val="00B77833"/>
    <w:rsid w:val="00B806AB"/>
    <w:rsid w:val="00B814B1"/>
    <w:rsid w:val="00B81C93"/>
    <w:rsid w:val="00B84555"/>
    <w:rsid w:val="00B924E4"/>
    <w:rsid w:val="00B9387B"/>
    <w:rsid w:val="00B93979"/>
    <w:rsid w:val="00B94DA0"/>
    <w:rsid w:val="00B9616D"/>
    <w:rsid w:val="00B9670E"/>
    <w:rsid w:val="00BA0305"/>
    <w:rsid w:val="00BA0ECA"/>
    <w:rsid w:val="00BA18C4"/>
    <w:rsid w:val="00BA3B42"/>
    <w:rsid w:val="00BA40AA"/>
    <w:rsid w:val="00BA495E"/>
    <w:rsid w:val="00BA4DB2"/>
    <w:rsid w:val="00BA632F"/>
    <w:rsid w:val="00BA64F7"/>
    <w:rsid w:val="00BA7CAB"/>
    <w:rsid w:val="00BB0E49"/>
    <w:rsid w:val="00BB1251"/>
    <w:rsid w:val="00BB2B02"/>
    <w:rsid w:val="00BB2FF8"/>
    <w:rsid w:val="00BB4CC3"/>
    <w:rsid w:val="00BB4FD2"/>
    <w:rsid w:val="00BC2CEA"/>
    <w:rsid w:val="00BC3F09"/>
    <w:rsid w:val="00BC42C1"/>
    <w:rsid w:val="00BC5996"/>
    <w:rsid w:val="00BC59DB"/>
    <w:rsid w:val="00BC7792"/>
    <w:rsid w:val="00BD013E"/>
    <w:rsid w:val="00BD0567"/>
    <w:rsid w:val="00BD0702"/>
    <w:rsid w:val="00BD39F3"/>
    <w:rsid w:val="00BE002C"/>
    <w:rsid w:val="00BE1E87"/>
    <w:rsid w:val="00BE20A0"/>
    <w:rsid w:val="00BE3A5B"/>
    <w:rsid w:val="00BE47CA"/>
    <w:rsid w:val="00BE5EBC"/>
    <w:rsid w:val="00BF037A"/>
    <w:rsid w:val="00BF0C04"/>
    <w:rsid w:val="00BF1016"/>
    <w:rsid w:val="00BF20E9"/>
    <w:rsid w:val="00BF2457"/>
    <w:rsid w:val="00BF34E1"/>
    <w:rsid w:val="00BF7169"/>
    <w:rsid w:val="00BF7267"/>
    <w:rsid w:val="00BF79E6"/>
    <w:rsid w:val="00C02E30"/>
    <w:rsid w:val="00C04DC3"/>
    <w:rsid w:val="00C07FAE"/>
    <w:rsid w:val="00C1183C"/>
    <w:rsid w:val="00C12C76"/>
    <w:rsid w:val="00C145A7"/>
    <w:rsid w:val="00C159B5"/>
    <w:rsid w:val="00C16FAD"/>
    <w:rsid w:val="00C17404"/>
    <w:rsid w:val="00C20E44"/>
    <w:rsid w:val="00C21BC8"/>
    <w:rsid w:val="00C22C7B"/>
    <w:rsid w:val="00C237DE"/>
    <w:rsid w:val="00C2479F"/>
    <w:rsid w:val="00C279D3"/>
    <w:rsid w:val="00C3047E"/>
    <w:rsid w:val="00C30F02"/>
    <w:rsid w:val="00C318FC"/>
    <w:rsid w:val="00C31BDB"/>
    <w:rsid w:val="00C339FC"/>
    <w:rsid w:val="00C33ADB"/>
    <w:rsid w:val="00C33BFA"/>
    <w:rsid w:val="00C354F6"/>
    <w:rsid w:val="00C35DF8"/>
    <w:rsid w:val="00C37AB1"/>
    <w:rsid w:val="00C37F4F"/>
    <w:rsid w:val="00C46307"/>
    <w:rsid w:val="00C46F22"/>
    <w:rsid w:val="00C470CC"/>
    <w:rsid w:val="00C50DC8"/>
    <w:rsid w:val="00C52280"/>
    <w:rsid w:val="00C525AB"/>
    <w:rsid w:val="00C5554B"/>
    <w:rsid w:val="00C5630C"/>
    <w:rsid w:val="00C60C9D"/>
    <w:rsid w:val="00C6144D"/>
    <w:rsid w:val="00C625E5"/>
    <w:rsid w:val="00C6349B"/>
    <w:rsid w:val="00C64C43"/>
    <w:rsid w:val="00C66325"/>
    <w:rsid w:val="00C713AA"/>
    <w:rsid w:val="00C7151A"/>
    <w:rsid w:val="00C72376"/>
    <w:rsid w:val="00C72962"/>
    <w:rsid w:val="00C74920"/>
    <w:rsid w:val="00C76A24"/>
    <w:rsid w:val="00C8051E"/>
    <w:rsid w:val="00C806D5"/>
    <w:rsid w:val="00C8171B"/>
    <w:rsid w:val="00C8298A"/>
    <w:rsid w:val="00C8340C"/>
    <w:rsid w:val="00C834A4"/>
    <w:rsid w:val="00C836A6"/>
    <w:rsid w:val="00C86CA8"/>
    <w:rsid w:val="00C901CF"/>
    <w:rsid w:val="00C9228C"/>
    <w:rsid w:val="00C9245C"/>
    <w:rsid w:val="00C93B58"/>
    <w:rsid w:val="00C93D80"/>
    <w:rsid w:val="00C9457C"/>
    <w:rsid w:val="00CA1811"/>
    <w:rsid w:val="00CA2DB4"/>
    <w:rsid w:val="00CA315D"/>
    <w:rsid w:val="00CA4836"/>
    <w:rsid w:val="00CA5E3F"/>
    <w:rsid w:val="00CA616C"/>
    <w:rsid w:val="00CA6546"/>
    <w:rsid w:val="00CA74E1"/>
    <w:rsid w:val="00CA79A9"/>
    <w:rsid w:val="00CB086C"/>
    <w:rsid w:val="00CB1911"/>
    <w:rsid w:val="00CB3825"/>
    <w:rsid w:val="00CB6997"/>
    <w:rsid w:val="00CB6C1B"/>
    <w:rsid w:val="00CB7A49"/>
    <w:rsid w:val="00CC0092"/>
    <w:rsid w:val="00CC0F5A"/>
    <w:rsid w:val="00CC114C"/>
    <w:rsid w:val="00CC2807"/>
    <w:rsid w:val="00CC4DB2"/>
    <w:rsid w:val="00CC57E4"/>
    <w:rsid w:val="00CC5B85"/>
    <w:rsid w:val="00CD1473"/>
    <w:rsid w:val="00CD15B2"/>
    <w:rsid w:val="00CD1E77"/>
    <w:rsid w:val="00CD2C6E"/>
    <w:rsid w:val="00CD2FF0"/>
    <w:rsid w:val="00CD446F"/>
    <w:rsid w:val="00CD4E79"/>
    <w:rsid w:val="00CD69A7"/>
    <w:rsid w:val="00CD7389"/>
    <w:rsid w:val="00CE093C"/>
    <w:rsid w:val="00CE30F0"/>
    <w:rsid w:val="00CF1B30"/>
    <w:rsid w:val="00CF2DE0"/>
    <w:rsid w:val="00D0019B"/>
    <w:rsid w:val="00D03583"/>
    <w:rsid w:val="00D038C1"/>
    <w:rsid w:val="00D06105"/>
    <w:rsid w:val="00D0744E"/>
    <w:rsid w:val="00D10340"/>
    <w:rsid w:val="00D140A3"/>
    <w:rsid w:val="00D200D8"/>
    <w:rsid w:val="00D21D5D"/>
    <w:rsid w:val="00D30895"/>
    <w:rsid w:val="00D31000"/>
    <w:rsid w:val="00D310DE"/>
    <w:rsid w:val="00D34272"/>
    <w:rsid w:val="00D348CC"/>
    <w:rsid w:val="00D34EFD"/>
    <w:rsid w:val="00D358E4"/>
    <w:rsid w:val="00D37947"/>
    <w:rsid w:val="00D402D2"/>
    <w:rsid w:val="00D40ECC"/>
    <w:rsid w:val="00D43F10"/>
    <w:rsid w:val="00D45C63"/>
    <w:rsid w:val="00D46E4D"/>
    <w:rsid w:val="00D47255"/>
    <w:rsid w:val="00D478D3"/>
    <w:rsid w:val="00D50398"/>
    <w:rsid w:val="00D50E64"/>
    <w:rsid w:val="00D5138E"/>
    <w:rsid w:val="00D54F54"/>
    <w:rsid w:val="00D55E7C"/>
    <w:rsid w:val="00D62400"/>
    <w:rsid w:val="00D63326"/>
    <w:rsid w:val="00D648A2"/>
    <w:rsid w:val="00D65856"/>
    <w:rsid w:val="00D66996"/>
    <w:rsid w:val="00D758F8"/>
    <w:rsid w:val="00D8473B"/>
    <w:rsid w:val="00D858F2"/>
    <w:rsid w:val="00D87EEF"/>
    <w:rsid w:val="00D910AC"/>
    <w:rsid w:val="00D9122A"/>
    <w:rsid w:val="00D923C3"/>
    <w:rsid w:val="00D933F4"/>
    <w:rsid w:val="00D94947"/>
    <w:rsid w:val="00D95B5B"/>
    <w:rsid w:val="00D95BFC"/>
    <w:rsid w:val="00D95C79"/>
    <w:rsid w:val="00D95DA3"/>
    <w:rsid w:val="00DA2599"/>
    <w:rsid w:val="00DA30B3"/>
    <w:rsid w:val="00DA3BC0"/>
    <w:rsid w:val="00DA424A"/>
    <w:rsid w:val="00DA4250"/>
    <w:rsid w:val="00DA5894"/>
    <w:rsid w:val="00DA5B3C"/>
    <w:rsid w:val="00DA65CF"/>
    <w:rsid w:val="00DB0330"/>
    <w:rsid w:val="00DB0A55"/>
    <w:rsid w:val="00DB3FB2"/>
    <w:rsid w:val="00DB4366"/>
    <w:rsid w:val="00DB5857"/>
    <w:rsid w:val="00DC0742"/>
    <w:rsid w:val="00DC088D"/>
    <w:rsid w:val="00DC1021"/>
    <w:rsid w:val="00DC1E00"/>
    <w:rsid w:val="00DC5B4E"/>
    <w:rsid w:val="00DC77B3"/>
    <w:rsid w:val="00DD0227"/>
    <w:rsid w:val="00DD0EDE"/>
    <w:rsid w:val="00DD23C1"/>
    <w:rsid w:val="00DD2A29"/>
    <w:rsid w:val="00DD377A"/>
    <w:rsid w:val="00DD3F54"/>
    <w:rsid w:val="00DD5476"/>
    <w:rsid w:val="00DE1546"/>
    <w:rsid w:val="00DE2647"/>
    <w:rsid w:val="00DE26DF"/>
    <w:rsid w:val="00DE6ADD"/>
    <w:rsid w:val="00DF0AAD"/>
    <w:rsid w:val="00DF1B36"/>
    <w:rsid w:val="00DF4E4D"/>
    <w:rsid w:val="00DF77DE"/>
    <w:rsid w:val="00E01FED"/>
    <w:rsid w:val="00E02C32"/>
    <w:rsid w:val="00E0315A"/>
    <w:rsid w:val="00E04ED0"/>
    <w:rsid w:val="00E063E9"/>
    <w:rsid w:val="00E06954"/>
    <w:rsid w:val="00E06FD1"/>
    <w:rsid w:val="00E12246"/>
    <w:rsid w:val="00E15550"/>
    <w:rsid w:val="00E16769"/>
    <w:rsid w:val="00E168EF"/>
    <w:rsid w:val="00E16B44"/>
    <w:rsid w:val="00E16FFF"/>
    <w:rsid w:val="00E177F5"/>
    <w:rsid w:val="00E209DA"/>
    <w:rsid w:val="00E215C1"/>
    <w:rsid w:val="00E249A2"/>
    <w:rsid w:val="00E317ED"/>
    <w:rsid w:val="00E3195F"/>
    <w:rsid w:val="00E35A89"/>
    <w:rsid w:val="00E409BD"/>
    <w:rsid w:val="00E40B08"/>
    <w:rsid w:val="00E46FBB"/>
    <w:rsid w:val="00E47032"/>
    <w:rsid w:val="00E47E23"/>
    <w:rsid w:val="00E53273"/>
    <w:rsid w:val="00E56504"/>
    <w:rsid w:val="00E57B5A"/>
    <w:rsid w:val="00E603CF"/>
    <w:rsid w:val="00E60A08"/>
    <w:rsid w:val="00E67794"/>
    <w:rsid w:val="00E71A54"/>
    <w:rsid w:val="00E72B94"/>
    <w:rsid w:val="00E81875"/>
    <w:rsid w:val="00E83518"/>
    <w:rsid w:val="00E84090"/>
    <w:rsid w:val="00E845B9"/>
    <w:rsid w:val="00E847F5"/>
    <w:rsid w:val="00E879A7"/>
    <w:rsid w:val="00E9623D"/>
    <w:rsid w:val="00E97670"/>
    <w:rsid w:val="00EA08BA"/>
    <w:rsid w:val="00EA09DB"/>
    <w:rsid w:val="00EA1EEF"/>
    <w:rsid w:val="00EA22BF"/>
    <w:rsid w:val="00EA3663"/>
    <w:rsid w:val="00EA3BF4"/>
    <w:rsid w:val="00EA639D"/>
    <w:rsid w:val="00EB16AB"/>
    <w:rsid w:val="00EB16DA"/>
    <w:rsid w:val="00EB28DF"/>
    <w:rsid w:val="00EB2B2A"/>
    <w:rsid w:val="00EB449C"/>
    <w:rsid w:val="00EB4936"/>
    <w:rsid w:val="00EB63DE"/>
    <w:rsid w:val="00EB74ED"/>
    <w:rsid w:val="00EB7CD1"/>
    <w:rsid w:val="00EC124D"/>
    <w:rsid w:val="00EC12E5"/>
    <w:rsid w:val="00EC1515"/>
    <w:rsid w:val="00EC675D"/>
    <w:rsid w:val="00EC71D9"/>
    <w:rsid w:val="00EC7FC2"/>
    <w:rsid w:val="00ED0077"/>
    <w:rsid w:val="00ED010A"/>
    <w:rsid w:val="00ED16D9"/>
    <w:rsid w:val="00ED3D37"/>
    <w:rsid w:val="00ED4A1D"/>
    <w:rsid w:val="00ED5F6A"/>
    <w:rsid w:val="00ED7029"/>
    <w:rsid w:val="00ED7795"/>
    <w:rsid w:val="00EE023B"/>
    <w:rsid w:val="00EE07DA"/>
    <w:rsid w:val="00EE1B39"/>
    <w:rsid w:val="00EE43A8"/>
    <w:rsid w:val="00EE440E"/>
    <w:rsid w:val="00EE4D45"/>
    <w:rsid w:val="00EE530D"/>
    <w:rsid w:val="00EE5C98"/>
    <w:rsid w:val="00EE7533"/>
    <w:rsid w:val="00EF193E"/>
    <w:rsid w:val="00EF1AAD"/>
    <w:rsid w:val="00EF2BBC"/>
    <w:rsid w:val="00F00831"/>
    <w:rsid w:val="00F0093B"/>
    <w:rsid w:val="00F00D0F"/>
    <w:rsid w:val="00F02DBF"/>
    <w:rsid w:val="00F05F9D"/>
    <w:rsid w:val="00F06119"/>
    <w:rsid w:val="00F1022D"/>
    <w:rsid w:val="00F10967"/>
    <w:rsid w:val="00F13A33"/>
    <w:rsid w:val="00F15A5C"/>
    <w:rsid w:val="00F160D9"/>
    <w:rsid w:val="00F1629B"/>
    <w:rsid w:val="00F23DD0"/>
    <w:rsid w:val="00F267BF"/>
    <w:rsid w:val="00F27B75"/>
    <w:rsid w:val="00F313DF"/>
    <w:rsid w:val="00F32FDE"/>
    <w:rsid w:val="00F37753"/>
    <w:rsid w:val="00F37C83"/>
    <w:rsid w:val="00F414B9"/>
    <w:rsid w:val="00F42131"/>
    <w:rsid w:val="00F423A0"/>
    <w:rsid w:val="00F5109A"/>
    <w:rsid w:val="00F51B8D"/>
    <w:rsid w:val="00F520B5"/>
    <w:rsid w:val="00F52886"/>
    <w:rsid w:val="00F52B35"/>
    <w:rsid w:val="00F55995"/>
    <w:rsid w:val="00F60ADA"/>
    <w:rsid w:val="00F61AF9"/>
    <w:rsid w:val="00F6397E"/>
    <w:rsid w:val="00F63A00"/>
    <w:rsid w:val="00F64518"/>
    <w:rsid w:val="00F66501"/>
    <w:rsid w:val="00F67B81"/>
    <w:rsid w:val="00F70114"/>
    <w:rsid w:val="00F71070"/>
    <w:rsid w:val="00F724A1"/>
    <w:rsid w:val="00F746FA"/>
    <w:rsid w:val="00F759D8"/>
    <w:rsid w:val="00F760D1"/>
    <w:rsid w:val="00F76227"/>
    <w:rsid w:val="00F775B7"/>
    <w:rsid w:val="00F83C74"/>
    <w:rsid w:val="00F8598B"/>
    <w:rsid w:val="00F86380"/>
    <w:rsid w:val="00F86E36"/>
    <w:rsid w:val="00F879A3"/>
    <w:rsid w:val="00F9196C"/>
    <w:rsid w:val="00F94710"/>
    <w:rsid w:val="00F9518B"/>
    <w:rsid w:val="00F95A28"/>
    <w:rsid w:val="00FA050E"/>
    <w:rsid w:val="00FA43B7"/>
    <w:rsid w:val="00FA6A91"/>
    <w:rsid w:val="00FA6BB5"/>
    <w:rsid w:val="00FA761D"/>
    <w:rsid w:val="00FA79FB"/>
    <w:rsid w:val="00FA7FCD"/>
    <w:rsid w:val="00FB3420"/>
    <w:rsid w:val="00FB684C"/>
    <w:rsid w:val="00FB6D1A"/>
    <w:rsid w:val="00FB865F"/>
    <w:rsid w:val="00FBDCAF"/>
    <w:rsid w:val="00FC0CCB"/>
    <w:rsid w:val="00FC0EF3"/>
    <w:rsid w:val="00FC2EC5"/>
    <w:rsid w:val="00FC3150"/>
    <w:rsid w:val="00FC32D0"/>
    <w:rsid w:val="00FC4CA0"/>
    <w:rsid w:val="00FD0D05"/>
    <w:rsid w:val="00FD377E"/>
    <w:rsid w:val="00FD6CEF"/>
    <w:rsid w:val="00FE3444"/>
    <w:rsid w:val="00FE35C7"/>
    <w:rsid w:val="00FE4543"/>
    <w:rsid w:val="00FE617E"/>
    <w:rsid w:val="00FF1A71"/>
    <w:rsid w:val="00FF27E6"/>
    <w:rsid w:val="00FF2E51"/>
    <w:rsid w:val="00FF3568"/>
    <w:rsid w:val="00FF485C"/>
    <w:rsid w:val="00FF4D67"/>
    <w:rsid w:val="00FF64D7"/>
    <w:rsid w:val="00FF7399"/>
    <w:rsid w:val="00FF7A15"/>
    <w:rsid w:val="016D9E4F"/>
    <w:rsid w:val="018D5FE5"/>
    <w:rsid w:val="01A50BFE"/>
    <w:rsid w:val="01C9E620"/>
    <w:rsid w:val="01E8ACBF"/>
    <w:rsid w:val="0205FE02"/>
    <w:rsid w:val="021259ED"/>
    <w:rsid w:val="02A5CE65"/>
    <w:rsid w:val="02A7D2EE"/>
    <w:rsid w:val="02ABA1ED"/>
    <w:rsid w:val="02B75423"/>
    <w:rsid w:val="02F06102"/>
    <w:rsid w:val="02FC55E4"/>
    <w:rsid w:val="031B2DE1"/>
    <w:rsid w:val="03470E15"/>
    <w:rsid w:val="038DEDAB"/>
    <w:rsid w:val="03B72DF6"/>
    <w:rsid w:val="03F9D89F"/>
    <w:rsid w:val="040F99EE"/>
    <w:rsid w:val="0416628F"/>
    <w:rsid w:val="043F8BCD"/>
    <w:rsid w:val="0445A841"/>
    <w:rsid w:val="048EA765"/>
    <w:rsid w:val="049A8EF4"/>
    <w:rsid w:val="04B0B721"/>
    <w:rsid w:val="04E7043A"/>
    <w:rsid w:val="04EBDFC2"/>
    <w:rsid w:val="05494EF4"/>
    <w:rsid w:val="058F137D"/>
    <w:rsid w:val="05CDB25F"/>
    <w:rsid w:val="0623CF5B"/>
    <w:rsid w:val="062B99A7"/>
    <w:rsid w:val="069F2C47"/>
    <w:rsid w:val="06CBC11E"/>
    <w:rsid w:val="06F6A536"/>
    <w:rsid w:val="07032132"/>
    <w:rsid w:val="070903D3"/>
    <w:rsid w:val="071C6742"/>
    <w:rsid w:val="071C92C9"/>
    <w:rsid w:val="07808573"/>
    <w:rsid w:val="078CADED"/>
    <w:rsid w:val="07AFE64B"/>
    <w:rsid w:val="07B5CC06"/>
    <w:rsid w:val="07BAF705"/>
    <w:rsid w:val="07C43343"/>
    <w:rsid w:val="07F48035"/>
    <w:rsid w:val="0869CCE5"/>
    <w:rsid w:val="086A0072"/>
    <w:rsid w:val="09102F1E"/>
    <w:rsid w:val="095DEF9D"/>
    <w:rsid w:val="096216A5"/>
    <w:rsid w:val="09A794D5"/>
    <w:rsid w:val="09D29A25"/>
    <w:rsid w:val="09DAF151"/>
    <w:rsid w:val="0A251244"/>
    <w:rsid w:val="0A3025FD"/>
    <w:rsid w:val="0A3583CD"/>
    <w:rsid w:val="0A54DCE5"/>
    <w:rsid w:val="0AA257D7"/>
    <w:rsid w:val="0AE30AB0"/>
    <w:rsid w:val="0AF824F6"/>
    <w:rsid w:val="0B1B8A6E"/>
    <w:rsid w:val="0B1F25E5"/>
    <w:rsid w:val="0B6BA221"/>
    <w:rsid w:val="0B7C40C6"/>
    <w:rsid w:val="0BACC47E"/>
    <w:rsid w:val="0BBA9CFF"/>
    <w:rsid w:val="0BBDD255"/>
    <w:rsid w:val="0BC5A9D8"/>
    <w:rsid w:val="0BC95711"/>
    <w:rsid w:val="0BFE15BA"/>
    <w:rsid w:val="0C03A3ED"/>
    <w:rsid w:val="0C726C31"/>
    <w:rsid w:val="0CA1C4CF"/>
    <w:rsid w:val="0CC00608"/>
    <w:rsid w:val="0D308771"/>
    <w:rsid w:val="0DBA8811"/>
    <w:rsid w:val="0DC201A3"/>
    <w:rsid w:val="0DC4A90F"/>
    <w:rsid w:val="0DC6CE3D"/>
    <w:rsid w:val="0DEECAC3"/>
    <w:rsid w:val="0E0360F0"/>
    <w:rsid w:val="0E0428FC"/>
    <w:rsid w:val="0EBB5BAA"/>
    <w:rsid w:val="0EFFA6A4"/>
    <w:rsid w:val="0F01F969"/>
    <w:rsid w:val="0F17D1E7"/>
    <w:rsid w:val="0F4310E1"/>
    <w:rsid w:val="0F6F3D35"/>
    <w:rsid w:val="0FEE2764"/>
    <w:rsid w:val="10071D3A"/>
    <w:rsid w:val="10858E78"/>
    <w:rsid w:val="10DE8DE3"/>
    <w:rsid w:val="11271AB9"/>
    <w:rsid w:val="1137CEAA"/>
    <w:rsid w:val="114E1B42"/>
    <w:rsid w:val="114FB5B1"/>
    <w:rsid w:val="1163A078"/>
    <w:rsid w:val="1176A913"/>
    <w:rsid w:val="11A7AFB3"/>
    <w:rsid w:val="11DD4763"/>
    <w:rsid w:val="11FF03B2"/>
    <w:rsid w:val="120960FE"/>
    <w:rsid w:val="126C09EE"/>
    <w:rsid w:val="12757AF0"/>
    <w:rsid w:val="12C1CCBC"/>
    <w:rsid w:val="12C8337B"/>
    <w:rsid w:val="12F3422D"/>
    <w:rsid w:val="134A53DA"/>
    <w:rsid w:val="1352EAAA"/>
    <w:rsid w:val="135EC576"/>
    <w:rsid w:val="1384DF9B"/>
    <w:rsid w:val="13F3D41C"/>
    <w:rsid w:val="140A3C2B"/>
    <w:rsid w:val="149D96DF"/>
    <w:rsid w:val="14B10C5C"/>
    <w:rsid w:val="14D934CF"/>
    <w:rsid w:val="151E7A55"/>
    <w:rsid w:val="1575E88A"/>
    <w:rsid w:val="157E7FD1"/>
    <w:rsid w:val="161C1B96"/>
    <w:rsid w:val="163BF7D2"/>
    <w:rsid w:val="16FEA7B6"/>
    <w:rsid w:val="1701A102"/>
    <w:rsid w:val="171145CA"/>
    <w:rsid w:val="1717D013"/>
    <w:rsid w:val="17482295"/>
    <w:rsid w:val="174D8469"/>
    <w:rsid w:val="1774F42F"/>
    <w:rsid w:val="1778B0EB"/>
    <w:rsid w:val="178E26B6"/>
    <w:rsid w:val="179A67E3"/>
    <w:rsid w:val="18048468"/>
    <w:rsid w:val="181E4E54"/>
    <w:rsid w:val="18CD4008"/>
    <w:rsid w:val="191C9EE8"/>
    <w:rsid w:val="1929F6FE"/>
    <w:rsid w:val="198D8963"/>
    <w:rsid w:val="19A3ECEE"/>
    <w:rsid w:val="19CF5924"/>
    <w:rsid w:val="19F4485D"/>
    <w:rsid w:val="1A167AAD"/>
    <w:rsid w:val="1A24E8A4"/>
    <w:rsid w:val="1A32B7A4"/>
    <w:rsid w:val="1A4B04CD"/>
    <w:rsid w:val="1A6C0D12"/>
    <w:rsid w:val="1B25D1EC"/>
    <w:rsid w:val="1B34A0D4"/>
    <w:rsid w:val="1B3A4CC6"/>
    <w:rsid w:val="1C4D41ED"/>
    <w:rsid w:val="1C612623"/>
    <w:rsid w:val="1C97194E"/>
    <w:rsid w:val="1CBDA360"/>
    <w:rsid w:val="1D66DE9F"/>
    <w:rsid w:val="1D6C08A3"/>
    <w:rsid w:val="1D88BCD5"/>
    <w:rsid w:val="1DE5325F"/>
    <w:rsid w:val="1DFAFE46"/>
    <w:rsid w:val="1E23F0A8"/>
    <w:rsid w:val="1E44E864"/>
    <w:rsid w:val="1E4B6E90"/>
    <w:rsid w:val="1E5590C2"/>
    <w:rsid w:val="1E63B063"/>
    <w:rsid w:val="1E7F94E8"/>
    <w:rsid w:val="1E89B2F1"/>
    <w:rsid w:val="1EBBCA6B"/>
    <w:rsid w:val="1ED85B63"/>
    <w:rsid w:val="1EDC24A1"/>
    <w:rsid w:val="1EF44BE0"/>
    <w:rsid w:val="1EFE03D2"/>
    <w:rsid w:val="1F7582EA"/>
    <w:rsid w:val="1F8C1F95"/>
    <w:rsid w:val="206800C2"/>
    <w:rsid w:val="207FB662"/>
    <w:rsid w:val="21B295DA"/>
    <w:rsid w:val="21B8271F"/>
    <w:rsid w:val="21BBB306"/>
    <w:rsid w:val="21DDF6DE"/>
    <w:rsid w:val="21EB324B"/>
    <w:rsid w:val="21ECB82A"/>
    <w:rsid w:val="22088C95"/>
    <w:rsid w:val="22116E42"/>
    <w:rsid w:val="2219088F"/>
    <w:rsid w:val="22460EA1"/>
    <w:rsid w:val="225531F9"/>
    <w:rsid w:val="22B08426"/>
    <w:rsid w:val="22B4B08F"/>
    <w:rsid w:val="22BC12B1"/>
    <w:rsid w:val="22D416B6"/>
    <w:rsid w:val="22E24589"/>
    <w:rsid w:val="22E2DD01"/>
    <w:rsid w:val="23017A60"/>
    <w:rsid w:val="2304C5CF"/>
    <w:rsid w:val="231071FB"/>
    <w:rsid w:val="2326791D"/>
    <w:rsid w:val="233C67CB"/>
    <w:rsid w:val="2366E56A"/>
    <w:rsid w:val="239495F4"/>
    <w:rsid w:val="23D85E9B"/>
    <w:rsid w:val="23FB2D1D"/>
    <w:rsid w:val="240BA467"/>
    <w:rsid w:val="24128D0C"/>
    <w:rsid w:val="247B0663"/>
    <w:rsid w:val="24BCC437"/>
    <w:rsid w:val="24CC8DC1"/>
    <w:rsid w:val="2509C935"/>
    <w:rsid w:val="252753C4"/>
    <w:rsid w:val="252D9BA5"/>
    <w:rsid w:val="26018338"/>
    <w:rsid w:val="26024B83"/>
    <w:rsid w:val="2649A654"/>
    <w:rsid w:val="267EC8CB"/>
    <w:rsid w:val="26B37FE7"/>
    <w:rsid w:val="26BD90E2"/>
    <w:rsid w:val="26DD73FC"/>
    <w:rsid w:val="26F7831D"/>
    <w:rsid w:val="2712035B"/>
    <w:rsid w:val="276FD23B"/>
    <w:rsid w:val="277158B1"/>
    <w:rsid w:val="277665B2"/>
    <w:rsid w:val="277E3AAA"/>
    <w:rsid w:val="27EAD506"/>
    <w:rsid w:val="28014D01"/>
    <w:rsid w:val="28328E7C"/>
    <w:rsid w:val="284AFFC4"/>
    <w:rsid w:val="2875E7F1"/>
    <w:rsid w:val="288297A8"/>
    <w:rsid w:val="288B93E5"/>
    <w:rsid w:val="28954054"/>
    <w:rsid w:val="28A275FA"/>
    <w:rsid w:val="28D1EE34"/>
    <w:rsid w:val="28FBA36E"/>
    <w:rsid w:val="290F6A4C"/>
    <w:rsid w:val="2946031A"/>
    <w:rsid w:val="29F8A8B3"/>
    <w:rsid w:val="2A9A977A"/>
    <w:rsid w:val="2AC367AC"/>
    <w:rsid w:val="2AE5BFF3"/>
    <w:rsid w:val="2B0680A3"/>
    <w:rsid w:val="2B7169D3"/>
    <w:rsid w:val="2BD7FDEB"/>
    <w:rsid w:val="2BF73556"/>
    <w:rsid w:val="2C32EA76"/>
    <w:rsid w:val="2C657A15"/>
    <w:rsid w:val="2C8EABE2"/>
    <w:rsid w:val="2CA0BB9A"/>
    <w:rsid w:val="2D50E95F"/>
    <w:rsid w:val="2DCC0CEB"/>
    <w:rsid w:val="2E430829"/>
    <w:rsid w:val="2E5247E6"/>
    <w:rsid w:val="2E5A9CEF"/>
    <w:rsid w:val="2E60095B"/>
    <w:rsid w:val="2E60BF21"/>
    <w:rsid w:val="2E61057A"/>
    <w:rsid w:val="2F0DF9D9"/>
    <w:rsid w:val="2F259792"/>
    <w:rsid w:val="2F3C9197"/>
    <w:rsid w:val="2F3E650E"/>
    <w:rsid w:val="2F41DED5"/>
    <w:rsid w:val="2F43502D"/>
    <w:rsid w:val="2FE049E2"/>
    <w:rsid w:val="2FEC5A42"/>
    <w:rsid w:val="3057052C"/>
    <w:rsid w:val="30806AC5"/>
    <w:rsid w:val="309272CF"/>
    <w:rsid w:val="30F09052"/>
    <w:rsid w:val="316F9532"/>
    <w:rsid w:val="3175C6E8"/>
    <w:rsid w:val="31DEFD8F"/>
    <w:rsid w:val="31FD45A7"/>
    <w:rsid w:val="32014ED8"/>
    <w:rsid w:val="3266A717"/>
    <w:rsid w:val="32C79D94"/>
    <w:rsid w:val="32DC4201"/>
    <w:rsid w:val="330A17B6"/>
    <w:rsid w:val="340665DB"/>
    <w:rsid w:val="340DA5D5"/>
    <w:rsid w:val="341BBA86"/>
    <w:rsid w:val="344331F2"/>
    <w:rsid w:val="34510B76"/>
    <w:rsid w:val="34660EBE"/>
    <w:rsid w:val="34AC1BF9"/>
    <w:rsid w:val="34B96CEA"/>
    <w:rsid w:val="356D67F1"/>
    <w:rsid w:val="35745D0A"/>
    <w:rsid w:val="35C42198"/>
    <w:rsid w:val="35DA9A50"/>
    <w:rsid w:val="360533B2"/>
    <w:rsid w:val="36644301"/>
    <w:rsid w:val="36B908F1"/>
    <w:rsid w:val="36ED813A"/>
    <w:rsid w:val="376CD346"/>
    <w:rsid w:val="378509EF"/>
    <w:rsid w:val="37BB68ED"/>
    <w:rsid w:val="383A6551"/>
    <w:rsid w:val="384FD720"/>
    <w:rsid w:val="386A34F1"/>
    <w:rsid w:val="396F7D33"/>
    <w:rsid w:val="398EB588"/>
    <w:rsid w:val="39936911"/>
    <w:rsid w:val="3A312CD5"/>
    <w:rsid w:val="3A4668BA"/>
    <w:rsid w:val="3A470ACA"/>
    <w:rsid w:val="3A5697DB"/>
    <w:rsid w:val="3ABCA3B2"/>
    <w:rsid w:val="3ACB7A2E"/>
    <w:rsid w:val="3AD287D9"/>
    <w:rsid w:val="3B3A23E9"/>
    <w:rsid w:val="3B4634BE"/>
    <w:rsid w:val="3B64B412"/>
    <w:rsid w:val="3B75A17F"/>
    <w:rsid w:val="3BAE55C5"/>
    <w:rsid w:val="3BC364CC"/>
    <w:rsid w:val="3BE667FB"/>
    <w:rsid w:val="3C10376D"/>
    <w:rsid w:val="3C4E3440"/>
    <w:rsid w:val="3C876A59"/>
    <w:rsid w:val="3CC4E1A4"/>
    <w:rsid w:val="3CF51A34"/>
    <w:rsid w:val="3D5959CA"/>
    <w:rsid w:val="3D737073"/>
    <w:rsid w:val="3D8C1206"/>
    <w:rsid w:val="3DDC9308"/>
    <w:rsid w:val="3DDDC873"/>
    <w:rsid w:val="3DF31765"/>
    <w:rsid w:val="3E609314"/>
    <w:rsid w:val="3E8B4A4B"/>
    <w:rsid w:val="3E9BF7C3"/>
    <w:rsid w:val="3EB2366B"/>
    <w:rsid w:val="3EB5FFCD"/>
    <w:rsid w:val="3EE87637"/>
    <w:rsid w:val="3F875795"/>
    <w:rsid w:val="3FD44201"/>
    <w:rsid w:val="3FFAB68A"/>
    <w:rsid w:val="402C564F"/>
    <w:rsid w:val="407413E2"/>
    <w:rsid w:val="408A3F43"/>
    <w:rsid w:val="40B49E88"/>
    <w:rsid w:val="40B625B7"/>
    <w:rsid w:val="40C7DD30"/>
    <w:rsid w:val="40CFFE4E"/>
    <w:rsid w:val="40D7E06B"/>
    <w:rsid w:val="40EEBE2C"/>
    <w:rsid w:val="418CB5EA"/>
    <w:rsid w:val="418EA6A5"/>
    <w:rsid w:val="41987E61"/>
    <w:rsid w:val="420715B1"/>
    <w:rsid w:val="4237571E"/>
    <w:rsid w:val="42454D8A"/>
    <w:rsid w:val="425D960A"/>
    <w:rsid w:val="4287884C"/>
    <w:rsid w:val="42A0A805"/>
    <w:rsid w:val="42A0ACE8"/>
    <w:rsid w:val="42E81EC8"/>
    <w:rsid w:val="4346E3E2"/>
    <w:rsid w:val="4351EDB7"/>
    <w:rsid w:val="438EB04F"/>
    <w:rsid w:val="43BEA002"/>
    <w:rsid w:val="43C2788D"/>
    <w:rsid w:val="443C19A8"/>
    <w:rsid w:val="44431EB3"/>
    <w:rsid w:val="4447A13C"/>
    <w:rsid w:val="4479862C"/>
    <w:rsid w:val="449944E6"/>
    <w:rsid w:val="44A52E5C"/>
    <w:rsid w:val="44D59255"/>
    <w:rsid w:val="44F724C4"/>
    <w:rsid w:val="458E20D2"/>
    <w:rsid w:val="45E1689F"/>
    <w:rsid w:val="45EB0567"/>
    <w:rsid w:val="460E8E9C"/>
    <w:rsid w:val="466CC27A"/>
    <w:rsid w:val="46755171"/>
    <w:rsid w:val="467833E2"/>
    <w:rsid w:val="467E0EC0"/>
    <w:rsid w:val="46EC74E5"/>
    <w:rsid w:val="4727EBB2"/>
    <w:rsid w:val="47DC699B"/>
    <w:rsid w:val="481B713C"/>
    <w:rsid w:val="482DB2CA"/>
    <w:rsid w:val="483E8B71"/>
    <w:rsid w:val="484D07DE"/>
    <w:rsid w:val="486A5887"/>
    <w:rsid w:val="4871D356"/>
    <w:rsid w:val="48E9CB7D"/>
    <w:rsid w:val="49078C5C"/>
    <w:rsid w:val="490A9459"/>
    <w:rsid w:val="497F8477"/>
    <w:rsid w:val="498CCED2"/>
    <w:rsid w:val="49CFAA49"/>
    <w:rsid w:val="49FC6563"/>
    <w:rsid w:val="4A3177A9"/>
    <w:rsid w:val="4A507CAC"/>
    <w:rsid w:val="4A6EFD7D"/>
    <w:rsid w:val="4AAC9328"/>
    <w:rsid w:val="4B3A5518"/>
    <w:rsid w:val="4B4DEC2A"/>
    <w:rsid w:val="4B6A6361"/>
    <w:rsid w:val="4B8A98D0"/>
    <w:rsid w:val="4BF2098A"/>
    <w:rsid w:val="4BFAC55D"/>
    <w:rsid w:val="4C0B968E"/>
    <w:rsid w:val="4C3CEFFB"/>
    <w:rsid w:val="4C8D0881"/>
    <w:rsid w:val="4CE3B37C"/>
    <w:rsid w:val="4D08ABD1"/>
    <w:rsid w:val="4DD2D755"/>
    <w:rsid w:val="4DEBD583"/>
    <w:rsid w:val="4E274137"/>
    <w:rsid w:val="4E865CA2"/>
    <w:rsid w:val="4EECEBD3"/>
    <w:rsid w:val="4F0D3AF9"/>
    <w:rsid w:val="4F1D035B"/>
    <w:rsid w:val="4F725FE1"/>
    <w:rsid w:val="4FE215ED"/>
    <w:rsid w:val="4FE65406"/>
    <w:rsid w:val="500B47B6"/>
    <w:rsid w:val="5035F1A8"/>
    <w:rsid w:val="503CF38F"/>
    <w:rsid w:val="50518366"/>
    <w:rsid w:val="50A348E3"/>
    <w:rsid w:val="50B8FA98"/>
    <w:rsid w:val="5189E73D"/>
    <w:rsid w:val="51AD2734"/>
    <w:rsid w:val="51FEE8AD"/>
    <w:rsid w:val="5200FC15"/>
    <w:rsid w:val="520DADFD"/>
    <w:rsid w:val="524B392F"/>
    <w:rsid w:val="526A60F0"/>
    <w:rsid w:val="527EFB5F"/>
    <w:rsid w:val="528039E6"/>
    <w:rsid w:val="52929EAE"/>
    <w:rsid w:val="52BC7502"/>
    <w:rsid w:val="52CDFF50"/>
    <w:rsid w:val="52D1C914"/>
    <w:rsid w:val="52F40165"/>
    <w:rsid w:val="537C5082"/>
    <w:rsid w:val="537DD577"/>
    <w:rsid w:val="539F19C4"/>
    <w:rsid w:val="53E26C37"/>
    <w:rsid w:val="53E6DDD2"/>
    <w:rsid w:val="5419A18B"/>
    <w:rsid w:val="544EBAA9"/>
    <w:rsid w:val="54638A7B"/>
    <w:rsid w:val="5475296F"/>
    <w:rsid w:val="54B23EB0"/>
    <w:rsid w:val="54C19FA6"/>
    <w:rsid w:val="55309F75"/>
    <w:rsid w:val="558D0F3F"/>
    <w:rsid w:val="5592B008"/>
    <w:rsid w:val="55B3201A"/>
    <w:rsid w:val="55CE3B7F"/>
    <w:rsid w:val="55F1B24B"/>
    <w:rsid w:val="561626CB"/>
    <w:rsid w:val="56445B77"/>
    <w:rsid w:val="56465137"/>
    <w:rsid w:val="56EFC63D"/>
    <w:rsid w:val="57163464"/>
    <w:rsid w:val="571AC373"/>
    <w:rsid w:val="57513551"/>
    <w:rsid w:val="576B3038"/>
    <w:rsid w:val="576D50D6"/>
    <w:rsid w:val="579A63FB"/>
    <w:rsid w:val="5852072B"/>
    <w:rsid w:val="5892BDDF"/>
    <w:rsid w:val="589CD7F0"/>
    <w:rsid w:val="58BDEA61"/>
    <w:rsid w:val="58D2FA11"/>
    <w:rsid w:val="59551303"/>
    <w:rsid w:val="595A82D4"/>
    <w:rsid w:val="599441A5"/>
    <w:rsid w:val="59A63CA3"/>
    <w:rsid w:val="59DB372E"/>
    <w:rsid w:val="5A4CE0A1"/>
    <w:rsid w:val="5B1F0EDB"/>
    <w:rsid w:val="5B3810C3"/>
    <w:rsid w:val="5B77EB81"/>
    <w:rsid w:val="5B8139CD"/>
    <w:rsid w:val="5B94258A"/>
    <w:rsid w:val="5B9DC6DC"/>
    <w:rsid w:val="5BF9CAC7"/>
    <w:rsid w:val="5C3BEFE7"/>
    <w:rsid w:val="5C7DE17D"/>
    <w:rsid w:val="5C8D2ACA"/>
    <w:rsid w:val="5CFBEAAE"/>
    <w:rsid w:val="5D0EC3B4"/>
    <w:rsid w:val="5D771E0A"/>
    <w:rsid w:val="5D82318D"/>
    <w:rsid w:val="5DE85793"/>
    <w:rsid w:val="5E0F1FBA"/>
    <w:rsid w:val="5E239690"/>
    <w:rsid w:val="5E6EB8A1"/>
    <w:rsid w:val="5E996CEC"/>
    <w:rsid w:val="5EA45327"/>
    <w:rsid w:val="5F2D1ED0"/>
    <w:rsid w:val="5F3D38C7"/>
    <w:rsid w:val="5F6D8B49"/>
    <w:rsid w:val="5F9637AC"/>
    <w:rsid w:val="5FA1A0FB"/>
    <w:rsid w:val="5FFA8B75"/>
    <w:rsid w:val="6004FFF0"/>
    <w:rsid w:val="602BD0BB"/>
    <w:rsid w:val="602E4893"/>
    <w:rsid w:val="604BEDFF"/>
    <w:rsid w:val="60693AC7"/>
    <w:rsid w:val="6100E23F"/>
    <w:rsid w:val="61068E8B"/>
    <w:rsid w:val="6119E2D5"/>
    <w:rsid w:val="611B5FCF"/>
    <w:rsid w:val="612035BE"/>
    <w:rsid w:val="612637F3"/>
    <w:rsid w:val="613C0497"/>
    <w:rsid w:val="614767FF"/>
    <w:rsid w:val="61865D93"/>
    <w:rsid w:val="6190294A"/>
    <w:rsid w:val="6225CB00"/>
    <w:rsid w:val="62334731"/>
    <w:rsid w:val="626EBD03"/>
    <w:rsid w:val="62810C9B"/>
    <w:rsid w:val="6282DF49"/>
    <w:rsid w:val="62C7BA08"/>
    <w:rsid w:val="62F1780D"/>
    <w:rsid w:val="633F57E2"/>
    <w:rsid w:val="633F7FDF"/>
    <w:rsid w:val="6354B6C5"/>
    <w:rsid w:val="6355CD13"/>
    <w:rsid w:val="6362C2F2"/>
    <w:rsid w:val="636AF81B"/>
    <w:rsid w:val="637D60DD"/>
    <w:rsid w:val="63A1E240"/>
    <w:rsid w:val="63E3372F"/>
    <w:rsid w:val="63F4728C"/>
    <w:rsid w:val="642B18C5"/>
    <w:rsid w:val="643341D7"/>
    <w:rsid w:val="64A8DD24"/>
    <w:rsid w:val="64C2DA85"/>
    <w:rsid w:val="64CC2E6A"/>
    <w:rsid w:val="651022A6"/>
    <w:rsid w:val="651E5AA8"/>
    <w:rsid w:val="652CF455"/>
    <w:rsid w:val="6536C734"/>
    <w:rsid w:val="653BF138"/>
    <w:rsid w:val="6541DE43"/>
    <w:rsid w:val="65450DAE"/>
    <w:rsid w:val="6562FA6D"/>
    <w:rsid w:val="6581E446"/>
    <w:rsid w:val="65CABD15"/>
    <w:rsid w:val="65CD99CB"/>
    <w:rsid w:val="65CE4F94"/>
    <w:rsid w:val="65E40C31"/>
    <w:rsid w:val="6616B407"/>
    <w:rsid w:val="66286F14"/>
    <w:rsid w:val="6634F6D1"/>
    <w:rsid w:val="6639671E"/>
    <w:rsid w:val="66586BB3"/>
    <w:rsid w:val="6680EDC3"/>
    <w:rsid w:val="66AE1E16"/>
    <w:rsid w:val="670B7092"/>
    <w:rsid w:val="671DD7E1"/>
    <w:rsid w:val="674E3AC3"/>
    <w:rsid w:val="677B0059"/>
    <w:rsid w:val="67A41576"/>
    <w:rsid w:val="67E9EF1A"/>
    <w:rsid w:val="67F3BCB1"/>
    <w:rsid w:val="683A5EDE"/>
    <w:rsid w:val="68A3547A"/>
    <w:rsid w:val="68B7F3E8"/>
    <w:rsid w:val="693F179A"/>
    <w:rsid w:val="69611070"/>
    <w:rsid w:val="69688559"/>
    <w:rsid w:val="69B958CE"/>
    <w:rsid w:val="6A0DF6FD"/>
    <w:rsid w:val="6A180998"/>
    <w:rsid w:val="6A2D82E6"/>
    <w:rsid w:val="6A628595"/>
    <w:rsid w:val="6A77349A"/>
    <w:rsid w:val="6AA4872C"/>
    <w:rsid w:val="6AC8057F"/>
    <w:rsid w:val="6AD87640"/>
    <w:rsid w:val="6B34E429"/>
    <w:rsid w:val="6B5B4D28"/>
    <w:rsid w:val="6B653771"/>
    <w:rsid w:val="6B8C0776"/>
    <w:rsid w:val="6B914F66"/>
    <w:rsid w:val="6B9AE191"/>
    <w:rsid w:val="6B9DBE3A"/>
    <w:rsid w:val="6BB61AA4"/>
    <w:rsid w:val="6C3C71A9"/>
    <w:rsid w:val="6C4AC714"/>
    <w:rsid w:val="6C4C4FBE"/>
    <w:rsid w:val="6C511792"/>
    <w:rsid w:val="6C7745F9"/>
    <w:rsid w:val="6C7A47E6"/>
    <w:rsid w:val="6C7D61F1"/>
    <w:rsid w:val="6D10153F"/>
    <w:rsid w:val="6D153717"/>
    <w:rsid w:val="6D19965C"/>
    <w:rsid w:val="6D4DD545"/>
    <w:rsid w:val="6DB33612"/>
    <w:rsid w:val="6DC5C1F5"/>
    <w:rsid w:val="6E1C26AF"/>
    <w:rsid w:val="6E3C1850"/>
    <w:rsid w:val="6E7D2D49"/>
    <w:rsid w:val="6E7DB52A"/>
    <w:rsid w:val="6E9B7FAA"/>
    <w:rsid w:val="6EA159C8"/>
    <w:rsid w:val="6EBE7019"/>
    <w:rsid w:val="6ECB0CE2"/>
    <w:rsid w:val="6EE018D6"/>
    <w:rsid w:val="6F546357"/>
    <w:rsid w:val="6F727840"/>
    <w:rsid w:val="6F81DE13"/>
    <w:rsid w:val="6FA57E93"/>
    <w:rsid w:val="6FB40599"/>
    <w:rsid w:val="6FDE9B9E"/>
    <w:rsid w:val="6FE75D0A"/>
    <w:rsid w:val="7001E987"/>
    <w:rsid w:val="7018FDAA"/>
    <w:rsid w:val="70234815"/>
    <w:rsid w:val="70A0EA67"/>
    <w:rsid w:val="70D4F8DF"/>
    <w:rsid w:val="70E27543"/>
    <w:rsid w:val="7108C60A"/>
    <w:rsid w:val="711BFE37"/>
    <w:rsid w:val="7146318E"/>
    <w:rsid w:val="716BDB0D"/>
    <w:rsid w:val="716C7285"/>
    <w:rsid w:val="717AB8FF"/>
    <w:rsid w:val="719245B3"/>
    <w:rsid w:val="71E4EA9E"/>
    <w:rsid w:val="7216AF5B"/>
    <w:rsid w:val="728CCE53"/>
    <w:rsid w:val="72A4C2C1"/>
    <w:rsid w:val="72BEFF8D"/>
    <w:rsid w:val="72D54173"/>
    <w:rsid w:val="7305DA6E"/>
    <w:rsid w:val="7306E220"/>
    <w:rsid w:val="730A387A"/>
    <w:rsid w:val="7340CCEE"/>
    <w:rsid w:val="73CBAFD4"/>
    <w:rsid w:val="73D9B769"/>
    <w:rsid w:val="7416FE3B"/>
    <w:rsid w:val="743F6432"/>
    <w:rsid w:val="74797BB4"/>
    <w:rsid w:val="74AA2ACE"/>
    <w:rsid w:val="74EA5B65"/>
    <w:rsid w:val="75175902"/>
    <w:rsid w:val="751874C4"/>
    <w:rsid w:val="753E77EA"/>
    <w:rsid w:val="7559B60E"/>
    <w:rsid w:val="75A30C49"/>
    <w:rsid w:val="7660EE3B"/>
    <w:rsid w:val="769D0C6E"/>
    <w:rsid w:val="76D5BB9C"/>
    <w:rsid w:val="76D8197C"/>
    <w:rsid w:val="77A7934A"/>
    <w:rsid w:val="77CA86ED"/>
    <w:rsid w:val="77CB7027"/>
    <w:rsid w:val="77D8F182"/>
    <w:rsid w:val="7805E00C"/>
    <w:rsid w:val="780D67F0"/>
    <w:rsid w:val="78873DB5"/>
    <w:rsid w:val="7895E42C"/>
    <w:rsid w:val="78D9F9D1"/>
    <w:rsid w:val="78E4C535"/>
    <w:rsid w:val="79042F33"/>
    <w:rsid w:val="79411F34"/>
    <w:rsid w:val="795A9263"/>
    <w:rsid w:val="7970B07B"/>
    <w:rsid w:val="798BD349"/>
    <w:rsid w:val="7A146FDA"/>
    <w:rsid w:val="7A534DF0"/>
    <w:rsid w:val="7A877892"/>
    <w:rsid w:val="7AACD73D"/>
    <w:rsid w:val="7B1A2521"/>
    <w:rsid w:val="7B459579"/>
    <w:rsid w:val="7B573471"/>
    <w:rsid w:val="7B8539A5"/>
    <w:rsid w:val="7BAD8BF9"/>
    <w:rsid w:val="7C16AF67"/>
    <w:rsid w:val="7C5E503B"/>
    <w:rsid w:val="7CAEE02F"/>
    <w:rsid w:val="7CC3228A"/>
    <w:rsid w:val="7CCBB39C"/>
    <w:rsid w:val="7CDF7F17"/>
    <w:rsid w:val="7CF18DE1"/>
    <w:rsid w:val="7D75055D"/>
    <w:rsid w:val="7E22BD68"/>
    <w:rsid w:val="7EAA00EC"/>
    <w:rsid w:val="7EB044BC"/>
    <w:rsid w:val="7ED621E0"/>
    <w:rsid w:val="7ED76410"/>
    <w:rsid w:val="7ED91150"/>
    <w:rsid w:val="7EE85E37"/>
    <w:rsid w:val="7EFEECA6"/>
    <w:rsid w:val="7F1670C4"/>
    <w:rsid w:val="7F231814"/>
    <w:rsid w:val="7FDAE6E1"/>
    <w:rsid w:val="7FDD8F7E"/>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CB005"/>
  <w15:docId w15:val="{C899A213-5A46-403B-B56D-D8D7F7E42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PT" w:eastAsia="pt-P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1F8"/>
    <w:pPr>
      <w:ind w:firstLine="284"/>
    </w:pPr>
  </w:style>
  <w:style w:type="paragraph" w:styleId="Ttulo1">
    <w:name w:val="heading 1"/>
    <w:basedOn w:val="Normal"/>
    <w:next w:val="Normal"/>
    <w:link w:val="Ttulo1Carter"/>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36"/>
      <w:szCs w:val="36"/>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tblPr>
      <w:tblStyleRowBandSize w:val="1"/>
      <w:tblStyleColBandSize w:val="1"/>
      <w:tblCellMar>
        <w:top w:w="100" w:type="dxa"/>
        <w:left w:w="100" w:type="dxa"/>
        <w:bottom w:w="100" w:type="dxa"/>
        <w:right w:w="100" w:type="dxa"/>
      </w:tblCellMar>
    </w:tblPr>
  </w:style>
  <w:style w:type="table" w:customStyle="1" w:styleId="ab">
    <w:basedOn w:val="NormalTable0"/>
    <w:tblPr>
      <w:tblStyleRowBandSize w:val="1"/>
      <w:tblStyleColBandSize w:val="1"/>
      <w:tblCellMar>
        <w:top w:w="100" w:type="dxa"/>
        <w:left w:w="100" w:type="dxa"/>
        <w:bottom w:w="100" w:type="dxa"/>
        <w:right w:w="100" w:type="dxa"/>
      </w:tblCellMar>
    </w:tblPr>
  </w:style>
  <w:style w:type="table" w:customStyle="1" w:styleId="ac">
    <w:basedOn w:val="NormalTable0"/>
    <w:tblPr>
      <w:tblStyleRowBandSize w:val="1"/>
      <w:tblStyleColBandSize w:val="1"/>
      <w:tblCellMar>
        <w:top w:w="100" w:type="dxa"/>
        <w:left w:w="100" w:type="dxa"/>
        <w:bottom w:w="100" w:type="dxa"/>
        <w:right w:w="100" w:type="dxa"/>
      </w:tblCellMar>
    </w:tblPr>
  </w:style>
  <w:style w:type="table" w:customStyle="1" w:styleId="ad">
    <w:basedOn w:val="NormalTable0"/>
    <w:tblPr>
      <w:tblStyleRowBandSize w:val="1"/>
      <w:tblStyleColBandSize w:val="1"/>
      <w:tblCellMar>
        <w:top w:w="100" w:type="dxa"/>
        <w:left w:w="100" w:type="dxa"/>
        <w:bottom w:w="100" w:type="dxa"/>
        <w:right w:w="100" w:type="dxa"/>
      </w:tblCellMar>
    </w:tblPr>
  </w:style>
  <w:style w:type="table" w:customStyle="1" w:styleId="ae">
    <w:basedOn w:val="NormalTable0"/>
    <w:tblPr>
      <w:tblStyleRowBandSize w:val="1"/>
      <w:tblStyleColBandSize w:val="1"/>
      <w:tblCellMar>
        <w:top w:w="100" w:type="dxa"/>
        <w:left w:w="100" w:type="dxa"/>
        <w:bottom w:w="100" w:type="dxa"/>
        <w:right w:w="100" w:type="dxa"/>
      </w:tblCellMar>
    </w:tblPr>
  </w:style>
  <w:style w:type="table" w:customStyle="1" w:styleId="af">
    <w:basedOn w:val="NormalTable0"/>
    <w:tblPr>
      <w:tblStyleRowBandSize w:val="1"/>
      <w:tblStyleColBandSize w:val="1"/>
      <w:tblCellMar>
        <w:top w:w="100" w:type="dxa"/>
        <w:left w:w="100" w:type="dxa"/>
        <w:bottom w:w="100" w:type="dxa"/>
        <w:right w:w="100" w:type="dxa"/>
      </w:tblCellMar>
    </w:tblPr>
  </w:style>
  <w:style w:type="table" w:customStyle="1" w:styleId="af0">
    <w:basedOn w:val="NormalTable0"/>
    <w:tblPr>
      <w:tblStyleRowBandSize w:val="1"/>
      <w:tblStyleColBandSize w:val="1"/>
      <w:tblCellMar>
        <w:top w:w="100" w:type="dxa"/>
        <w:left w:w="100" w:type="dxa"/>
        <w:bottom w:w="100" w:type="dxa"/>
        <w:right w:w="100" w:type="dxa"/>
      </w:tblCellMar>
    </w:tblPr>
  </w:style>
  <w:style w:type="table" w:customStyle="1" w:styleId="af1">
    <w:basedOn w:val="NormalTable0"/>
    <w:tblPr>
      <w:tblStyleRowBandSize w:val="1"/>
      <w:tblStyleColBandSize w:val="1"/>
      <w:tblCellMar>
        <w:top w:w="100" w:type="dxa"/>
        <w:left w:w="100" w:type="dxa"/>
        <w:bottom w:w="100" w:type="dxa"/>
        <w:right w:w="100" w:type="dxa"/>
      </w:tblCellMar>
    </w:tblPr>
  </w:style>
  <w:style w:type="table" w:customStyle="1" w:styleId="af2">
    <w:basedOn w:val="NormalTable0"/>
    <w:tblPr>
      <w:tblStyleRowBandSize w:val="1"/>
      <w:tblStyleColBandSize w:val="1"/>
      <w:tblCellMar>
        <w:top w:w="100" w:type="dxa"/>
        <w:left w:w="100" w:type="dxa"/>
        <w:bottom w:w="100" w:type="dxa"/>
        <w:right w:w="100" w:type="dxa"/>
      </w:tblCellMar>
    </w:tblPr>
  </w:style>
  <w:style w:type="table" w:customStyle="1" w:styleId="af3">
    <w:basedOn w:val="NormalTable0"/>
    <w:tblPr>
      <w:tblStyleRowBandSize w:val="1"/>
      <w:tblStyleColBandSize w:val="1"/>
      <w:tblCellMar>
        <w:top w:w="100" w:type="dxa"/>
        <w:left w:w="100" w:type="dxa"/>
        <w:bottom w:w="100" w:type="dxa"/>
        <w:right w:w="100" w:type="dxa"/>
      </w:tblCellMar>
    </w:tblPr>
  </w:style>
  <w:style w:type="table" w:customStyle="1" w:styleId="af4">
    <w:basedOn w:val="NormalTable0"/>
    <w:tblPr>
      <w:tblStyleRowBandSize w:val="1"/>
      <w:tblStyleColBandSize w:val="1"/>
      <w:tblCellMar>
        <w:top w:w="100" w:type="dxa"/>
        <w:left w:w="100" w:type="dxa"/>
        <w:bottom w:w="100" w:type="dxa"/>
        <w:right w:w="100" w:type="dxa"/>
      </w:tblCellMar>
    </w:tblPr>
  </w:style>
  <w:style w:type="table" w:customStyle="1" w:styleId="af5">
    <w:basedOn w:val="NormalTable0"/>
    <w:tblPr>
      <w:tblStyleRowBandSize w:val="1"/>
      <w:tblStyleColBandSize w:val="1"/>
      <w:tblCellMar>
        <w:top w:w="100" w:type="dxa"/>
        <w:left w:w="100" w:type="dxa"/>
        <w:bottom w:w="100" w:type="dxa"/>
        <w:right w:w="100" w:type="dxa"/>
      </w:tblCellMar>
    </w:tblPr>
  </w:style>
  <w:style w:type="table" w:customStyle="1" w:styleId="af6">
    <w:basedOn w:val="NormalTable0"/>
    <w:tblPr>
      <w:tblStyleRowBandSize w:val="1"/>
      <w:tblStyleColBandSize w:val="1"/>
      <w:tblCellMar>
        <w:top w:w="100" w:type="dxa"/>
        <w:left w:w="100" w:type="dxa"/>
        <w:bottom w:w="100" w:type="dxa"/>
        <w:right w:w="100" w:type="dxa"/>
      </w:tblCellMar>
    </w:tblPr>
  </w:style>
  <w:style w:type="table" w:customStyle="1" w:styleId="af7">
    <w:basedOn w:val="NormalTable0"/>
    <w:tblPr>
      <w:tblStyleRowBandSize w:val="1"/>
      <w:tblStyleColBandSize w:val="1"/>
      <w:tblCellMar>
        <w:top w:w="100" w:type="dxa"/>
        <w:left w:w="100" w:type="dxa"/>
        <w:bottom w:w="100" w:type="dxa"/>
        <w:right w:w="100" w:type="dxa"/>
      </w:tblCellMar>
    </w:tblPr>
  </w:style>
  <w:style w:type="table" w:customStyle="1" w:styleId="af8">
    <w:basedOn w:val="NormalTable0"/>
    <w:tblPr>
      <w:tblStyleRowBandSize w:val="1"/>
      <w:tblStyleColBandSize w:val="1"/>
      <w:tblCellMar>
        <w:top w:w="100" w:type="dxa"/>
        <w:left w:w="100" w:type="dxa"/>
        <w:bottom w:w="100" w:type="dxa"/>
        <w:right w:w="100" w:type="dxa"/>
      </w:tblCellMar>
    </w:tblPr>
  </w:style>
  <w:style w:type="table" w:customStyle="1" w:styleId="af9">
    <w:basedOn w:val="NormalTable0"/>
    <w:tblPr>
      <w:tblStyleRowBandSize w:val="1"/>
      <w:tblStyleColBandSize w:val="1"/>
      <w:tblCellMar>
        <w:top w:w="100" w:type="dxa"/>
        <w:left w:w="100" w:type="dxa"/>
        <w:bottom w:w="100" w:type="dxa"/>
        <w:right w:w="100" w:type="dxa"/>
      </w:tblCellMar>
    </w:tblPr>
  </w:style>
  <w:style w:type="table" w:customStyle="1" w:styleId="afa">
    <w:basedOn w:val="NormalTable0"/>
    <w:tblPr>
      <w:tblStyleRowBandSize w:val="1"/>
      <w:tblStyleColBandSize w:val="1"/>
      <w:tblCellMar>
        <w:top w:w="100" w:type="dxa"/>
        <w:left w:w="100" w:type="dxa"/>
        <w:bottom w:w="100" w:type="dxa"/>
        <w:right w:w="100" w:type="dxa"/>
      </w:tblCellMar>
    </w:tblPr>
  </w:style>
  <w:style w:type="paragraph" w:styleId="Textodecomentrio">
    <w:name w:val="annotation text"/>
    <w:basedOn w:val="Normal"/>
    <w:link w:val="TextodecomentrioCarter"/>
    <w:uiPriority w:val="99"/>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Pr>
      <w:sz w:val="20"/>
      <w:szCs w:val="20"/>
    </w:rPr>
  </w:style>
  <w:style w:type="character" w:styleId="Refdecomentrio">
    <w:name w:val="annotation reference"/>
    <w:basedOn w:val="Tipodeletrapredefinidodopargrafo"/>
    <w:uiPriority w:val="99"/>
    <w:semiHidden/>
    <w:unhideWhenUsed/>
    <w:rPr>
      <w:sz w:val="16"/>
      <w:szCs w:val="16"/>
    </w:rPr>
  </w:style>
  <w:style w:type="paragraph" w:styleId="PargrafodaLista">
    <w:name w:val="List Paragraph"/>
    <w:basedOn w:val="Normal"/>
    <w:uiPriority w:val="34"/>
    <w:qFormat/>
    <w:rsid w:val="00EE023B"/>
    <w:pPr>
      <w:ind w:left="720"/>
      <w:contextualSpacing/>
    </w:pPr>
  </w:style>
  <w:style w:type="paragraph" w:styleId="ndice1">
    <w:name w:val="toc 1"/>
    <w:basedOn w:val="Normal"/>
    <w:next w:val="Normal"/>
    <w:autoRedefine/>
    <w:uiPriority w:val="39"/>
    <w:unhideWhenUsed/>
    <w:rsid w:val="00EE023B"/>
    <w:pPr>
      <w:spacing w:after="100"/>
    </w:pPr>
  </w:style>
  <w:style w:type="paragraph" w:styleId="ndice2">
    <w:name w:val="toc 2"/>
    <w:basedOn w:val="Normal"/>
    <w:next w:val="Normal"/>
    <w:autoRedefine/>
    <w:uiPriority w:val="39"/>
    <w:unhideWhenUsed/>
    <w:rsid w:val="00EE023B"/>
    <w:pPr>
      <w:spacing w:after="100"/>
      <w:ind w:left="220"/>
    </w:pPr>
  </w:style>
  <w:style w:type="paragraph" w:styleId="ndice3">
    <w:name w:val="toc 3"/>
    <w:basedOn w:val="Normal"/>
    <w:next w:val="Normal"/>
    <w:autoRedefine/>
    <w:uiPriority w:val="39"/>
    <w:unhideWhenUsed/>
    <w:rsid w:val="00EE023B"/>
    <w:pPr>
      <w:spacing w:after="100"/>
      <w:ind w:left="440"/>
    </w:pPr>
  </w:style>
  <w:style w:type="character" w:styleId="Hiperligao">
    <w:name w:val="Hyperlink"/>
    <w:basedOn w:val="Tipodeletrapredefinidodopargrafo"/>
    <w:uiPriority w:val="99"/>
    <w:unhideWhenUsed/>
    <w:rsid w:val="00EE023B"/>
    <w:rPr>
      <w:color w:val="0000FF" w:themeColor="hyperlink"/>
      <w:u w:val="single"/>
    </w:rPr>
  </w:style>
  <w:style w:type="paragraph" w:styleId="Cabealhodondice">
    <w:name w:val="TOC Heading"/>
    <w:basedOn w:val="Ttulo1"/>
    <w:next w:val="Normal"/>
    <w:uiPriority w:val="39"/>
    <w:unhideWhenUsed/>
    <w:qFormat/>
    <w:rsid w:val="00EE023B"/>
    <w:p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Legenda">
    <w:name w:val="caption"/>
    <w:basedOn w:val="Normal"/>
    <w:next w:val="Normal"/>
    <w:uiPriority w:val="35"/>
    <w:unhideWhenUsed/>
    <w:qFormat/>
    <w:rsid w:val="00A9389F"/>
    <w:pPr>
      <w:spacing w:after="200" w:line="240" w:lineRule="auto"/>
    </w:pPr>
    <w:rPr>
      <w:iCs/>
      <w:sz w:val="20"/>
      <w:szCs w:val="18"/>
    </w:rPr>
  </w:style>
  <w:style w:type="paragraph" w:styleId="ndicedeilustraes">
    <w:name w:val="table of figures"/>
    <w:basedOn w:val="Normal"/>
    <w:next w:val="Normal"/>
    <w:uiPriority w:val="99"/>
    <w:unhideWhenUsed/>
    <w:rsid w:val="000E2BC7"/>
  </w:style>
  <w:style w:type="character" w:customStyle="1" w:styleId="Ttulo1Carter">
    <w:name w:val="Título 1 Caráter"/>
    <w:basedOn w:val="Tipodeletrapredefinidodopargrafo"/>
    <w:link w:val="Ttulo1"/>
    <w:uiPriority w:val="9"/>
    <w:rsid w:val="00CA2DB4"/>
    <w:rPr>
      <w:sz w:val="40"/>
      <w:szCs w:val="40"/>
    </w:rPr>
  </w:style>
  <w:style w:type="paragraph" w:styleId="Bibliografia">
    <w:name w:val="Bibliography"/>
    <w:basedOn w:val="Normal"/>
    <w:next w:val="Normal"/>
    <w:uiPriority w:val="37"/>
    <w:unhideWhenUsed/>
    <w:rsid w:val="00CA2DB4"/>
  </w:style>
  <w:style w:type="paragraph" w:styleId="Cabealho">
    <w:name w:val="header"/>
    <w:basedOn w:val="Normal"/>
    <w:link w:val="CabealhoCarter"/>
    <w:uiPriority w:val="99"/>
    <w:semiHidden/>
    <w:unhideWhenUsed/>
    <w:rsid w:val="001704AA"/>
    <w:pPr>
      <w:tabs>
        <w:tab w:val="center" w:pos="4680"/>
        <w:tab w:val="right" w:pos="9360"/>
      </w:tabs>
      <w:spacing w:line="240" w:lineRule="auto"/>
    </w:pPr>
  </w:style>
  <w:style w:type="character" w:customStyle="1" w:styleId="CabealhoCarter">
    <w:name w:val="Cabeçalho Caráter"/>
    <w:basedOn w:val="Tipodeletrapredefinidodopargrafo"/>
    <w:link w:val="Cabealho"/>
    <w:uiPriority w:val="99"/>
    <w:semiHidden/>
    <w:rsid w:val="001704AA"/>
  </w:style>
  <w:style w:type="paragraph" w:styleId="Rodap">
    <w:name w:val="footer"/>
    <w:basedOn w:val="Normal"/>
    <w:link w:val="RodapCarter"/>
    <w:uiPriority w:val="99"/>
    <w:semiHidden/>
    <w:unhideWhenUsed/>
    <w:rsid w:val="001704AA"/>
    <w:pPr>
      <w:tabs>
        <w:tab w:val="center" w:pos="4680"/>
        <w:tab w:val="right" w:pos="9360"/>
      </w:tabs>
      <w:spacing w:line="240" w:lineRule="auto"/>
    </w:pPr>
  </w:style>
  <w:style w:type="character" w:customStyle="1" w:styleId="RodapCarter">
    <w:name w:val="Rodapé Caráter"/>
    <w:basedOn w:val="Tipodeletrapredefinidodopargrafo"/>
    <w:link w:val="Rodap"/>
    <w:uiPriority w:val="99"/>
    <w:semiHidden/>
    <w:rsid w:val="001704AA"/>
  </w:style>
  <w:style w:type="table" w:styleId="TabelacomGrelha">
    <w:name w:val="Table Grid"/>
    <w:basedOn w:val="Tabe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ssuntodecomentrio">
    <w:name w:val="annotation subject"/>
    <w:basedOn w:val="Textodecomentrio"/>
    <w:next w:val="Textodecomentrio"/>
    <w:link w:val="AssuntodecomentrioCarter"/>
    <w:uiPriority w:val="99"/>
    <w:semiHidden/>
    <w:unhideWhenUsed/>
    <w:rsid w:val="009C0ECE"/>
    <w:rPr>
      <w:b/>
      <w:bCs/>
    </w:rPr>
  </w:style>
  <w:style w:type="character" w:customStyle="1" w:styleId="AssuntodecomentrioCarter">
    <w:name w:val="Assunto de comentário Caráter"/>
    <w:basedOn w:val="TextodecomentrioCarter"/>
    <w:link w:val="Assuntodecomentrio"/>
    <w:uiPriority w:val="99"/>
    <w:semiHidden/>
    <w:rsid w:val="009C0ECE"/>
    <w:rPr>
      <w:b/>
      <w:bCs/>
      <w:sz w:val="20"/>
      <w:szCs w:val="20"/>
    </w:rPr>
  </w:style>
  <w:style w:type="character" w:styleId="MenoNoResolvida">
    <w:name w:val="Unresolved Mention"/>
    <w:basedOn w:val="Tipodeletrapredefinidodopargrafo"/>
    <w:uiPriority w:val="99"/>
    <w:semiHidden/>
    <w:unhideWhenUsed/>
    <w:rsid w:val="005948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04038">
      <w:bodyDiv w:val="1"/>
      <w:marLeft w:val="0"/>
      <w:marRight w:val="0"/>
      <w:marTop w:val="0"/>
      <w:marBottom w:val="0"/>
      <w:divBdr>
        <w:top w:val="none" w:sz="0" w:space="0" w:color="auto"/>
        <w:left w:val="none" w:sz="0" w:space="0" w:color="auto"/>
        <w:bottom w:val="none" w:sz="0" w:space="0" w:color="auto"/>
        <w:right w:val="none" w:sz="0" w:space="0" w:color="auto"/>
      </w:divBdr>
    </w:div>
    <w:div w:id="402073258">
      <w:bodyDiv w:val="1"/>
      <w:marLeft w:val="0"/>
      <w:marRight w:val="0"/>
      <w:marTop w:val="0"/>
      <w:marBottom w:val="0"/>
      <w:divBdr>
        <w:top w:val="none" w:sz="0" w:space="0" w:color="auto"/>
        <w:left w:val="none" w:sz="0" w:space="0" w:color="auto"/>
        <w:bottom w:val="none" w:sz="0" w:space="0" w:color="auto"/>
        <w:right w:val="none" w:sz="0" w:space="0" w:color="auto"/>
      </w:divBdr>
    </w:div>
    <w:div w:id="438456574">
      <w:bodyDiv w:val="1"/>
      <w:marLeft w:val="0"/>
      <w:marRight w:val="0"/>
      <w:marTop w:val="0"/>
      <w:marBottom w:val="0"/>
      <w:divBdr>
        <w:top w:val="none" w:sz="0" w:space="0" w:color="auto"/>
        <w:left w:val="none" w:sz="0" w:space="0" w:color="auto"/>
        <w:bottom w:val="none" w:sz="0" w:space="0" w:color="auto"/>
        <w:right w:val="none" w:sz="0" w:space="0" w:color="auto"/>
      </w:divBdr>
    </w:div>
    <w:div w:id="514081255">
      <w:bodyDiv w:val="1"/>
      <w:marLeft w:val="0"/>
      <w:marRight w:val="0"/>
      <w:marTop w:val="0"/>
      <w:marBottom w:val="0"/>
      <w:divBdr>
        <w:top w:val="none" w:sz="0" w:space="0" w:color="auto"/>
        <w:left w:val="none" w:sz="0" w:space="0" w:color="auto"/>
        <w:bottom w:val="none" w:sz="0" w:space="0" w:color="auto"/>
        <w:right w:val="none" w:sz="0" w:space="0" w:color="auto"/>
      </w:divBdr>
    </w:div>
    <w:div w:id="563681038">
      <w:bodyDiv w:val="1"/>
      <w:marLeft w:val="0"/>
      <w:marRight w:val="0"/>
      <w:marTop w:val="0"/>
      <w:marBottom w:val="0"/>
      <w:divBdr>
        <w:top w:val="none" w:sz="0" w:space="0" w:color="auto"/>
        <w:left w:val="none" w:sz="0" w:space="0" w:color="auto"/>
        <w:bottom w:val="none" w:sz="0" w:space="0" w:color="auto"/>
        <w:right w:val="none" w:sz="0" w:space="0" w:color="auto"/>
      </w:divBdr>
    </w:div>
    <w:div w:id="708800952">
      <w:bodyDiv w:val="1"/>
      <w:marLeft w:val="0"/>
      <w:marRight w:val="0"/>
      <w:marTop w:val="0"/>
      <w:marBottom w:val="0"/>
      <w:divBdr>
        <w:top w:val="none" w:sz="0" w:space="0" w:color="auto"/>
        <w:left w:val="none" w:sz="0" w:space="0" w:color="auto"/>
        <w:bottom w:val="none" w:sz="0" w:space="0" w:color="auto"/>
        <w:right w:val="none" w:sz="0" w:space="0" w:color="auto"/>
      </w:divBdr>
    </w:div>
    <w:div w:id="770975819">
      <w:bodyDiv w:val="1"/>
      <w:marLeft w:val="0"/>
      <w:marRight w:val="0"/>
      <w:marTop w:val="0"/>
      <w:marBottom w:val="0"/>
      <w:divBdr>
        <w:top w:val="none" w:sz="0" w:space="0" w:color="auto"/>
        <w:left w:val="none" w:sz="0" w:space="0" w:color="auto"/>
        <w:bottom w:val="none" w:sz="0" w:space="0" w:color="auto"/>
        <w:right w:val="none" w:sz="0" w:space="0" w:color="auto"/>
      </w:divBdr>
    </w:div>
    <w:div w:id="1081953908">
      <w:bodyDiv w:val="1"/>
      <w:marLeft w:val="0"/>
      <w:marRight w:val="0"/>
      <w:marTop w:val="0"/>
      <w:marBottom w:val="0"/>
      <w:divBdr>
        <w:top w:val="none" w:sz="0" w:space="0" w:color="auto"/>
        <w:left w:val="none" w:sz="0" w:space="0" w:color="auto"/>
        <w:bottom w:val="none" w:sz="0" w:space="0" w:color="auto"/>
        <w:right w:val="none" w:sz="0" w:space="0" w:color="auto"/>
      </w:divBdr>
    </w:div>
    <w:div w:id="1126043989">
      <w:bodyDiv w:val="1"/>
      <w:marLeft w:val="0"/>
      <w:marRight w:val="0"/>
      <w:marTop w:val="0"/>
      <w:marBottom w:val="0"/>
      <w:divBdr>
        <w:top w:val="none" w:sz="0" w:space="0" w:color="auto"/>
        <w:left w:val="none" w:sz="0" w:space="0" w:color="auto"/>
        <w:bottom w:val="none" w:sz="0" w:space="0" w:color="auto"/>
        <w:right w:val="none" w:sz="0" w:space="0" w:color="auto"/>
      </w:divBdr>
    </w:div>
    <w:div w:id="1217398752">
      <w:bodyDiv w:val="1"/>
      <w:marLeft w:val="0"/>
      <w:marRight w:val="0"/>
      <w:marTop w:val="0"/>
      <w:marBottom w:val="0"/>
      <w:divBdr>
        <w:top w:val="none" w:sz="0" w:space="0" w:color="auto"/>
        <w:left w:val="none" w:sz="0" w:space="0" w:color="auto"/>
        <w:bottom w:val="none" w:sz="0" w:space="0" w:color="auto"/>
        <w:right w:val="none" w:sz="0" w:space="0" w:color="auto"/>
      </w:divBdr>
    </w:div>
    <w:div w:id="1514027530">
      <w:bodyDiv w:val="1"/>
      <w:marLeft w:val="0"/>
      <w:marRight w:val="0"/>
      <w:marTop w:val="0"/>
      <w:marBottom w:val="0"/>
      <w:divBdr>
        <w:top w:val="none" w:sz="0" w:space="0" w:color="auto"/>
        <w:left w:val="none" w:sz="0" w:space="0" w:color="auto"/>
        <w:bottom w:val="none" w:sz="0" w:space="0" w:color="auto"/>
        <w:right w:val="none" w:sz="0" w:space="0" w:color="auto"/>
      </w:divBdr>
    </w:div>
    <w:div w:id="1698891128">
      <w:bodyDiv w:val="1"/>
      <w:marLeft w:val="0"/>
      <w:marRight w:val="0"/>
      <w:marTop w:val="0"/>
      <w:marBottom w:val="0"/>
      <w:divBdr>
        <w:top w:val="none" w:sz="0" w:space="0" w:color="auto"/>
        <w:left w:val="none" w:sz="0" w:space="0" w:color="auto"/>
        <w:bottom w:val="none" w:sz="0" w:space="0" w:color="auto"/>
        <w:right w:val="none" w:sz="0" w:space="0" w:color="auto"/>
      </w:divBdr>
    </w:div>
    <w:div w:id="1795715435">
      <w:bodyDiv w:val="1"/>
      <w:marLeft w:val="0"/>
      <w:marRight w:val="0"/>
      <w:marTop w:val="0"/>
      <w:marBottom w:val="0"/>
      <w:divBdr>
        <w:top w:val="none" w:sz="0" w:space="0" w:color="auto"/>
        <w:left w:val="none" w:sz="0" w:space="0" w:color="auto"/>
        <w:bottom w:val="none" w:sz="0" w:space="0" w:color="auto"/>
        <w:right w:val="none" w:sz="0" w:space="0" w:color="auto"/>
      </w:divBdr>
    </w:div>
    <w:div w:id="1858739049">
      <w:bodyDiv w:val="1"/>
      <w:marLeft w:val="0"/>
      <w:marRight w:val="0"/>
      <w:marTop w:val="0"/>
      <w:marBottom w:val="0"/>
      <w:divBdr>
        <w:top w:val="none" w:sz="0" w:space="0" w:color="auto"/>
        <w:left w:val="none" w:sz="0" w:space="0" w:color="auto"/>
        <w:bottom w:val="none" w:sz="0" w:space="0" w:color="auto"/>
        <w:right w:val="none" w:sz="0" w:space="0" w:color="auto"/>
      </w:divBdr>
    </w:div>
    <w:div w:id="2020309313">
      <w:bodyDiv w:val="1"/>
      <w:marLeft w:val="0"/>
      <w:marRight w:val="0"/>
      <w:marTop w:val="0"/>
      <w:marBottom w:val="0"/>
      <w:divBdr>
        <w:top w:val="none" w:sz="0" w:space="0" w:color="auto"/>
        <w:left w:val="none" w:sz="0" w:space="0" w:color="auto"/>
        <w:bottom w:val="none" w:sz="0" w:space="0" w:color="auto"/>
        <w:right w:val="none" w:sz="0" w:space="0" w:color="auto"/>
      </w:divBdr>
    </w:div>
    <w:div w:id="2050185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https://archive.ics.uci.edu/ml/datasets/AI4I+2020+Predictive+Maintenance+Dataset"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g"/><Relationship Id="rId67" Type="http://schemas.openxmlformats.org/officeDocument/2006/relationships/fontTable" Target="fontTable.xml"/><Relationship Id="rId20" Type="http://schemas.openxmlformats.org/officeDocument/2006/relationships/hyperlink" Target="https://archive.ics.uci.edu/ml/datasets/AI4I+2020+Predictive+Maintenance+Dataset"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21AD03EE2E470990C47C892FFDFBCA"/>
        <w:category>
          <w:name w:val="Geral"/>
          <w:gallery w:val="placeholder"/>
        </w:category>
        <w:types>
          <w:type w:val="bbPlcHdr"/>
        </w:types>
        <w:behaviors>
          <w:behavior w:val="content"/>
        </w:behaviors>
        <w:guid w:val="{E2A58BFE-C0E8-4812-AACE-7704FE3FB496}"/>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omfortaa Medium">
    <w:altName w:val="Calibri"/>
    <w:charset w:val="00"/>
    <w:family w:val="auto"/>
    <w:pitch w:val="default"/>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51F10"/>
    <w:rsid w:val="00051F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Year>2020</b:Year>
    <b:Pages>69-74</b:Pages>
    <b:SourceType>JournalArticle</b:SourceType>
    <b:URL>https://www.researchgate.net/publication/344327789_Explainable_Artificial_Intelligence_for_Predictive_Maintenance_Applications</b:URL>
    <b:Title>Explainable Artificial Intelligence for Predictive Maintenance Applications</b:Title>
    <b:InternetSiteTitle>Research Gate</b:InternetSiteTitle>
    <b:JournalName>2020 Third International Conference on Artificial Intelligence for Industries (AI4I)</b:JournalName>
    <b:Gdcea>{"AccessedType":"Website"}</b:Gdcea>
    <b:Author>
      <b:Author>
        <b:NameList>
          <b:Person>
            <b:First>Stephan</b:First>
            <b:Last>Matzka</b:Last>
          </b:Person>
        </b:NameList>
      </b:Author>
    </b:Author>
    <b:RefOrder>5</b:RefOrder>
  </b:Source>
  <b:Source>
    <b:Tag>source2</b:Tag>
    <b:Month>Agosto</b:Month>
    <b:DayAccessed>27</b:DayAccessed>
    <b:Day>30</b:Day>
    <b:Year>2020</b:Year>
    <b:SourceType>DocumentFromInternetSite</b:SourceType>
    <b:URL>https://archive.ics.uci.edu/ml/datasets/AI4I+2020+Predictive+Maintenance+Dataset</b:URL>
    <b:Title>AI4I 2020 Predictive Maintenance Dataset Data Set</b:Title>
    <b:InternetSiteTitle>UCI Machine Learning Repository</b:InternetSiteTitle>
    <b:MonthAccessed>Abril</b:MonthAccessed>
    <b:YearAccessed>2022</b:YearAccessed>
    <b:Gdcea>{"AccessedType":"Website"}</b:Gdcea>
    <b:RefOrder>6</b:RefOrder>
  </b:Source>
  <b:Source>
    <b:Tag>source3</b:Tag>
    <b:Month>12</b:Month>
    <b:DayAccessed>16</b:DayAccessed>
    <b:Day>22</b:Day>
    <b:Year>2009</b:Year>
    <b:SourceType>ArticleInAPeriodical</b:SourceType>
    <b:URL>https://eur-lex.europa.eu/legal-content/PT/TXT/PDF/?uri=CELEX:32009R1223&amp;from=de</b:URL>
    <b:Title>Regulamento (CE) no 1223/2009 do Parlamento Europeu e do Conselho de 30 de Novembro de 2009 relativo aos produtos cosméticos</b:Title>
    <b:MonthAccessed>5</b:MonthAccessed>
    <b:ShortTitle>Regulamento (CE) n. o 1223/2009</b:ShortTitle>
    <b:YearAccessed>2022</b:YearAccessed>
    <b:PeriodicalTitle>Jornal Oficial da União Europeia</b:PeriodicalTitle>
    <b:Gdcea>{"AccessedType":"Website"}</b:Gdcea>
    <b:Author>
      <b:Author>
        <b:NameList>
          <b:Person>
            <b:First>Conselho da União Europeia</b:First>
            <b:Last>Parlamento Europeu</b:Last>
          </b:Person>
        </b:NameList>
      </b:Author>
    </b:Author>
    <b:RefOrder>7</b:RefOrder>
  </b:Source>
  <b:Source>
    <b:Tag>source4</b:Tag>
    <b:Month>09</b:Month>
    <b:DayAccessed>16</b:DayAccessed>
    <b:Day>24</b:Day>
    <b:Year>2008</b:Year>
    <b:SourceType>ArticleInAPeriodical</b:SourceType>
    <b:URL>https://dre.pt/dre/detalhe/decreto-lei/189-2008-452215</b:URL>
    <b:Title>Decreto-Lei n.º 189/2008, de 24 de setembro</b:Title>
    <b:MonthAccessed>05</b:MonthAccessed>
    <b:YearAccessed>2022</b:YearAccessed>
    <b:PeriodicalTitle>Diário da República</b:PeriodicalTitle>
    <b:Gdcea>{"AccessedType":"Website"}</b:Gdcea>
    <b:Author>
      <b:Author>
        <b:Corporate>Ministério da Saúde</b:Corporate>
      </b:Author>
    </b:Author>
    <b:RefOrder>8</b:RefOrder>
  </b:Source>
  <b:Source>
    <b:Tag>source5</b:Tag>
    <b:DayAccessed>16</b:DayAccessed>
    <b:Year>2007</b:Year>
    <b:SourceType>ArticleInAPeriodical</b:SourceType>
    <b:URL>https://www.iso.org/obp/ui/#iso:std:iso:22716:ed-1:v2:en</b:URL>
    <b:Title>ISO 22716:2007(en) Cosmetics — Good Manufacturing Practices (GMP) — Guidelines on Good Manufacturing Practices</b:Title>
    <b:MonthAccessed>05</b:MonthAccessed>
    <b:YearAccessed>2022</b:YearAccessed>
    <b:PeriodicalTitle>ISO - International Organization for Standardization</b:PeriodicalTitle>
    <b:Gdcea>{"AccessedType":"Website"}</b:Gdcea>
    <b:Author>
      <b:Author>
        <b:Corporate>International Organization for Standardization</b:Corporate>
      </b:Author>
    </b:Author>
    <b:RefOrder>9</b:RefOrder>
  </b:Source>
  <b:Source>
    <b:Tag>source6</b:Tag>
    <b:Month>12</b:Month>
    <b:DayAccessed>16</b:DayAccessed>
    <b:Day>11</b:Day>
    <b:Year>2017</b:Year>
    <b:SourceType>ArticleInAPeriodical</b:SourceType>
    <b:URL>https://dre.pt/dre/detalhe/decreto-lei/152-d-2017-114337042</b:URL>
    <b:Title>Decreto-Lei n.º 152-D/2017</b:Title>
    <b:MonthAccessed>May</b:MonthAccessed>
    <b:YearAccessed>2022</b:YearAccessed>
    <b:PeriodicalTitle>Diário Da Républica Eletrónico</b:PeriodicalTitle>
    <b:Gdcea>{"AccessedType":"Website"}</b:Gdcea>
    <b:Author>
      <b:Author>
        <b:Corporate>Ministério do Ambiente</b:Corporate>
      </b:Author>
    </b:Author>
    <b:RefOrder>10</b:RefOrder>
  </b:Source>
  <b:Source>
    <b:Tag>source7</b:Tag>
    <b:DayAccessed>16</b:DayAccessed>
    <b:Year>2009</b:Year>
    <b:SourceType>DocumentFromInternetSite</b:SourceType>
    <b:URL>http://ec.europa.eu/growth/sectors/cosmetics/cpnp/</b:URL>
    <b:Title>Cosmetic product notification portal</b:Title>
    <b:InternetSiteTitle>European Commission</b:InternetSiteTitle>
    <b:MonthAccessed>May</b:MonthAccessed>
    <b:ShortTitle>CPNP</b:ShortTitle>
    <b:YearAccessed>2022</b:YearAccessed>
    <b:Gdcea>{"AccessedType":"Website"}</b:Gdcea>
    <b:Author>
      <b:Author>
        <b:Corporate>Comissão Europeia</b:Corporate>
      </b:Author>
    </b:Author>
    <b:RefOrder>11</b:RefOrder>
  </b:Source>
  <b:Source>
    <b:Tag>source8</b:Tag>
    <b:DayAccessed>16</b:DayAccessed>
    <b:Year>1981</b:Year>
    <b:SourceType>ArticleInAPeriodical</b:SourceType>
    <b:URL>https://www.scirp.org/(S(czeh2tfqyw2orz553k1w0r45))/reference/ReferencesPapers.aspx?ReferenceID=1459599</b:URL>
    <b:Title>There's a SMART Way to Write Management's Goals and Objectives</b:Title>
    <b:MonthAccessed>May</b:MonthAccessed>
    <b:YearAccessed>2022</b:YearAccessed>
    <b:PeriodicalTitle>Management Review</b:PeriodicalTitle>
    <b:Gdcea>{"AccessedType":"Website"}</b:Gdcea>
    <b:Author>
      <b:Author>
        <b:NameList>
          <b:Person>
            <b:First>G.T.</b:First>
            <b:Last>Doran</b:Last>
          </b:Person>
        </b:NameList>
      </b:Author>
    </b:Author>
    <b:RefOrder>12</b:RefOrder>
  </b:Source>
  <b:Source>
    <b:Tag>source9</b:Tag>
    <b:Month>06</b:Month>
    <b:DayAccessed>16</b:DayAccessed>
    <b:Day>25</b:Day>
    <b:Year>2019</b:Year>
    <b:SourceType>DocumentFromInternetSite</b:SourceType>
    <b:URL>https://www.forum.pt/leiria-in/a-industria-da-regiao-de-leiria-em-numeros</b:URL>
    <b:Title>A Indústria da região de Leiria em números</b:Title>
    <b:InternetSiteTitle>Forum Estudante</b:InternetSiteTitle>
    <b:MonthAccessed>May</b:MonthAccessed>
    <b:YearAccessed>2022</b:YearAccessed>
    <b:Gdcea>{"AccessedType":"Website"}</b:Gdcea>
    <b:Author>
      <b:Author>
        <b:Corporate>Forum Estudante</b:Corporate>
      </b:Author>
    </b:Author>
    <b:RefOrder>13</b:RefOrder>
  </b:Source>
  <b:Source>
    <b:Tag>source10</b:Tag>
    <b:Month>12</b:Month>
    <b:DayAccessed>16</b:DayAccessed>
    <b:Edition>Jorlis - Edições e Publicações, Lda</b:Edition>
    <b:Day>5</b:Day>
    <b:Year>2019</b:Year>
    <b:SourceType>ArticleInAPeriodical</b:SourceType>
    <b:URL>https://www.insignare.pt/m/7212/250-maiores-empresas-de-leiria-2019.pdf</b:URL>
    <b:Title>250 Maiores Empresas do Distrito de Leiria</b:Title>
    <b:City>Leiria</b:City>
    <b:MonthAccessed>May</b:MonthAccessed>
    <b:YearAccessed>2022</b:YearAccessed>
    <b:PeriodicalTitle>Jornal de Leiria</b:PeriodicalTitle>
    <b:Gdcea>{"AccessedType":"Website"}</b:Gdcea>
    <b:Author>
      <b:Author>
        <b:Corporate>Jornal de Leiria</b:Corporate>
      </b:Author>
    </b:Author>
    <b:RefOrder>14</b:RefOrder>
  </b:Source>
  <b:Source>
    <b:Tag>source11</b:Tag>
    <b:Issue>Cadernos de Geografia</b:Issue>
    <b:Volume>21/23</b:Volume>
    <b:DayAccessed>16</b:DayAccessed>
    <b:Year>2004</b:Year>
    <b:Pages>259-268</b:Pages>
    <b:SourceType>JournalArticle</b:SourceType>
    <b:URL>https://www.uc.pt/fluc/depgeotur/publicacoes/Cadernos_Geografia/Numeros_publicados/CadGeo21_23/artigo35</b:URL>
    <b:Title>Industrialização, desindustrialização e desenvolvimento - a indústria na Região Centro</b:Title>
    <b:City>Coimbra</b:City>
    <b:MonthAccessed>05</b:MonthAccessed>
    <b:YearAccessed>2022</b:YearAccessed>
    <b:Gdcea>{"AccessedType":"Website"}</b:Gdcea>
    <b:Author>
      <b:Author>
        <b:NameList>
          <b:Person>
            <b:First>Lucília</b:First>
            <b:Last>Caetano</b:Last>
          </b:Person>
          <b:Person>
            <b:First>Rui</b:First>
            <b:Last>Gama</b:Last>
          </b:Person>
        </b:NameList>
      </b:Author>
    </b:Author>
    <b:RefOrder>15</b:RefOrder>
  </b:Source>
  <b:Source>
    <b:Tag>source12</b:Tag>
    <b:Month>10</b:Month>
    <b:DayAccessed>16</b:DayAccessed>
    <b:Day>5</b:Day>
    <b:Year>2019</b:Year>
    <b:SourceType>DocumentFromInternetSite</b:SourceType>
    <b:URL>https://ieeexplore.ieee.org/stamp/stamp.jsp?tp=&amp;arnumber=8882211</b:URL>
    <b:Title>Black-Box vs. White-Box: Understanding Their Advantages and Weaknesses From a Practical Point of View</b:Title>
    <b:InternetSiteTitle>IEEEAccess</b:InternetSiteTitle>
    <b:MonthAccessed>05</b:MonthAccessed>
    <b:YearAccessed>2022</b:YearAccessed>
    <b:Gdcea>{"AccessedType":"Website"}</b:Gdcea>
    <b:Author>
      <b:Author>
        <b:NameList>
          <b:Person>
            <b:First>Octavio</b:First>
            <b:Last>Loyola-González</b:Last>
          </b:Person>
        </b:NameList>
      </b:Author>
    </b:Author>
    <b:RefOrder>16</b:RefOrder>
  </b:Source>
  <b:Source>
    <b:Tag>source13</b:Tag>
    <b:Issue>22</b:Issue>
    <b:Volume>11</b:Volume>
    <b:Year>2003</b:Year>
    <b:Pages>35-42</b:Pages>
    <b:SourceType>JournalArticle</b:SourceType>
    <b:Title>Análise dos Custos de Manutenção e de Não-manutenção de Equipamentos Produtivos</b:Title>
    <b:JournalName>Revista de Tecnologia e Ciência</b:JournalName>
    <b:Gdcea>{"AccessedType":"Print"}</b:Gdcea>
    <b:Author>
      <b:Author>
        <b:NameList>
          <b:Person>
            <b:First>Wilson</b:First>
            <b:Last>Marcorin</b:Last>
          </b:Person>
          <b:Person>
            <b:First>Carlos</b:First>
            <b:Last>Lima</b:Last>
          </b:Person>
        </b:NameList>
      </b:Author>
    </b:Author>
    <b:RefOrder>17</b:RefOrder>
  </b:Source>
  <b:Source>
    <b:Tag>source14</b:Tag>
    <b:DayAccessed>16</b:DayAccessed>
    <b:Year>2018</b:Year>
    <b:SourceType>JournalArticle</b:SourceType>
    <b:URL>https://www.researchgate.net/publication/322869981_A_Research_Study_on_Unsupervised_Machine_Learning_Algorithms_for_Fault_Detection_in_Predictive_Maintenance</b:URL>
    <b:Title>A Research Study on Unsupervised Machine Learning Algorithms for Fault Detection in Predictive Maintenance</b:Title>
    <b:StandardNumber>10.13140/RG.2.2.28822.24648</b:StandardNumber>
    <b:MonthAccessed>05</b:MonthAccessed>
    <b:YearAccessed>2022</b:YearAccessed>
    <b:Gdcea>{"AccessedType":"Website"}</b:Gdcea>
    <b:Author>
      <b:Author>
        <b:NameList>
          <b:Person>
            <b:First>Nagdev</b:First>
            <b:Last>Amruthnath</b:Last>
          </b:Person>
          <b:Person>
            <b:First>Tarun</b:First>
            <b:Last>Gupta</b:Last>
          </b:Person>
        </b:NameList>
      </b:Author>
    </b:Author>
    <b:RefOrder>18</b:RefOrder>
  </b:Source>
  <b:Source>
    <b:Tag>source15</b:Tag>
    <b:DayAccessed>16</b:DayAccessed>
    <b:Year>2017</b:Year>
    <b:SourceType>JournalArticle</b:SourceType>
    <b:URL>https://arxiv.org/pdf/1702.08608.pdf</b:URL>
    <b:Title>Towards A Rigorous Science of Interpretable Machine Learning</b:Title>
    <b:MonthAccessed>05</b:MonthAccessed>
    <b:YearAccessed>2022</b:YearAccessed>
    <b:Gdcea>{"AccessedType":"Website"}</b:Gdcea>
    <b:Author>
      <b:Author>
        <b:NameList>
          <b:Person>
            <b:First>Finale</b:First>
            <b:Last>Doshi-Velez</b:Last>
          </b:Person>
          <b:Person>
            <b:First>Been</b:First>
            <b:Last>Kim</b:Last>
          </b:Person>
        </b:NameList>
      </b:Author>
    </b:Author>
    <b:RefOrder>19</b:RefOrder>
  </b:Source>
  <b:Source>
    <b:Tag>source16</b:Tag>
    <b:Year>2015</b:Year>
    <b:SourceType>JournalArticle</b:SourceType>
    <b:URL>https://www.teses.usp.br/teses/disponiveis/55/55134/tde-06012016-145045/publico/VictorHugoBarella_dissertacao_revisada.pdf</b:URL>
    <b:Title>Técnicas para o problema de dados desbalanceados em classificacão hierárquica</b:Title>
    <b:City>São Carlos</b:City>
    <b:Gdcea>{"AccessedType":"Website"}</b:Gdcea>
    <b:Author>
      <b:Author>
        <b:NameList>
          <b:Person>
            <b:First>Victor</b:First>
            <b:Middle>Hugo</b:Middle>
            <b:Last>Barella</b:Last>
          </b:Person>
        </b:NameList>
      </b:Author>
    </b:Author>
    <b:RefOrder>20</b:RefOrder>
  </b:Source>
  <b:Source>
    <b:Tag>alJ17</b:Tag>
    <b:SourceType>Book</b:SourceType>
    <b:Guid>{AA9FC96E-4E4F-47F4-95F9-560EB9EF3DD1}</b:Guid>
    <b:Author>
      <b:Author>
        <b:NameList>
          <b:Person>
            <b:Last>Gama et al</b:Last>
            <b:First>João</b:First>
          </b:Person>
        </b:NameList>
      </b:Author>
    </b:Author>
    <b:Title>Extracão de Conhecimento de Dados - Data Mining</b:Title>
    <b:Year>2017</b:Year>
    <b:City>Lisboa</b:City>
    <b:Publisher>Sílabo</b:Publisher>
    <b:RefOrder>2</b:RefOrder>
  </b:Source>
  <b:Source>
    <b:Tag>Tho13</b:Tag>
    <b:SourceType>Book</b:SourceType>
    <b:Guid>{2753C2DB-C035-4C6D-84CF-1550DDB26FBB}</b:Guid>
    <b:Title>Auto-WEKA: Combined Selection and Hyperparameter</b:Title>
    <b:Year>2013</b:Year>
    <b:City>Vancouver, Canada</b:City>
    <b:Publisher>University of British Columbia</b:Publisher>
    <b:Author>
      <b:Author>
        <b:NameList>
          <b:Person>
            <b:Last>Thornton et al</b:Last>
            <b:First>Chris </b:First>
          </b:Person>
        </b:NameList>
      </b:Author>
    </b:Author>
    <b:RefOrder>3</b:RefOrder>
  </b:Source>
  <b:Source>
    <b:Tag>Ter21</b:Tag>
    <b:SourceType>InternetSite</b:SourceType>
    <b:Guid>{DCA6ADE7-DACB-4203-8A69-EA482C836C7D}</b:Guid>
    <b:Title>Gradio vs Streamlit vs Dash vs Flask</b:Title>
    <b:Year>2021</b:Year>
    <b:Author>
      <b:Author>
        <b:NameList>
          <b:Person>
            <b:Last>Shin</b:Last>
            <b:First>Terence</b:First>
          </b:Person>
        </b:NameList>
      </b:Author>
    </b:Author>
    <b:InternetSiteTitle>Towards Data Science</b:InternetSiteTitle>
    <b:Month>02</b:Month>
    <b:Day>23</b:Day>
    <b:URL>https://towardsdatascience.com/gradio-vs-streamlit-vs-dash-vs-flask-d3defb1209a2</b:URL>
    <b:RefOrder>4</b:RefOrder>
  </b:Source>
  <b:Source>
    <b:Tag>Lun14</b:Tag>
    <b:SourceType>ArticleInAPeriodical</b:SourceType>
    <b:Guid>{A655C7A3-E4BF-4302-A8FC-565407F89F61}</b:Guid>
    <b:Author>
      <b:Author>
        <b:NameList>
          <b:Person>
            <b:Last>Lunardon</b:Last>
            <b:First>Nicola</b:First>
          </b:Person>
          <b:Person>
            <b:Last>Menardi</b:Last>
            <b:First>Giovanna</b:First>
          </b:Person>
          <b:Person>
            <b:Last>Torelli</b:Last>
            <b:First>Nicola</b:First>
          </b:Person>
        </b:NameList>
      </b:Author>
    </b:Author>
    <b:Title>ROSE: A Package for Binary Imbalanced</b:Title>
    <b:Year>2014</b:Year>
    <b:Month>06</b:Month>
    <b:PeriodicalTitle>The R Journal Vol. 6/1</b:PeriodicalTitle>
    <b:Pages>79-89</b:Pages>
    <b:RefOrder>1</b:RefOrder>
  </b:Source>
</b:Sources>
</file>

<file path=customXml/itemProps1.xml><?xml version="1.0" encoding="utf-8"?>
<ds:datastoreItem xmlns:ds="http://schemas.openxmlformats.org/officeDocument/2006/customXml" ds:itemID="{D6617440-542C-4A4A-A9EC-25A178349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18053</Words>
  <Characters>97488</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115311</CharactersWithSpaces>
  <SharedDoc>false</SharedDoc>
  <HLinks>
    <vt:vector size="534" baseType="variant">
      <vt:variant>
        <vt:i4>1835009</vt:i4>
      </vt:variant>
      <vt:variant>
        <vt:i4>552</vt:i4>
      </vt:variant>
      <vt:variant>
        <vt:i4>0</vt:i4>
      </vt:variant>
      <vt:variant>
        <vt:i4>5</vt:i4>
      </vt:variant>
      <vt:variant>
        <vt:lpwstr>https://archive.ics.uci.edu/ml/datasets/AI4I+2020+Predictive+Maintenance+Dataset</vt:lpwstr>
      </vt:variant>
      <vt:variant>
        <vt:lpwstr/>
      </vt:variant>
      <vt:variant>
        <vt:i4>1835009</vt:i4>
      </vt:variant>
      <vt:variant>
        <vt:i4>546</vt:i4>
      </vt:variant>
      <vt:variant>
        <vt:i4>0</vt:i4>
      </vt:variant>
      <vt:variant>
        <vt:i4>5</vt:i4>
      </vt:variant>
      <vt:variant>
        <vt:lpwstr>https://archive.ics.uci.edu/ml/datasets/AI4I+2020+Predictive+Maintenance+Dataset</vt:lpwstr>
      </vt:variant>
      <vt:variant>
        <vt:lpwstr/>
      </vt:variant>
      <vt:variant>
        <vt:i4>1310779</vt:i4>
      </vt:variant>
      <vt:variant>
        <vt:i4>518</vt:i4>
      </vt:variant>
      <vt:variant>
        <vt:i4>0</vt:i4>
      </vt:variant>
      <vt:variant>
        <vt:i4>5</vt:i4>
      </vt:variant>
      <vt:variant>
        <vt:lpwstr/>
      </vt:variant>
      <vt:variant>
        <vt:lpwstr>_Toc109218297</vt:lpwstr>
      </vt:variant>
      <vt:variant>
        <vt:i4>1310779</vt:i4>
      </vt:variant>
      <vt:variant>
        <vt:i4>512</vt:i4>
      </vt:variant>
      <vt:variant>
        <vt:i4>0</vt:i4>
      </vt:variant>
      <vt:variant>
        <vt:i4>5</vt:i4>
      </vt:variant>
      <vt:variant>
        <vt:lpwstr/>
      </vt:variant>
      <vt:variant>
        <vt:lpwstr>_Toc109218296</vt:lpwstr>
      </vt:variant>
      <vt:variant>
        <vt:i4>1310779</vt:i4>
      </vt:variant>
      <vt:variant>
        <vt:i4>506</vt:i4>
      </vt:variant>
      <vt:variant>
        <vt:i4>0</vt:i4>
      </vt:variant>
      <vt:variant>
        <vt:i4>5</vt:i4>
      </vt:variant>
      <vt:variant>
        <vt:lpwstr/>
      </vt:variant>
      <vt:variant>
        <vt:lpwstr>_Toc109218295</vt:lpwstr>
      </vt:variant>
      <vt:variant>
        <vt:i4>1310779</vt:i4>
      </vt:variant>
      <vt:variant>
        <vt:i4>500</vt:i4>
      </vt:variant>
      <vt:variant>
        <vt:i4>0</vt:i4>
      </vt:variant>
      <vt:variant>
        <vt:i4>5</vt:i4>
      </vt:variant>
      <vt:variant>
        <vt:lpwstr/>
      </vt:variant>
      <vt:variant>
        <vt:lpwstr>_Toc109218294</vt:lpwstr>
      </vt:variant>
      <vt:variant>
        <vt:i4>1310779</vt:i4>
      </vt:variant>
      <vt:variant>
        <vt:i4>494</vt:i4>
      </vt:variant>
      <vt:variant>
        <vt:i4>0</vt:i4>
      </vt:variant>
      <vt:variant>
        <vt:i4>5</vt:i4>
      </vt:variant>
      <vt:variant>
        <vt:lpwstr/>
      </vt:variant>
      <vt:variant>
        <vt:lpwstr>_Toc109218293</vt:lpwstr>
      </vt:variant>
      <vt:variant>
        <vt:i4>1310779</vt:i4>
      </vt:variant>
      <vt:variant>
        <vt:i4>488</vt:i4>
      </vt:variant>
      <vt:variant>
        <vt:i4>0</vt:i4>
      </vt:variant>
      <vt:variant>
        <vt:i4>5</vt:i4>
      </vt:variant>
      <vt:variant>
        <vt:lpwstr/>
      </vt:variant>
      <vt:variant>
        <vt:lpwstr>_Toc109218292</vt:lpwstr>
      </vt:variant>
      <vt:variant>
        <vt:i4>1310779</vt:i4>
      </vt:variant>
      <vt:variant>
        <vt:i4>482</vt:i4>
      </vt:variant>
      <vt:variant>
        <vt:i4>0</vt:i4>
      </vt:variant>
      <vt:variant>
        <vt:i4>5</vt:i4>
      </vt:variant>
      <vt:variant>
        <vt:lpwstr/>
      </vt:variant>
      <vt:variant>
        <vt:lpwstr>_Toc109218291</vt:lpwstr>
      </vt:variant>
      <vt:variant>
        <vt:i4>1310779</vt:i4>
      </vt:variant>
      <vt:variant>
        <vt:i4>476</vt:i4>
      </vt:variant>
      <vt:variant>
        <vt:i4>0</vt:i4>
      </vt:variant>
      <vt:variant>
        <vt:i4>5</vt:i4>
      </vt:variant>
      <vt:variant>
        <vt:lpwstr/>
      </vt:variant>
      <vt:variant>
        <vt:lpwstr>_Toc109218290</vt:lpwstr>
      </vt:variant>
      <vt:variant>
        <vt:i4>1376315</vt:i4>
      </vt:variant>
      <vt:variant>
        <vt:i4>470</vt:i4>
      </vt:variant>
      <vt:variant>
        <vt:i4>0</vt:i4>
      </vt:variant>
      <vt:variant>
        <vt:i4>5</vt:i4>
      </vt:variant>
      <vt:variant>
        <vt:lpwstr/>
      </vt:variant>
      <vt:variant>
        <vt:lpwstr>_Toc109218289</vt:lpwstr>
      </vt:variant>
      <vt:variant>
        <vt:i4>1376315</vt:i4>
      </vt:variant>
      <vt:variant>
        <vt:i4>464</vt:i4>
      </vt:variant>
      <vt:variant>
        <vt:i4>0</vt:i4>
      </vt:variant>
      <vt:variant>
        <vt:i4>5</vt:i4>
      </vt:variant>
      <vt:variant>
        <vt:lpwstr/>
      </vt:variant>
      <vt:variant>
        <vt:lpwstr>_Toc109218288</vt:lpwstr>
      </vt:variant>
      <vt:variant>
        <vt:i4>1376315</vt:i4>
      </vt:variant>
      <vt:variant>
        <vt:i4>458</vt:i4>
      </vt:variant>
      <vt:variant>
        <vt:i4>0</vt:i4>
      </vt:variant>
      <vt:variant>
        <vt:i4>5</vt:i4>
      </vt:variant>
      <vt:variant>
        <vt:lpwstr/>
      </vt:variant>
      <vt:variant>
        <vt:lpwstr>_Toc109218287</vt:lpwstr>
      </vt:variant>
      <vt:variant>
        <vt:i4>1376315</vt:i4>
      </vt:variant>
      <vt:variant>
        <vt:i4>452</vt:i4>
      </vt:variant>
      <vt:variant>
        <vt:i4>0</vt:i4>
      </vt:variant>
      <vt:variant>
        <vt:i4>5</vt:i4>
      </vt:variant>
      <vt:variant>
        <vt:lpwstr/>
      </vt:variant>
      <vt:variant>
        <vt:lpwstr>_Toc109218286</vt:lpwstr>
      </vt:variant>
      <vt:variant>
        <vt:i4>1376315</vt:i4>
      </vt:variant>
      <vt:variant>
        <vt:i4>446</vt:i4>
      </vt:variant>
      <vt:variant>
        <vt:i4>0</vt:i4>
      </vt:variant>
      <vt:variant>
        <vt:i4>5</vt:i4>
      </vt:variant>
      <vt:variant>
        <vt:lpwstr/>
      </vt:variant>
      <vt:variant>
        <vt:lpwstr>_Toc109218285</vt:lpwstr>
      </vt:variant>
      <vt:variant>
        <vt:i4>1376315</vt:i4>
      </vt:variant>
      <vt:variant>
        <vt:i4>440</vt:i4>
      </vt:variant>
      <vt:variant>
        <vt:i4>0</vt:i4>
      </vt:variant>
      <vt:variant>
        <vt:i4>5</vt:i4>
      </vt:variant>
      <vt:variant>
        <vt:lpwstr/>
      </vt:variant>
      <vt:variant>
        <vt:lpwstr>_Toc109218284</vt:lpwstr>
      </vt:variant>
      <vt:variant>
        <vt:i4>1376315</vt:i4>
      </vt:variant>
      <vt:variant>
        <vt:i4>434</vt:i4>
      </vt:variant>
      <vt:variant>
        <vt:i4>0</vt:i4>
      </vt:variant>
      <vt:variant>
        <vt:i4>5</vt:i4>
      </vt:variant>
      <vt:variant>
        <vt:lpwstr/>
      </vt:variant>
      <vt:variant>
        <vt:lpwstr>_Toc109218283</vt:lpwstr>
      </vt:variant>
      <vt:variant>
        <vt:i4>1376315</vt:i4>
      </vt:variant>
      <vt:variant>
        <vt:i4>428</vt:i4>
      </vt:variant>
      <vt:variant>
        <vt:i4>0</vt:i4>
      </vt:variant>
      <vt:variant>
        <vt:i4>5</vt:i4>
      </vt:variant>
      <vt:variant>
        <vt:lpwstr/>
      </vt:variant>
      <vt:variant>
        <vt:lpwstr>_Toc109218282</vt:lpwstr>
      </vt:variant>
      <vt:variant>
        <vt:i4>1376315</vt:i4>
      </vt:variant>
      <vt:variant>
        <vt:i4>419</vt:i4>
      </vt:variant>
      <vt:variant>
        <vt:i4>0</vt:i4>
      </vt:variant>
      <vt:variant>
        <vt:i4>5</vt:i4>
      </vt:variant>
      <vt:variant>
        <vt:lpwstr/>
      </vt:variant>
      <vt:variant>
        <vt:lpwstr>_Toc109218281</vt:lpwstr>
      </vt:variant>
      <vt:variant>
        <vt:i4>1376315</vt:i4>
      </vt:variant>
      <vt:variant>
        <vt:i4>413</vt:i4>
      </vt:variant>
      <vt:variant>
        <vt:i4>0</vt:i4>
      </vt:variant>
      <vt:variant>
        <vt:i4>5</vt:i4>
      </vt:variant>
      <vt:variant>
        <vt:lpwstr/>
      </vt:variant>
      <vt:variant>
        <vt:lpwstr>_Toc109218280</vt:lpwstr>
      </vt:variant>
      <vt:variant>
        <vt:i4>1703995</vt:i4>
      </vt:variant>
      <vt:variant>
        <vt:i4>407</vt:i4>
      </vt:variant>
      <vt:variant>
        <vt:i4>0</vt:i4>
      </vt:variant>
      <vt:variant>
        <vt:i4>5</vt:i4>
      </vt:variant>
      <vt:variant>
        <vt:lpwstr/>
      </vt:variant>
      <vt:variant>
        <vt:lpwstr>_Toc109218279</vt:lpwstr>
      </vt:variant>
      <vt:variant>
        <vt:i4>1703995</vt:i4>
      </vt:variant>
      <vt:variant>
        <vt:i4>401</vt:i4>
      </vt:variant>
      <vt:variant>
        <vt:i4>0</vt:i4>
      </vt:variant>
      <vt:variant>
        <vt:i4>5</vt:i4>
      </vt:variant>
      <vt:variant>
        <vt:lpwstr/>
      </vt:variant>
      <vt:variant>
        <vt:lpwstr>_Toc109218278</vt:lpwstr>
      </vt:variant>
      <vt:variant>
        <vt:i4>1703995</vt:i4>
      </vt:variant>
      <vt:variant>
        <vt:i4>395</vt:i4>
      </vt:variant>
      <vt:variant>
        <vt:i4>0</vt:i4>
      </vt:variant>
      <vt:variant>
        <vt:i4>5</vt:i4>
      </vt:variant>
      <vt:variant>
        <vt:lpwstr/>
      </vt:variant>
      <vt:variant>
        <vt:lpwstr>_Toc109218277</vt:lpwstr>
      </vt:variant>
      <vt:variant>
        <vt:i4>1703995</vt:i4>
      </vt:variant>
      <vt:variant>
        <vt:i4>389</vt:i4>
      </vt:variant>
      <vt:variant>
        <vt:i4>0</vt:i4>
      </vt:variant>
      <vt:variant>
        <vt:i4>5</vt:i4>
      </vt:variant>
      <vt:variant>
        <vt:lpwstr/>
      </vt:variant>
      <vt:variant>
        <vt:lpwstr>_Toc109218276</vt:lpwstr>
      </vt:variant>
      <vt:variant>
        <vt:i4>1703995</vt:i4>
      </vt:variant>
      <vt:variant>
        <vt:i4>383</vt:i4>
      </vt:variant>
      <vt:variant>
        <vt:i4>0</vt:i4>
      </vt:variant>
      <vt:variant>
        <vt:i4>5</vt:i4>
      </vt:variant>
      <vt:variant>
        <vt:lpwstr/>
      </vt:variant>
      <vt:variant>
        <vt:lpwstr>_Toc109218275</vt:lpwstr>
      </vt:variant>
      <vt:variant>
        <vt:i4>1703995</vt:i4>
      </vt:variant>
      <vt:variant>
        <vt:i4>377</vt:i4>
      </vt:variant>
      <vt:variant>
        <vt:i4>0</vt:i4>
      </vt:variant>
      <vt:variant>
        <vt:i4>5</vt:i4>
      </vt:variant>
      <vt:variant>
        <vt:lpwstr/>
      </vt:variant>
      <vt:variant>
        <vt:lpwstr>_Toc109218274</vt:lpwstr>
      </vt:variant>
      <vt:variant>
        <vt:i4>1703995</vt:i4>
      </vt:variant>
      <vt:variant>
        <vt:i4>371</vt:i4>
      </vt:variant>
      <vt:variant>
        <vt:i4>0</vt:i4>
      </vt:variant>
      <vt:variant>
        <vt:i4>5</vt:i4>
      </vt:variant>
      <vt:variant>
        <vt:lpwstr/>
      </vt:variant>
      <vt:variant>
        <vt:lpwstr>_Toc109218273</vt:lpwstr>
      </vt:variant>
      <vt:variant>
        <vt:i4>1703995</vt:i4>
      </vt:variant>
      <vt:variant>
        <vt:i4>365</vt:i4>
      </vt:variant>
      <vt:variant>
        <vt:i4>0</vt:i4>
      </vt:variant>
      <vt:variant>
        <vt:i4>5</vt:i4>
      </vt:variant>
      <vt:variant>
        <vt:lpwstr/>
      </vt:variant>
      <vt:variant>
        <vt:lpwstr>_Toc109218272</vt:lpwstr>
      </vt:variant>
      <vt:variant>
        <vt:i4>1703995</vt:i4>
      </vt:variant>
      <vt:variant>
        <vt:i4>359</vt:i4>
      </vt:variant>
      <vt:variant>
        <vt:i4>0</vt:i4>
      </vt:variant>
      <vt:variant>
        <vt:i4>5</vt:i4>
      </vt:variant>
      <vt:variant>
        <vt:lpwstr/>
      </vt:variant>
      <vt:variant>
        <vt:lpwstr>_Toc109218271</vt:lpwstr>
      </vt:variant>
      <vt:variant>
        <vt:i4>1703995</vt:i4>
      </vt:variant>
      <vt:variant>
        <vt:i4>353</vt:i4>
      </vt:variant>
      <vt:variant>
        <vt:i4>0</vt:i4>
      </vt:variant>
      <vt:variant>
        <vt:i4>5</vt:i4>
      </vt:variant>
      <vt:variant>
        <vt:lpwstr/>
      </vt:variant>
      <vt:variant>
        <vt:lpwstr>_Toc109218270</vt:lpwstr>
      </vt:variant>
      <vt:variant>
        <vt:i4>1769531</vt:i4>
      </vt:variant>
      <vt:variant>
        <vt:i4>347</vt:i4>
      </vt:variant>
      <vt:variant>
        <vt:i4>0</vt:i4>
      </vt:variant>
      <vt:variant>
        <vt:i4>5</vt:i4>
      </vt:variant>
      <vt:variant>
        <vt:lpwstr/>
      </vt:variant>
      <vt:variant>
        <vt:lpwstr>_Toc109218269</vt:lpwstr>
      </vt:variant>
      <vt:variant>
        <vt:i4>1769531</vt:i4>
      </vt:variant>
      <vt:variant>
        <vt:i4>341</vt:i4>
      </vt:variant>
      <vt:variant>
        <vt:i4>0</vt:i4>
      </vt:variant>
      <vt:variant>
        <vt:i4>5</vt:i4>
      </vt:variant>
      <vt:variant>
        <vt:lpwstr/>
      </vt:variant>
      <vt:variant>
        <vt:lpwstr>_Toc109218268</vt:lpwstr>
      </vt:variant>
      <vt:variant>
        <vt:i4>1769531</vt:i4>
      </vt:variant>
      <vt:variant>
        <vt:i4>335</vt:i4>
      </vt:variant>
      <vt:variant>
        <vt:i4>0</vt:i4>
      </vt:variant>
      <vt:variant>
        <vt:i4>5</vt:i4>
      </vt:variant>
      <vt:variant>
        <vt:lpwstr/>
      </vt:variant>
      <vt:variant>
        <vt:lpwstr>_Toc109218267</vt:lpwstr>
      </vt:variant>
      <vt:variant>
        <vt:i4>1769531</vt:i4>
      </vt:variant>
      <vt:variant>
        <vt:i4>329</vt:i4>
      </vt:variant>
      <vt:variant>
        <vt:i4>0</vt:i4>
      </vt:variant>
      <vt:variant>
        <vt:i4>5</vt:i4>
      </vt:variant>
      <vt:variant>
        <vt:lpwstr/>
      </vt:variant>
      <vt:variant>
        <vt:lpwstr>_Toc109218266</vt:lpwstr>
      </vt:variant>
      <vt:variant>
        <vt:i4>1769531</vt:i4>
      </vt:variant>
      <vt:variant>
        <vt:i4>323</vt:i4>
      </vt:variant>
      <vt:variant>
        <vt:i4>0</vt:i4>
      </vt:variant>
      <vt:variant>
        <vt:i4>5</vt:i4>
      </vt:variant>
      <vt:variant>
        <vt:lpwstr/>
      </vt:variant>
      <vt:variant>
        <vt:lpwstr>_Toc109218265</vt:lpwstr>
      </vt:variant>
      <vt:variant>
        <vt:i4>1769531</vt:i4>
      </vt:variant>
      <vt:variant>
        <vt:i4>317</vt:i4>
      </vt:variant>
      <vt:variant>
        <vt:i4>0</vt:i4>
      </vt:variant>
      <vt:variant>
        <vt:i4>5</vt:i4>
      </vt:variant>
      <vt:variant>
        <vt:lpwstr/>
      </vt:variant>
      <vt:variant>
        <vt:lpwstr>_Toc109218264</vt:lpwstr>
      </vt:variant>
      <vt:variant>
        <vt:i4>1769531</vt:i4>
      </vt:variant>
      <vt:variant>
        <vt:i4>311</vt:i4>
      </vt:variant>
      <vt:variant>
        <vt:i4>0</vt:i4>
      </vt:variant>
      <vt:variant>
        <vt:i4>5</vt:i4>
      </vt:variant>
      <vt:variant>
        <vt:lpwstr/>
      </vt:variant>
      <vt:variant>
        <vt:lpwstr>_Toc109218263</vt:lpwstr>
      </vt:variant>
      <vt:variant>
        <vt:i4>1769531</vt:i4>
      </vt:variant>
      <vt:variant>
        <vt:i4>305</vt:i4>
      </vt:variant>
      <vt:variant>
        <vt:i4>0</vt:i4>
      </vt:variant>
      <vt:variant>
        <vt:i4>5</vt:i4>
      </vt:variant>
      <vt:variant>
        <vt:lpwstr/>
      </vt:variant>
      <vt:variant>
        <vt:lpwstr>_Toc109218262</vt:lpwstr>
      </vt:variant>
      <vt:variant>
        <vt:i4>1769531</vt:i4>
      </vt:variant>
      <vt:variant>
        <vt:i4>299</vt:i4>
      </vt:variant>
      <vt:variant>
        <vt:i4>0</vt:i4>
      </vt:variant>
      <vt:variant>
        <vt:i4>5</vt:i4>
      </vt:variant>
      <vt:variant>
        <vt:lpwstr/>
      </vt:variant>
      <vt:variant>
        <vt:lpwstr>_Toc109218261</vt:lpwstr>
      </vt:variant>
      <vt:variant>
        <vt:i4>1769531</vt:i4>
      </vt:variant>
      <vt:variant>
        <vt:i4>293</vt:i4>
      </vt:variant>
      <vt:variant>
        <vt:i4>0</vt:i4>
      </vt:variant>
      <vt:variant>
        <vt:i4>5</vt:i4>
      </vt:variant>
      <vt:variant>
        <vt:lpwstr/>
      </vt:variant>
      <vt:variant>
        <vt:lpwstr>_Toc109218260</vt:lpwstr>
      </vt:variant>
      <vt:variant>
        <vt:i4>1572923</vt:i4>
      </vt:variant>
      <vt:variant>
        <vt:i4>287</vt:i4>
      </vt:variant>
      <vt:variant>
        <vt:i4>0</vt:i4>
      </vt:variant>
      <vt:variant>
        <vt:i4>5</vt:i4>
      </vt:variant>
      <vt:variant>
        <vt:lpwstr/>
      </vt:variant>
      <vt:variant>
        <vt:lpwstr>_Toc109218259</vt:lpwstr>
      </vt:variant>
      <vt:variant>
        <vt:i4>1572923</vt:i4>
      </vt:variant>
      <vt:variant>
        <vt:i4>281</vt:i4>
      </vt:variant>
      <vt:variant>
        <vt:i4>0</vt:i4>
      </vt:variant>
      <vt:variant>
        <vt:i4>5</vt:i4>
      </vt:variant>
      <vt:variant>
        <vt:lpwstr/>
      </vt:variant>
      <vt:variant>
        <vt:lpwstr>_Toc109218258</vt:lpwstr>
      </vt:variant>
      <vt:variant>
        <vt:i4>1572923</vt:i4>
      </vt:variant>
      <vt:variant>
        <vt:i4>275</vt:i4>
      </vt:variant>
      <vt:variant>
        <vt:i4>0</vt:i4>
      </vt:variant>
      <vt:variant>
        <vt:i4>5</vt:i4>
      </vt:variant>
      <vt:variant>
        <vt:lpwstr/>
      </vt:variant>
      <vt:variant>
        <vt:lpwstr>_Toc109218257</vt:lpwstr>
      </vt:variant>
      <vt:variant>
        <vt:i4>1572923</vt:i4>
      </vt:variant>
      <vt:variant>
        <vt:i4>269</vt:i4>
      </vt:variant>
      <vt:variant>
        <vt:i4>0</vt:i4>
      </vt:variant>
      <vt:variant>
        <vt:i4>5</vt:i4>
      </vt:variant>
      <vt:variant>
        <vt:lpwstr/>
      </vt:variant>
      <vt:variant>
        <vt:lpwstr>_Toc109218256</vt:lpwstr>
      </vt:variant>
      <vt:variant>
        <vt:i4>1572923</vt:i4>
      </vt:variant>
      <vt:variant>
        <vt:i4>263</vt:i4>
      </vt:variant>
      <vt:variant>
        <vt:i4>0</vt:i4>
      </vt:variant>
      <vt:variant>
        <vt:i4>5</vt:i4>
      </vt:variant>
      <vt:variant>
        <vt:lpwstr/>
      </vt:variant>
      <vt:variant>
        <vt:lpwstr>_Toc109218255</vt:lpwstr>
      </vt:variant>
      <vt:variant>
        <vt:i4>1572923</vt:i4>
      </vt:variant>
      <vt:variant>
        <vt:i4>257</vt:i4>
      </vt:variant>
      <vt:variant>
        <vt:i4>0</vt:i4>
      </vt:variant>
      <vt:variant>
        <vt:i4>5</vt:i4>
      </vt:variant>
      <vt:variant>
        <vt:lpwstr/>
      </vt:variant>
      <vt:variant>
        <vt:lpwstr>_Toc109218254</vt:lpwstr>
      </vt:variant>
      <vt:variant>
        <vt:i4>1572923</vt:i4>
      </vt:variant>
      <vt:variant>
        <vt:i4>251</vt:i4>
      </vt:variant>
      <vt:variant>
        <vt:i4>0</vt:i4>
      </vt:variant>
      <vt:variant>
        <vt:i4>5</vt:i4>
      </vt:variant>
      <vt:variant>
        <vt:lpwstr/>
      </vt:variant>
      <vt:variant>
        <vt:lpwstr>_Toc109218253</vt:lpwstr>
      </vt:variant>
      <vt:variant>
        <vt:i4>1572923</vt:i4>
      </vt:variant>
      <vt:variant>
        <vt:i4>242</vt:i4>
      </vt:variant>
      <vt:variant>
        <vt:i4>0</vt:i4>
      </vt:variant>
      <vt:variant>
        <vt:i4>5</vt:i4>
      </vt:variant>
      <vt:variant>
        <vt:lpwstr/>
      </vt:variant>
      <vt:variant>
        <vt:lpwstr>_Toc109218252</vt:lpwstr>
      </vt:variant>
      <vt:variant>
        <vt:i4>1572923</vt:i4>
      </vt:variant>
      <vt:variant>
        <vt:i4>236</vt:i4>
      </vt:variant>
      <vt:variant>
        <vt:i4>0</vt:i4>
      </vt:variant>
      <vt:variant>
        <vt:i4>5</vt:i4>
      </vt:variant>
      <vt:variant>
        <vt:lpwstr/>
      </vt:variant>
      <vt:variant>
        <vt:lpwstr>_Toc109218251</vt:lpwstr>
      </vt:variant>
      <vt:variant>
        <vt:i4>1572923</vt:i4>
      </vt:variant>
      <vt:variant>
        <vt:i4>230</vt:i4>
      </vt:variant>
      <vt:variant>
        <vt:i4>0</vt:i4>
      </vt:variant>
      <vt:variant>
        <vt:i4>5</vt:i4>
      </vt:variant>
      <vt:variant>
        <vt:lpwstr/>
      </vt:variant>
      <vt:variant>
        <vt:lpwstr>_Toc109218250</vt:lpwstr>
      </vt:variant>
      <vt:variant>
        <vt:i4>1638459</vt:i4>
      </vt:variant>
      <vt:variant>
        <vt:i4>224</vt:i4>
      </vt:variant>
      <vt:variant>
        <vt:i4>0</vt:i4>
      </vt:variant>
      <vt:variant>
        <vt:i4>5</vt:i4>
      </vt:variant>
      <vt:variant>
        <vt:lpwstr/>
      </vt:variant>
      <vt:variant>
        <vt:lpwstr>_Toc109218249</vt:lpwstr>
      </vt:variant>
      <vt:variant>
        <vt:i4>1638459</vt:i4>
      </vt:variant>
      <vt:variant>
        <vt:i4>218</vt:i4>
      </vt:variant>
      <vt:variant>
        <vt:i4>0</vt:i4>
      </vt:variant>
      <vt:variant>
        <vt:i4>5</vt:i4>
      </vt:variant>
      <vt:variant>
        <vt:lpwstr/>
      </vt:variant>
      <vt:variant>
        <vt:lpwstr>_Toc109218248</vt:lpwstr>
      </vt:variant>
      <vt:variant>
        <vt:i4>1638459</vt:i4>
      </vt:variant>
      <vt:variant>
        <vt:i4>212</vt:i4>
      </vt:variant>
      <vt:variant>
        <vt:i4>0</vt:i4>
      </vt:variant>
      <vt:variant>
        <vt:i4>5</vt:i4>
      </vt:variant>
      <vt:variant>
        <vt:lpwstr/>
      </vt:variant>
      <vt:variant>
        <vt:lpwstr>_Toc109218247</vt:lpwstr>
      </vt:variant>
      <vt:variant>
        <vt:i4>1638459</vt:i4>
      </vt:variant>
      <vt:variant>
        <vt:i4>206</vt:i4>
      </vt:variant>
      <vt:variant>
        <vt:i4>0</vt:i4>
      </vt:variant>
      <vt:variant>
        <vt:i4>5</vt:i4>
      </vt:variant>
      <vt:variant>
        <vt:lpwstr/>
      </vt:variant>
      <vt:variant>
        <vt:lpwstr>_Toc109218246</vt:lpwstr>
      </vt:variant>
      <vt:variant>
        <vt:i4>1638459</vt:i4>
      </vt:variant>
      <vt:variant>
        <vt:i4>200</vt:i4>
      </vt:variant>
      <vt:variant>
        <vt:i4>0</vt:i4>
      </vt:variant>
      <vt:variant>
        <vt:i4>5</vt:i4>
      </vt:variant>
      <vt:variant>
        <vt:lpwstr/>
      </vt:variant>
      <vt:variant>
        <vt:lpwstr>_Toc109218245</vt:lpwstr>
      </vt:variant>
      <vt:variant>
        <vt:i4>1638459</vt:i4>
      </vt:variant>
      <vt:variant>
        <vt:i4>194</vt:i4>
      </vt:variant>
      <vt:variant>
        <vt:i4>0</vt:i4>
      </vt:variant>
      <vt:variant>
        <vt:i4>5</vt:i4>
      </vt:variant>
      <vt:variant>
        <vt:lpwstr/>
      </vt:variant>
      <vt:variant>
        <vt:lpwstr>_Toc109218244</vt:lpwstr>
      </vt:variant>
      <vt:variant>
        <vt:i4>1638459</vt:i4>
      </vt:variant>
      <vt:variant>
        <vt:i4>188</vt:i4>
      </vt:variant>
      <vt:variant>
        <vt:i4>0</vt:i4>
      </vt:variant>
      <vt:variant>
        <vt:i4>5</vt:i4>
      </vt:variant>
      <vt:variant>
        <vt:lpwstr/>
      </vt:variant>
      <vt:variant>
        <vt:lpwstr>_Toc109218243</vt:lpwstr>
      </vt:variant>
      <vt:variant>
        <vt:i4>1638459</vt:i4>
      </vt:variant>
      <vt:variant>
        <vt:i4>182</vt:i4>
      </vt:variant>
      <vt:variant>
        <vt:i4>0</vt:i4>
      </vt:variant>
      <vt:variant>
        <vt:i4>5</vt:i4>
      </vt:variant>
      <vt:variant>
        <vt:lpwstr/>
      </vt:variant>
      <vt:variant>
        <vt:lpwstr>_Toc109218242</vt:lpwstr>
      </vt:variant>
      <vt:variant>
        <vt:i4>1638459</vt:i4>
      </vt:variant>
      <vt:variant>
        <vt:i4>176</vt:i4>
      </vt:variant>
      <vt:variant>
        <vt:i4>0</vt:i4>
      </vt:variant>
      <vt:variant>
        <vt:i4>5</vt:i4>
      </vt:variant>
      <vt:variant>
        <vt:lpwstr/>
      </vt:variant>
      <vt:variant>
        <vt:lpwstr>_Toc109218241</vt:lpwstr>
      </vt:variant>
      <vt:variant>
        <vt:i4>1638459</vt:i4>
      </vt:variant>
      <vt:variant>
        <vt:i4>170</vt:i4>
      </vt:variant>
      <vt:variant>
        <vt:i4>0</vt:i4>
      </vt:variant>
      <vt:variant>
        <vt:i4>5</vt:i4>
      </vt:variant>
      <vt:variant>
        <vt:lpwstr/>
      </vt:variant>
      <vt:variant>
        <vt:lpwstr>_Toc109218240</vt:lpwstr>
      </vt:variant>
      <vt:variant>
        <vt:i4>1966139</vt:i4>
      </vt:variant>
      <vt:variant>
        <vt:i4>164</vt:i4>
      </vt:variant>
      <vt:variant>
        <vt:i4>0</vt:i4>
      </vt:variant>
      <vt:variant>
        <vt:i4>5</vt:i4>
      </vt:variant>
      <vt:variant>
        <vt:lpwstr/>
      </vt:variant>
      <vt:variant>
        <vt:lpwstr>_Toc109218239</vt:lpwstr>
      </vt:variant>
      <vt:variant>
        <vt:i4>1966139</vt:i4>
      </vt:variant>
      <vt:variant>
        <vt:i4>158</vt:i4>
      </vt:variant>
      <vt:variant>
        <vt:i4>0</vt:i4>
      </vt:variant>
      <vt:variant>
        <vt:i4>5</vt:i4>
      </vt:variant>
      <vt:variant>
        <vt:lpwstr/>
      </vt:variant>
      <vt:variant>
        <vt:lpwstr>_Toc109218238</vt:lpwstr>
      </vt:variant>
      <vt:variant>
        <vt:i4>1966139</vt:i4>
      </vt:variant>
      <vt:variant>
        <vt:i4>152</vt:i4>
      </vt:variant>
      <vt:variant>
        <vt:i4>0</vt:i4>
      </vt:variant>
      <vt:variant>
        <vt:i4>5</vt:i4>
      </vt:variant>
      <vt:variant>
        <vt:lpwstr/>
      </vt:variant>
      <vt:variant>
        <vt:lpwstr>_Toc109218237</vt:lpwstr>
      </vt:variant>
      <vt:variant>
        <vt:i4>1966139</vt:i4>
      </vt:variant>
      <vt:variant>
        <vt:i4>146</vt:i4>
      </vt:variant>
      <vt:variant>
        <vt:i4>0</vt:i4>
      </vt:variant>
      <vt:variant>
        <vt:i4>5</vt:i4>
      </vt:variant>
      <vt:variant>
        <vt:lpwstr/>
      </vt:variant>
      <vt:variant>
        <vt:lpwstr>_Toc109218236</vt:lpwstr>
      </vt:variant>
      <vt:variant>
        <vt:i4>1966139</vt:i4>
      </vt:variant>
      <vt:variant>
        <vt:i4>140</vt:i4>
      </vt:variant>
      <vt:variant>
        <vt:i4>0</vt:i4>
      </vt:variant>
      <vt:variant>
        <vt:i4>5</vt:i4>
      </vt:variant>
      <vt:variant>
        <vt:lpwstr/>
      </vt:variant>
      <vt:variant>
        <vt:lpwstr>_Toc109218235</vt:lpwstr>
      </vt:variant>
      <vt:variant>
        <vt:i4>1966139</vt:i4>
      </vt:variant>
      <vt:variant>
        <vt:i4>134</vt:i4>
      </vt:variant>
      <vt:variant>
        <vt:i4>0</vt:i4>
      </vt:variant>
      <vt:variant>
        <vt:i4>5</vt:i4>
      </vt:variant>
      <vt:variant>
        <vt:lpwstr/>
      </vt:variant>
      <vt:variant>
        <vt:lpwstr>_Toc109218234</vt:lpwstr>
      </vt:variant>
      <vt:variant>
        <vt:i4>1966139</vt:i4>
      </vt:variant>
      <vt:variant>
        <vt:i4>128</vt:i4>
      </vt:variant>
      <vt:variant>
        <vt:i4>0</vt:i4>
      </vt:variant>
      <vt:variant>
        <vt:i4>5</vt:i4>
      </vt:variant>
      <vt:variant>
        <vt:lpwstr/>
      </vt:variant>
      <vt:variant>
        <vt:lpwstr>_Toc109218233</vt:lpwstr>
      </vt:variant>
      <vt:variant>
        <vt:i4>1966139</vt:i4>
      </vt:variant>
      <vt:variant>
        <vt:i4>122</vt:i4>
      </vt:variant>
      <vt:variant>
        <vt:i4>0</vt:i4>
      </vt:variant>
      <vt:variant>
        <vt:i4>5</vt:i4>
      </vt:variant>
      <vt:variant>
        <vt:lpwstr/>
      </vt:variant>
      <vt:variant>
        <vt:lpwstr>_Toc109218232</vt:lpwstr>
      </vt:variant>
      <vt:variant>
        <vt:i4>1966139</vt:i4>
      </vt:variant>
      <vt:variant>
        <vt:i4>116</vt:i4>
      </vt:variant>
      <vt:variant>
        <vt:i4>0</vt:i4>
      </vt:variant>
      <vt:variant>
        <vt:i4>5</vt:i4>
      </vt:variant>
      <vt:variant>
        <vt:lpwstr/>
      </vt:variant>
      <vt:variant>
        <vt:lpwstr>_Toc109218231</vt:lpwstr>
      </vt:variant>
      <vt:variant>
        <vt:i4>1966139</vt:i4>
      </vt:variant>
      <vt:variant>
        <vt:i4>110</vt:i4>
      </vt:variant>
      <vt:variant>
        <vt:i4>0</vt:i4>
      </vt:variant>
      <vt:variant>
        <vt:i4>5</vt:i4>
      </vt:variant>
      <vt:variant>
        <vt:lpwstr/>
      </vt:variant>
      <vt:variant>
        <vt:lpwstr>_Toc109218230</vt:lpwstr>
      </vt:variant>
      <vt:variant>
        <vt:i4>2031675</vt:i4>
      </vt:variant>
      <vt:variant>
        <vt:i4>104</vt:i4>
      </vt:variant>
      <vt:variant>
        <vt:i4>0</vt:i4>
      </vt:variant>
      <vt:variant>
        <vt:i4>5</vt:i4>
      </vt:variant>
      <vt:variant>
        <vt:lpwstr/>
      </vt:variant>
      <vt:variant>
        <vt:lpwstr>_Toc109218229</vt:lpwstr>
      </vt:variant>
      <vt:variant>
        <vt:i4>2031675</vt:i4>
      </vt:variant>
      <vt:variant>
        <vt:i4>98</vt:i4>
      </vt:variant>
      <vt:variant>
        <vt:i4>0</vt:i4>
      </vt:variant>
      <vt:variant>
        <vt:i4>5</vt:i4>
      </vt:variant>
      <vt:variant>
        <vt:lpwstr/>
      </vt:variant>
      <vt:variant>
        <vt:lpwstr>_Toc109218228</vt:lpwstr>
      </vt:variant>
      <vt:variant>
        <vt:i4>2031675</vt:i4>
      </vt:variant>
      <vt:variant>
        <vt:i4>92</vt:i4>
      </vt:variant>
      <vt:variant>
        <vt:i4>0</vt:i4>
      </vt:variant>
      <vt:variant>
        <vt:i4>5</vt:i4>
      </vt:variant>
      <vt:variant>
        <vt:lpwstr/>
      </vt:variant>
      <vt:variant>
        <vt:lpwstr>_Toc109218227</vt:lpwstr>
      </vt:variant>
      <vt:variant>
        <vt:i4>2031675</vt:i4>
      </vt:variant>
      <vt:variant>
        <vt:i4>86</vt:i4>
      </vt:variant>
      <vt:variant>
        <vt:i4>0</vt:i4>
      </vt:variant>
      <vt:variant>
        <vt:i4>5</vt:i4>
      </vt:variant>
      <vt:variant>
        <vt:lpwstr/>
      </vt:variant>
      <vt:variant>
        <vt:lpwstr>_Toc109218226</vt:lpwstr>
      </vt:variant>
      <vt:variant>
        <vt:i4>2031675</vt:i4>
      </vt:variant>
      <vt:variant>
        <vt:i4>80</vt:i4>
      </vt:variant>
      <vt:variant>
        <vt:i4>0</vt:i4>
      </vt:variant>
      <vt:variant>
        <vt:i4>5</vt:i4>
      </vt:variant>
      <vt:variant>
        <vt:lpwstr/>
      </vt:variant>
      <vt:variant>
        <vt:lpwstr>_Toc109218225</vt:lpwstr>
      </vt:variant>
      <vt:variant>
        <vt:i4>2031675</vt:i4>
      </vt:variant>
      <vt:variant>
        <vt:i4>74</vt:i4>
      </vt:variant>
      <vt:variant>
        <vt:i4>0</vt:i4>
      </vt:variant>
      <vt:variant>
        <vt:i4>5</vt:i4>
      </vt:variant>
      <vt:variant>
        <vt:lpwstr/>
      </vt:variant>
      <vt:variant>
        <vt:lpwstr>_Toc109218224</vt:lpwstr>
      </vt:variant>
      <vt:variant>
        <vt:i4>2031675</vt:i4>
      </vt:variant>
      <vt:variant>
        <vt:i4>68</vt:i4>
      </vt:variant>
      <vt:variant>
        <vt:i4>0</vt:i4>
      </vt:variant>
      <vt:variant>
        <vt:i4>5</vt:i4>
      </vt:variant>
      <vt:variant>
        <vt:lpwstr/>
      </vt:variant>
      <vt:variant>
        <vt:lpwstr>_Toc109218223</vt:lpwstr>
      </vt:variant>
      <vt:variant>
        <vt:i4>2031675</vt:i4>
      </vt:variant>
      <vt:variant>
        <vt:i4>62</vt:i4>
      </vt:variant>
      <vt:variant>
        <vt:i4>0</vt:i4>
      </vt:variant>
      <vt:variant>
        <vt:i4>5</vt:i4>
      </vt:variant>
      <vt:variant>
        <vt:lpwstr/>
      </vt:variant>
      <vt:variant>
        <vt:lpwstr>_Toc109218222</vt:lpwstr>
      </vt:variant>
      <vt:variant>
        <vt:i4>2031675</vt:i4>
      </vt:variant>
      <vt:variant>
        <vt:i4>56</vt:i4>
      </vt:variant>
      <vt:variant>
        <vt:i4>0</vt:i4>
      </vt:variant>
      <vt:variant>
        <vt:i4>5</vt:i4>
      </vt:variant>
      <vt:variant>
        <vt:lpwstr/>
      </vt:variant>
      <vt:variant>
        <vt:lpwstr>_Toc109218221</vt:lpwstr>
      </vt:variant>
      <vt:variant>
        <vt:i4>2031675</vt:i4>
      </vt:variant>
      <vt:variant>
        <vt:i4>50</vt:i4>
      </vt:variant>
      <vt:variant>
        <vt:i4>0</vt:i4>
      </vt:variant>
      <vt:variant>
        <vt:i4>5</vt:i4>
      </vt:variant>
      <vt:variant>
        <vt:lpwstr/>
      </vt:variant>
      <vt:variant>
        <vt:lpwstr>_Toc109218220</vt:lpwstr>
      </vt:variant>
      <vt:variant>
        <vt:i4>1835067</vt:i4>
      </vt:variant>
      <vt:variant>
        <vt:i4>44</vt:i4>
      </vt:variant>
      <vt:variant>
        <vt:i4>0</vt:i4>
      </vt:variant>
      <vt:variant>
        <vt:i4>5</vt:i4>
      </vt:variant>
      <vt:variant>
        <vt:lpwstr/>
      </vt:variant>
      <vt:variant>
        <vt:lpwstr>_Toc109218219</vt:lpwstr>
      </vt:variant>
      <vt:variant>
        <vt:i4>1835067</vt:i4>
      </vt:variant>
      <vt:variant>
        <vt:i4>38</vt:i4>
      </vt:variant>
      <vt:variant>
        <vt:i4>0</vt:i4>
      </vt:variant>
      <vt:variant>
        <vt:i4>5</vt:i4>
      </vt:variant>
      <vt:variant>
        <vt:lpwstr/>
      </vt:variant>
      <vt:variant>
        <vt:lpwstr>_Toc109218218</vt:lpwstr>
      </vt:variant>
      <vt:variant>
        <vt:i4>1835067</vt:i4>
      </vt:variant>
      <vt:variant>
        <vt:i4>32</vt:i4>
      </vt:variant>
      <vt:variant>
        <vt:i4>0</vt:i4>
      </vt:variant>
      <vt:variant>
        <vt:i4>5</vt:i4>
      </vt:variant>
      <vt:variant>
        <vt:lpwstr/>
      </vt:variant>
      <vt:variant>
        <vt:lpwstr>_Toc109218217</vt:lpwstr>
      </vt:variant>
      <vt:variant>
        <vt:i4>1835067</vt:i4>
      </vt:variant>
      <vt:variant>
        <vt:i4>26</vt:i4>
      </vt:variant>
      <vt:variant>
        <vt:i4>0</vt:i4>
      </vt:variant>
      <vt:variant>
        <vt:i4>5</vt:i4>
      </vt:variant>
      <vt:variant>
        <vt:lpwstr/>
      </vt:variant>
      <vt:variant>
        <vt:lpwstr>_Toc109218216</vt:lpwstr>
      </vt:variant>
      <vt:variant>
        <vt:i4>1835067</vt:i4>
      </vt:variant>
      <vt:variant>
        <vt:i4>20</vt:i4>
      </vt:variant>
      <vt:variant>
        <vt:i4>0</vt:i4>
      </vt:variant>
      <vt:variant>
        <vt:i4>5</vt:i4>
      </vt:variant>
      <vt:variant>
        <vt:lpwstr/>
      </vt:variant>
      <vt:variant>
        <vt:lpwstr>_Toc109218215</vt:lpwstr>
      </vt:variant>
      <vt:variant>
        <vt:i4>1835067</vt:i4>
      </vt:variant>
      <vt:variant>
        <vt:i4>14</vt:i4>
      </vt:variant>
      <vt:variant>
        <vt:i4>0</vt:i4>
      </vt:variant>
      <vt:variant>
        <vt:i4>5</vt:i4>
      </vt:variant>
      <vt:variant>
        <vt:lpwstr/>
      </vt:variant>
      <vt:variant>
        <vt:lpwstr>_Toc109218214</vt:lpwstr>
      </vt:variant>
      <vt:variant>
        <vt:i4>1835067</vt:i4>
      </vt:variant>
      <vt:variant>
        <vt:i4>8</vt:i4>
      </vt:variant>
      <vt:variant>
        <vt:i4>0</vt:i4>
      </vt:variant>
      <vt:variant>
        <vt:i4>5</vt:i4>
      </vt:variant>
      <vt:variant>
        <vt:lpwstr/>
      </vt:variant>
      <vt:variant>
        <vt:lpwstr>_Toc109218213</vt:lpwstr>
      </vt:variant>
      <vt:variant>
        <vt:i4>1835067</vt:i4>
      </vt:variant>
      <vt:variant>
        <vt:i4>2</vt:i4>
      </vt:variant>
      <vt:variant>
        <vt:i4>0</vt:i4>
      </vt:variant>
      <vt:variant>
        <vt:i4>5</vt:i4>
      </vt:variant>
      <vt:variant>
        <vt:lpwstr/>
      </vt:variant>
      <vt:variant>
        <vt:lpwstr>_Toc109218212</vt:lpwstr>
      </vt:variant>
      <vt:variant>
        <vt:i4>786478</vt:i4>
      </vt:variant>
      <vt:variant>
        <vt:i4>0</vt:i4>
      </vt:variant>
      <vt:variant>
        <vt:i4>0</vt:i4>
      </vt:variant>
      <vt:variant>
        <vt:i4>5</vt:i4>
      </vt:variant>
      <vt:variant>
        <vt:lpwstr>https://en.wikipedia.org/wiki/Plateau_(mathematics)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Ribeiro</dc:creator>
  <cp:keywords/>
  <cp:lastModifiedBy>Tiago Filipe Rodrigues Ribeiro</cp:lastModifiedBy>
  <cp:revision>4</cp:revision>
  <cp:lastPrinted>2022-07-20T14:13:00Z</cp:lastPrinted>
  <dcterms:created xsi:type="dcterms:W3CDTF">2022-07-20T14:12:00Z</dcterms:created>
  <dcterms:modified xsi:type="dcterms:W3CDTF">2022-07-20T17:01:00Z</dcterms:modified>
</cp:coreProperties>
</file>